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2A" w:rsidRDefault="00A0102A" w:rsidP="002C4841">
      <w:pPr>
        <w:ind w:left="-142"/>
      </w:pPr>
    </w:p>
    <w:p w:rsidR="00A0102A" w:rsidRPr="002C4841" w:rsidRDefault="002C4841" w:rsidP="002C4841">
      <w:pPr>
        <w:ind w:left="-142"/>
        <w:rPr>
          <w:b/>
        </w:rPr>
      </w:pPr>
      <w:r w:rsidRPr="002C4841">
        <w:rPr>
          <w:b/>
        </w:rPr>
        <w:t>Anlage</w:t>
      </w:r>
      <w:r w:rsidR="00A0102A" w:rsidRPr="002C4841">
        <w:rPr>
          <w:b/>
        </w:rPr>
        <w:t xml:space="preserve"> </w:t>
      </w:r>
      <w:r w:rsidR="00F11E92">
        <w:rPr>
          <w:b/>
        </w:rPr>
        <w:t xml:space="preserve">5 zur </w:t>
      </w:r>
      <w:proofErr w:type="spellStart"/>
      <w:r w:rsidR="00F11E92">
        <w:rPr>
          <w:b/>
        </w:rPr>
        <w:t>GRDrs</w:t>
      </w:r>
      <w:proofErr w:type="spellEnd"/>
      <w:r w:rsidR="00F11E92">
        <w:rPr>
          <w:b/>
        </w:rPr>
        <w:t>. 397/2014</w:t>
      </w:r>
      <w:r w:rsidR="00EC346F">
        <w:rPr>
          <w:b/>
        </w:rPr>
        <w:t xml:space="preserve"> </w:t>
      </w:r>
      <w:r w:rsidR="00A0102A" w:rsidRPr="002C4841">
        <w:rPr>
          <w:b/>
        </w:rPr>
        <w:t xml:space="preserve">zur Änderungssatzung </w:t>
      </w:r>
    </w:p>
    <w:p w:rsidR="00A0102A" w:rsidRDefault="00A0102A" w:rsidP="002C4841">
      <w:pPr>
        <w:ind w:left="-142"/>
      </w:pPr>
    </w:p>
    <w:p w:rsidR="00A5385D" w:rsidRDefault="00A5385D" w:rsidP="002C4841">
      <w:pPr>
        <w:ind w:left="-142"/>
      </w:pPr>
    </w:p>
    <w:p w:rsidR="00A0102A" w:rsidRDefault="00A0102A" w:rsidP="002C4841">
      <w:pPr>
        <w:ind w:left="-142"/>
      </w:pPr>
    </w:p>
    <w:p w:rsidR="00A0102A" w:rsidRDefault="00A0102A" w:rsidP="002C4841">
      <w:pPr>
        <w:ind w:left="-142"/>
      </w:pPr>
    </w:p>
    <w:p w:rsidR="00A0102A" w:rsidRDefault="00A0102A" w:rsidP="002C4841">
      <w:pPr>
        <w:ind w:left="-142"/>
      </w:pPr>
    </w:p>
    <w:p w:rsidR="00A0102A" w:rsidRPr="002C4841" w:rsidRDefault="00A5385D" w:rsidP="002C4841">
      <w:pPr>
        <w:ind w:left="-142"/>
        <w:rPr>
          <w:rFonts w:ascii="Arial" w:hAnsi="Arial" w:cs="Arial"/>
          <w:b/>
          <w:sz w:val="24"/>
          <w:szCs w:val="24"/>
          <w:u w:val="single"/>
        </w:rPr>
      </w:pPr>
      <w:r w:rsidRPr="002C4841">
        <w:rPr>
          <w:rFonts w:ascii="Arial" w:hAnsi="Arial" w:cs="Arial"/>
          <w:b/>
          <w:sz w:val="24"/>
          <w:szCs w:val="24"/>
          <w:u w:val="single"/>
        </w:rPr>
        <w:t>Gegenüberstellung mit dem bisherigen Gebührentatbestand</w:t>
      </w:r>
    </w:p>
    <w:p w:rsidR="00A0102A" w:rsidRDefault="00A0102A" w:rsidP="002C4841">
      <w:pPr>
        <w:ind w:left="-142"/>
      </w:pPr>
    </w:p>
    <w:p w:rsidR="00A0102A" w:rsidRDefault="00A0102A" w:rsidP="002C4841">
      <w:pPr>
        <w:ind w:left="-142"/>
      </w:pPr>
    </w:p>
    <w:tbl>
      <w:tblPr>
        <w:tblW w:w="9214" w:type="dxa"/>
        <w:tblInd w:w="-7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5528"/>
        <w:gridCol w:w="2126"/>
      </w:tblGrid>
      <w:tr w:rsidR="00A0102A" w:rsidRPr="003E0381" w:rsidTr="00A0102A"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0102A" w:rsidRPr="003E0381" w:rsidRDefault="00A0102A" w:rsidP="00A0102A">
            <w:pPr>
              <w:spacing w:after="24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E0381">
              <w:rPr>
                <w:rFonts w:ascii="Arial" w:hAnsi="Arial" w:cs="Arial"/>
                <w:color w:val="000000"/>
                <w:sz w:val="25"/>
                <w:szCs w:val="25"/>
              </w:rPr>
              <w:t>Lfd. Nr.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A" w:rsidRPr="003E0381" w:rsidRDefault="00A0102A" w:rsidP="00A0102A">
            <w:pPr>
              <w:spacing w:after="24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E0381">
              <w:rPr>
                <w:rFonts w:ascii="Arial" w:hAnsi="Arial" w:cs="Arial"/>
                <w:color w:val="000000"/>
                <w:sz w:val="25"/>
                <w:szCs w:val="25"/>
              </w:rPr>
              <w:t>Gegenstand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0102A" w:rsidRPr="003E0381" w:rsidRDefault="00A0102A" w:rsidP="00A0102A">
            <w:pPr>
              <w:spacing w:after="240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E0381">
              <w:rPr>
                <w:rFonts w:ascii="Arial" w:hAnsi="Arial" w:cs="Arial"/>
                <w:color w:val="000000"/>
                <w:sz w:val="25"/>
                <w:szCs w:val="25"/>
              </w:rPr>
              <w:t>Gebühr in €</w:t>
            </w:r>
          </w:p>
        </w:tc>
      </w:tr>
      <w:tr w:rsidR="00A0102A" w:rsidRPr="00F11E92" w:rsidTr="00A0102A">
        <w:trPr>
          <w:cantSplit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02A" w:rsidRPr="00F11E92" w:rsidRDefault="00A0102A" w:rsidP="00A0102A">
            <w:pPr>
              <w:rPr>
                <w:rFonts w:ascii="Arial" w:hAnsi="Arial" w:cs="Arial"/>
                <w:sz w:val="25"/>
                <w:szCs w:val="25"/>
              </w:rPr>
            </w:pPr>
          </w:p>
          <w:p w:rsidR="00A0102A" w:rsidRPr="00F11E92" w:rsidRDefault="00A0102A" w:rsidP="00A0102A">
            <w:pPr>
              <w:overflowPunct/>
              <w:autoSpaceDE/>
              <w:autoSpaceDN/>
              <w:adjustRightInd/>
              <w:ind w:left="498" w:hanging="498"/>
              <w:rPr>
                <w:rFonts w:ascii="Arial" w:hAnsi="Arial" w:cs="Arial"/>
                <w:b/>
                <w:sz w:val="25"/>
                <w:szCs w:val="25"/>
              </w:rPr>
            </w:pPr>
            <w:r w:rsidRPr="00F11E92">
              <w:rPr>
                <w:rFonts w:ascii="Arial" w:hAnsi="Arial" w:cs="Arial"/>
                <w:b/>
                <w:sz w:val="25"/>
                <w:szCs w:val="25"/>
              </w:rPr>
              <w:t>9.</w:t>
            </w:r>
            <w:r w:rsidRPr="00F11E92">
              <w:rPr>
                <w:rFonts w:ascii="Arial" w:hAnsi="Arial" w:cs="Arial"/>
                <w:b/>
                <w:sz w:val="25"/>
                <w:szCs w:val="25"/>
              </w:rPr>
              <w:tab/>
              <w:t>Amt für öffentliche Ordnung: Waffen</w:t>
            </w:r>
          </w:p>
          <w:p w:rsidR="00A0102A" w:rsidRPr="00F11E92" w:rsidRDefault="00A0102A" w:rsidP="00A0102A">
            <w:pPr>
              <w:rPr>
                <w:rFonts w:ascii="Arial" w:hAnsi="Arial" w:cs="Arial"/>
                <w:sz w:val="25"/>
                <w:szCs w:val="25"/>
              </w:rPr>
            </w:pPr>
          </w:p>
          <w:p w:rsidR="00EC346F" w:rsidRPr="00F11E92" w:rsidRDefault="00EC346F" w:rsidP="00A0102A">
            <w:pPr>
              <w:rPr>
                <w:rFonts w:ascii="Arial" w:hAnsi="Arial" w:cs="Arial"/>
                <w:i/>
                <w:sz w:val="25"/>
                <w:szCs w:val="25"/>
              </w:rPr>
            </w:pPr>
            <w:r w:rsidRPr="00F11E92">
              <w:rPr>
                <w:rFonts w:ascii="Arial" w:hAnsi="Arial" w:cs="Arial"/>
                <w:i/>
                <w:sz w:val="25"/>
                <w:szCs w:val="25"/>
              </w:rPr>
              <w:t>Gültig für den Zeitraum vom 01.01.2012 bis 30.06.2013</w:t>
            </w:r>
          </w:p>
          <w:p w:rsidR="00EC346F" w:rsidRPr="00F11E92" w:rsidRDefault="00EC346F" w:rsidP="00A01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02A" w:rsidRPr="00F11E92" w:rsidTr="00A0102A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02A" w:rsidRPr="00F11E92" w:rsidRDefault="00A0102A" w:rsidP="00A0102A">
            <w:pPr>
              <w:rPr>
                <w:rFonts w:ascii="Arial" w:hAnsi="Arial" w:cs="Arial"/>
                <w:sz w:val="25"/>
                <w:szCs w:val="25"/>
              </w:rPr>
            </w:pPr>
            <w:r w:rsidRPr="00F11E92">
              <w:rPr>
                <w:rFonts w:ascii="Arial" w:hAnsi="Arial" w:cs="Arial"/>
                <w:sz w:val="25"/>
                <w:szCs w:val="25"/>
              </w:rPr>
              <w:t>9.8.4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A" w:rsidRPr="00F11E92" w:rsidRDefault="00A0102A" w:rsidP="00A0102A">
            <w:pPr>
              <w:rPr>
                <w:rFonts w:ascii="Arial" w:hAnsi="Arial" w:cs="Arial"/>
                <w:sz w:val="25"/>
                <w:szCs w:val="25"/>
              </w:rPr>
            </w:pPr>
            <w:r w:rsidRPr="00F11E92">
              <w:rPr>
                <w:rFonts w:ascii="Arial" w:hAnsi="Arial" w:cs="Arial"/>
                <w:sz w:val="25"/>
                <w:szCs w:val="25"/>
              </w:rPr>
              <w:t>Kontrollen nach § 36 Waffengesetz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02A" w:rsidRPr="00F11E92" w:rsidRDefault="00EC346F" w:rsidP="00A0102A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F11E92">
              <w:rPr>
                <w:rFonts w:ascii="Arial" w:hAnsi="Arial" w:cs="Arial"/>
                <w:sz w:val="25"/>
                <w:szCs w:val="25"/>
              </w:rPr>
              <w:t>210,00</w:t>
            </w:r>
            <w:r w:rsidR="00A0102A" w:rsidRPr="00F11E92">
              <w:rPr>
                <w:rFonts w:ascii="Arial" w:hAnsi="Arial" w:cs="Arial"/>
                <w:sz w:val="25"/>
                <w:szCs w:val="25"/>
              </w:rPr>
              <w:t>-4</w:t>
            </w:r>
            <w:r w:rsidRPr="00F11E92">
              <w:rPr>
                <w:rFonts w:ascii="Arial" w:hAnsi="Arial" w:cs="Arial"/>
                <w:sz w:val="25"/>
                <w:szCs w:val="25"/>
              </w:rPr>
              <w:t>20,00</w:t>
            </w:r>
          </w:p>
        </w:tc>
      </w:tr>
    </w:tbl>
    <w:p w:rsidR="00A0102A" w:rsidRPr="00F11E92" w:rsidRDefault="00A0102A"/>
    <w:tbl>
      <w:tblPr>
        <w:tblW w:w="9214" w:type="dxa"/>
        <w:tblInd w:w="-7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5528"/>
        <w:gridCol w:w="2126"/>
      </w:tblGrid>
      <w:tr w:rsidR="00EC346F" w:rsidRPr="00F11E92" w:rsidTr="00773253">
        <w:trPr>
          <w:cantSplit/>
        </w:trPr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46F" w:rsidRPr="00F11E92" w:rsidRDefault="00EC346F" w:rsidP="00773253">
            <w:pPr>
              <w:rPr>
                <w:rFonts w:ascii="Arial" w:hAnsi="Arial" w:cs="Arial"/>
                <w:sz w:val="25"/>
                <w:szCs w:val="25"/>
              </w:rPr>
            </w:pPr>
          </w:p>
          <w:p w:rsidR="00EC346F" w:rsidRPr="00F11E92" w:rsidRDefault="00EC346F" w:rsidP="00EC346F">
            <w:pPr>
              <w:overflowPunct/>
              <w:autoSpaceDE/>
              <w:autoSpaceDN/>
              <w:adjustRightInd/>
              <w:ind w:left="498" w:hanging="498"/>
              <w:rPr>
                <w:rFonts w:ascii="Arial" w:hAnsi="Arial" w:cs="Arial"/>
                <w:sz w:val="25"/>
                <w:szCs w:val="25"/>
              </w:rPr>
            </w:pPr>
          </w:p>
          <w:p w:rsidR="00EC346F" w:rsidRPr="00F11E92" w:rsidRDefault="00EC346F" w:rsidP="00773253">
            <w:pPr>
              <w:rPr>
                <w:rFonts w:ascii="Arial" w:hAnsi="Arial" w:cs="Arial"/>
                <w:i/>
                <w:sz w:val="25"/>
                <w:szCs w:val="25"/>
              </w:rPr>
            </w:pPr>
            <w:r w:rsidRPr="00F11E92">
              <w:rPr>
                <w:rFonts w:ascii="Arial" w:hAnsi="Arial" w:cs="Arial"/>
                <w:i/>
                <w:sz w:val="25"/>
                <w:szCs w:val="25"/>
              </w:rPr>
              <w:t xml:space="preserve">Gültig seit 01.07.2013 </w:t>
            </w:r>
          </w:p>
          <w:p w:rsidR="00EC346F" w:rsidRPr="00F11E92" w:rsidRDefault="00EC346F" w:rsidP="007732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46F" w:rsidRPr="00F11E92" w:rsidTr="00773253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46F" w:rsidRPr="00F11E92" w:rsidRDefault="00EC346F" w:rsidP="00773253">
            <w:pPr>
              <w:rPr>
                <w:rFonts w:ascii="Arial" w:hAnsi="Arial" w:cs="Arial"/>
                <w:sz w:val="25"/>
                <w:szCs w:val="25"/>
              </w:rPr>
            </w:pPr>
            <w:r w:rsidRPr="00F11E92">
              <w:rPr>
                <w:rFonts w:ascii="Arial" w:hAnsi="Arial" w:cs="Arial"/>
                <w:sz w:val="25"/>
                <w:szCs w:val="25"/>
              </w:rPr>
              <w:t>9.8.4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6F" w:rsidRPr="00F11E92" w:rsidRDefault="00EC346F" w:rsidP="00773253">
            <w:pPr>
              <w:rPr>
                <w:rFonts w:ascii="Arial" w:hAnsi="Arial" w:cs="Arial"/>
                <w:sz w:val="25"/>
                <w:szCs w:val="25"/>
              </w:rPr>
            </w:pPr>
            <w:r w:rsidRPr="00F11E92">
              <w:rPr>
                <w:rFonts w:ascii="Arial" w:hAnsi="Arial" w:cs="Arial"/>
                <w:sz w:val="25"/>
                <w:szCs w:val="25"/>
              </w:rPr>
              <w:t>Kontrollen nach § 36 Waffengesetz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346F" w:rsidRPr="00F11E92" w:rsidRDefault="00EC346F" w:rsidP="00773253">
            <w:pPr>
              <w:jc w:val="right"/>
              <w:rPr>
                <w:rFonts w:ascii="Arial" w:hAnsi="Arial" w:cs="Arial"/>
                <w:sz w:val="25"/>
                <w:szCs w:val="25"/>
              </w:rPr>
            </w:pPr>
            <w:r w:rsidRPr="00F11E92">
              <w:rPr>
                <w:rFonts w:ascii="Arial" w:hAnsi="Arial" w:cs="Arial"/>
                <w:sz w:val="25"/>
                <w:szCs w:val="25"/>
              </w:rPr>
              <w:t>215,00-435,00</w:t>
            </w:r>
          </w:p>
        </w:tc>
      </w:tr>
    </w:tbl>
    <w:p w:rsidR="00EC346F" w:rsidRPr="00C33661" w:rsidRDefault="00EC346F">
      <w:pPr>
        <w:rPr>
          <w:color w:val="0000CC"/>
        </w:rPr>
      </w:pPr>
    </w:p>
    <w:sectPr w:rsidR="00EC346F" w:rsidRPr="00C33661" w:rsidSect="00244F97">
      <w:footerReference w:type="even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85D" w:rsidRDefault="00A5385D" w:rsidP="00A5385D">
      <w:r>
        <w:separator/>
      </w:r>
    </w:p>
  </w:endnote>
  <w:endnote w:type="continuationSeparator" w:id="0">
    <w:p w:rsidR="00A5385D" w:rsidRDefault="00A5385D" w:rsidP="00A53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85D" w:rsidRDefault="00A30563" w:rsidP="00A0102A">
    <w:pPr>
      <w:pStyle w:val="Standard-Stadtrecht"/>
    </w:pPr>
    <w:fldSimple w:instr=" PAGE ">
      <w:r w:rsidR="00A5385D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85D" w:rsidRDefault="00A5385D" w:rsidP="00A5385D">
      <w:r>
        <w:separator/>
      </w:r>
    </w:p>
  </w:footnote>
  <w:footnote w:type="continuationSeparator" w:id="0">
    <w:p w:rsidR="00A5385D" w:rsidRDefault="00A5385D" w:rsidP="00A53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E1B91"/>
    <w:multiLevelType w:val="hybridMultilevel"/>
    <w:tmpl w:val="F368638C"/>
    <w:lvl w:ilvl="0" w:tplc="EAAEA6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11E2A"/>
    <w:multiLevelType w:val="hybridMultilevel"/>
    <w:tmpl w:val="ECBA41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1230B"/>
    <w:multiLevelType w:val="hybridMultilevel"/>
    <w:tmpl w:val="9B30E6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17DE"/>
    <w:rsid w:val="0001400E"/>
    <w:rsid w:val="000343A2"/>
    <w:rsid w:val="0011500A"/>
    <w:rsid w:val="00153E20"/>
    <w:rsid w:val="00244F97"/>
    <w:rsid w:val="002C4841"/>
    <w:rsid w:val="00353880"/>
    <w:rsid w:val="00362787"/>
    <w:rsid w:val="004C3B71"/>
    <w:rsid w:val="00515F1B"/>
    <w:rsid w:val="005300D3"/>
    <w:rsid w:val="005A6E29"/>
    <w:rsid w:val="00824944"/>
    <w:rsid w:val="008927DA"/>
    <w:rsid w:val="00962DA1"/>
    <w:rsid w:val="009747FC"/>
    <w:rsid w:val="00984228"/>
    <w:rsid w:val="00A0102A"/>
    <w:rsid w:val="00A30563"/>
    <w:rsid w:val="00A5385D"/>
    <w:rsid w:val="00B532A1"/>
    <w:rsid w:val="00C12055"/>
    <w:rsid w:val="00C33661"/>
    <w:rsid w:val="00C53C05"/>
    <w:rsid w:val="00CC64BA"/>
    <w:rsid w:val="00D917DE"/>
    <w:rsid w:val="00E46586"/>
    <w:rsid w:val="00EC346F"/>
    <w:rsid w:val="00EC440E"/>
    <w:rsid w:val="00F11E92"/>
    <w:rsid w:val="00F9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17DE"/>
    <w:pPr>
      <w:overflowPunct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-Stadtrecht3">
    <w:name w:val="Überschrift-Stadtrecht3"/>
    <w:basedOn w:val="Standard"/>
    <w:rsid w:val="00D917DE"/>
    <w:pPr>
      <w:overflowPunct/>
      <w:autoSpaceDE/>
      <w:autoSpaceDN/>
      <w:adjustRightInd/>
      <w:jc w:val="center"/>
    </w:pPr>
    <w:rPr>
      <w:rFonts w:ascii="Arial" w:hAnsi="Arial"/>
      <w:b/>
      <w:sz w:val="25"/>
    </w:rPr>
  </w:style>
  <w:style w:type="paragraph" w:customStyle="1" w:styleId="Standard-Stadtrecht">
    <w:name w:val="Standard-Stadtrecht"/>
    <w:basedOn w:val="Standard"/>
    <w:link w:val="Standard-StadtrechtZchn"/>
    <w:rsid w:val="00A0102A"/>
    <w:pPr>
      <w:overflowPunct/>
      <w:autoSpaceDE/>
      <w:autoSpaceDN/>
      <w:adjustRightInd/>
      <w:jc w:val="both"/>
    </w:pPr>
    <w:rPr>
      <w:rFonts w:ascii="Arial" w:hAnsi="Arial"/>
      <w:sz w:val="25"/>
    </w:rPr>
  </w:style>
  <w:style w:type="character" w:customStyle="1" w:styleId="Standard-StadtrechtZchn">
    <w:name w:val="Standard-Stadtrecht Zchn"/>
    <w:basedOn w:val="Absatz-Standardschriftart"/>
    <w:link w:val="Standard-Stadtrecht"/>
    <w:rsid w:val="00A0102A"/>
    <w:rPr>
      <w:rFonts w:ascii="Arial" w:eastAsia="Times New Roman" w:hAnsi="Arial" w:cs="Times New Roman"/>
      <w:sz w:val="25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38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385D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538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5385D"/>
    <w:rPr>
      <w:rFonts w:ascii="Helvetica" w:eastAsia="Times New Roman" w:hAnsi="Helvetica" w:cs="Times New Roman"/>
      <w:sz w:val="18"/>
      <w:szCs w:val="20"/>
    </w:rPr>
  </w:style>
  <w:style w:type="paragraph" w:styleId="Fuzeile">
    <w:name w:val="footer"/>
    <w:basedOn w:val="Standard"/>
    <w:link w:val="FuzeileZchn"/>
    <w:uiPriority w:val="99"/>
    <w:semiHidden/>
    <w:unhideWhenUsed/>
    <w:rsid w:val="00A538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5385D"/>
    <w:rPr>
      <w:rFonts w:ascii="Helvetica" w:eastAsia="Times New Roman" w:hAnsi="Helvetica" w:cs="Times New Roman"/>
      <w:sz w:val="18"/>
      <w:szCs w:val="20"/>
    </w:rPr>
  </w:style>
  <w:style w:type="paragraph" w:styleId="Listenabsatz">
    <w:name w:val="List Paragraph"/>
    <w:basedOn w:val="Standard"/>
    <w:uiPriority w:val="34"/>
    <w:qFormat/>
    <w:rsid w:val="00353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0B1C7-D5D4-452D-B30C-E07BB245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Stuttgart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u32a011</dc:creator>
  <cp:keywords/>
  <dc:description/>
  <cp:lastModifiedBy>u32a013</cp:lastModifiedBy>
  <cp:revision>2</cp:revision>
  <cp:lastPrinted>2014-05-28T11:17:00Z</cp:lastPrinted>
  <dcterms:created xsi:type="dcterms:W3CDTF">2014-05-28T11:17:00Z</dcterms:created>
  <dcterms:modified xsi:type="dcterms:W3CDTF">2014-05-28T11:17:00Z</dcterms:modified>
</cp:coreProperties>
</file>