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1C18A4">
        <w:rPr>
          <w:szCs w:val="24"/>
        </w:rPr>
        <w:t>40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1C18A4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7129B5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1C18A4" w:rsidRPr="006E0575" w:rsidTr="007129B5">
        <w:tc>
          <w:tcPr>
            <w:tcW w:w="1814" w:type="dxa"/>
          </w:tcPr>
          <w:p w:rsidR="001C18A4" w:rsidRDefault="001C18A4" w:rsidP="006E0575">
            <w:pPr>
              <w:rPr>
                <w:sz w:val="20"/>
              </w:rPr>
            </w:pPr>
          </w:p>
          <w:p w:rsidR="001C18A4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1C18A4" w:rsidRDefault="001C18A4" w:rsidP="007C047E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1C18A4" w:rsidRDefault="001C18A4" w:rsidP="007C047E">
            <w:pPr>
              <w:rPr>
                <w:sz w:val="20"/>
              </w:rPr>
            </w:pPr>
          </w:p>
          <w:p w:rsidR="001C18A4" w:rsidRDefault="001C18A4" w:rsidP="007C047E">
            <w:pPr>
              <w:rPr>
                <w:sz w:val="20"/>
              </w:rPr>
            </w:pPr>
          </w:p>
          <w:p w:rsidR="001C18A4" w:rsidRPr="006E0575" w:rsidRDefault="001C18A4" w:rsidP="007C047E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1C18A4" w:rsidRDefault="001C18A4" w:rsidP="006E0575">
            <w:pPr>
              <w:rPr>
                <w:sz w:val="20"/>
              </w:rPr>
            </w:pPr>
          </w:p>
          <w:p w:rsidR="001C18A4" w:rsidRPr="006E0575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963" w:type="dxa"/>
          </w:tcPr>
          <w:p w:rsidR="001C18A4" w:rsidRPr="00B6385A" w:rsidRDefault="001C18A4" w:rsidP="001C18A4">
            <w:pPr>
              <w:rPr>
                <w:sz w:val="20"/>
                <w:lang w:val="en-US"/>
              </w:rPr>
            </w:pPr>
          </w:p>
          <w:p w:rsidR="001C18A4" w:rsidRPr="00B6385A" w:rsidRDefault="001C18A4" w:rsidP="001C18A4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1C18A4" w:rsidRPr="00B6385A" w:rsidRDefault="001C18A4" w:rsidP="001C18A4">
            <w:pPr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1C18A4" w:rsidRPr="00377558" w:rsidRDefault="001C18A4" w:rsidP="001C18A4">
            <w:pPr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1C18A4" w:rsidRPr="00377558" w:rsidRDefault="001C18A4" w:rsidP="001C18A4">
            <w:pPr>
              <w:rPr>
                <w:sz w:val="20"/>
                <w:lang w:val="en-US"/>
              </w:rPr>
            </w:pPr>
          </w:p>
          <w:p w:rsidR="001C18A4" w:rsidRDefault="001C18A4" w:rsidP="001C18A4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EG 3</w:t>
            </w:r>
          </w:p>
          <w:p w:rsidR="001C18A4" w:rsidRPr="005B7579" w:rsidRDefault="001C18A4" w:rsidP="001C18A4">
            <w:pPr>
              <w:rPr>
                <w:sz w:val="20"/>
                <w:lang w:val="en-US"/>
              </w:rPr>
            </w:pPr>
            <w:r w:rsidRPr="005B7579">
              <w:rPr>
                <w:sz w:val="20"/>
                <w:lang w:val="en-US"/>
              </w:rPr>
              <w:t>EG 2Ü</w:t>
            </w:r>
          </w:p>
        </w:tc>
        <w:tc>
          <w:tcPr>
            <w:tcW w:w="1928" w:type="dxa"/>
          </w:tcPr>
          <w:p w:rsidR="001C18A4" w:rsidRPr="00BC123A" w:rsidRDefault="001C18A4" w:rsidP="006E0575">
            <w:pPr>
              <w:rPr>
                <w:sz w:val="20"/>
              </w:rPr>
            </w:pPr>
          </w:p>
          <w:p w:rsidR="001C18A4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1C18A4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1C18A4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1C18A4" w:rsidRDefault="001C18A4" w:rsidP="006E0575">
            <w:pPr>
              <w:rPr>
                <w:sz w:val="20"/>
              </w:rPr>
            </w:pPr>
          </w:p>
          <w:p w:rsidR="001C18A4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>Hauswirtschaft. MA</w:t>
            </w:r>
          </w:p>
          <w:p w:rsidR="001C18A4" w:rsidRPr="006E0575" w:rsidRDefault="001C18A4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Haus- u. </w:t>
            </w:r>
            <w:proofErr w:type="spellStart"/>
            <w:r>
              <w:rPr>
                <w:sz w:val="20"/>
              </w:rPr>
              <w:t>Kühi</w:t>
            </w:r>
            <w:proofErr w:type="spellEnd"/>
          </w:p>
        </w:tc>
        <w:tc>
          <w:tcPr>
            <w:tcW w:w="936" w:type="dxa"/>
            <w:shd w:val="pct12" w:color="auto" w:fill="FFFFFF"/>
          </w:tcPr>
          <w:p w:rsidR="001C18A4" w:rsidRDefault="001C18A4" w:rsidP="001F7237">
            <w:pPr>
              <w:jc w:val="center"/>
              <w:rPr>
                <w:sz w:val="20"/>
              </w:rPr>
            </w:pPr>
          </w:p>
          <w:p w:rsidR="001C18A4" w:rsidRDefault="001C18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12,8124</w:t>
            </w:r>
          </w:p>
          <w:p w:rsidR="001C18A4" w:rsidRDefault="001C18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14,1598</w:t>
            </w:r>
          </w:p>
          <w:p w:rsidR="001C18A4" w:rsidRDefault="001C18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4,9799</w:t>
            </w:r>
          </w:p>
          <w:p w:rsidR="001C18A4" w:rsidRDefault="001C18A4" w:rsidP="001F7237">
            <w:pPr>
              <w:jc w:val="center"/>
              <w:rPr>
                <w:sz w:val="20"/>
              </w:rPr>
            </w:pPr>
          </w:p>
          <w:p w:rsidR="001C18A4" w:rsidRDefault="001C18A4" w:rsidP="006B0C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1,3844</w:t>
            </w:r>
          </w:p>
          <w:p w:rsidR="001C18A4" w:rsidRPr="00FC6E33" w:rsidRDefault="001C18A4" w:rsidP="006B0C9C">
            <w:pPr>
              <w:jc w:val="center"/>
              <w:rPr>
                <w:sz w:val="20"/>
                <w:u w:val="single"/>
              </w:rPr>
            </w:pPr>
            <w:r w:rsidRPr="00FC6E33">
              <w:rPr>
                <w:sz w:val="20"/>
                <w:u w:val="single"/>
              </w:rPr>
              <w:t>0,3216</w:t>
            </w:r>
          </w:p>
          <w:p w:rsidR="001C18A4" w:rsidRPr="006E0575" w:rsidRDefault="001C18A4" w:rsidP="00FC6E33">
            <w:pPr>
              <w:rPr>
                <w:sz w:val="20"/>
              </w:rPr>
            </w:pPr>
            <w:r>
              <w:rPr>
                <w:sz w:val="20"/>
              </w:rPr>
              <w:t>33,6581</w:t>
            </w:r>
          </w:p>
        </w:tc>
        <w:tc>
          <w:tcPr>
            <w:tcW w:w="935" w:type="dxa"/>
          </w:tcPr>
          <w:p w:rsidR="001C18A4" w:rsidRDefault="001C18A4" w:rsidP="001F7237">
            <w:pPr>
              <w:jc w:val="center"/>
              <w:rPr>
                <w:sz w:val="20"/>
              </w:rPr>
            </w:pPr>
          </w:p>
          <w:p w:rsidR="001C18A4" w:rsidRPr="006E0575" w:rsidRDefault="001C18A4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1C18A4" w:rsidRDefault="001C18A4" w:rsidP="00E4575C">
            <w:pPr>
              <w:rPr>
                <w:sz w:val="20"/>
              </w:rPr>
            </w:pPr>
          </w:p>
          <w:p w:rsidR="001C18A4" w:rsidRDefault="001C18A4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1C18A4" w:rsidRPr="006E0575" w:rsidRDefault="001C18A4" w:rsidP="001C18A4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ca. 1,6 Mio.)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5B7579">
        <w:t>233/2015 werden Angebotsveränderungen in bestehe</w:t>
      </w:r>
      <w:r w:rsidR="005B7579">
        <w:t>n</w:t>
      </w:r>
      <w:r w:rsidR="005B7579">
        <w:t>den Einrichtungen umgesetzt.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  <w:r w:rsidR="00377558">
        <w:t>D</w:t>
      </w:r>
      <w:r w:rsidR="006B0C9C">
        <w:t>urch Ve</w:t>
      </w:r>
      <w:r w:rsidR="006B0C9C">
        <w:t>r</w:t>
      </w:r>
      <w:r w:rsidR="006B0C9C">
        <w:t xml:space="preserve">änderungen an den Altersbereichen der Gruppen </w:t>
      </w:r>
      <w:r w:rsidR="005B7579">
        <w:t xml:space="preserve">oder durch zusätzliche Gruppen </w:t>
      </w:r>
      <w:r w:rsidR="006B0C9C">
        <w:t xml:space="preserve">ergibt sich </w:t>
      </w:r>
      <w:r w:rsidR="005B7579">
        <w:t>der</w:t>
      </w:r>
      <w:r w:rsidR="006B0C9C">
        <w:t xml:space="preserve"> </w:t>
      </w:r>
      <w:r w:rsidR="001C18A4">
        <w:t xml:space="preserve">von der </w:t>
      </w:r>
      <w:proofErr w:type="spellStart"/>
      <w:r w:rsidR="001C18A4">
        <w:t>GRDrs</w:t>
      </w:r>
      <w:proofErr w:type="spellEnd"/>
      <w:r w:rsidR="001C18A4">
        <w:t xml:space="preserve"> 233/2015 leicht abweichende</w:t>
      </w:r>
      <w:r w:rsidR="006B0C9C">
        <w:t xml:space="preserve"> Personalbedarf.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0D2D58" w:rsidRDefault="000D2D58" w:rsidP="00884D6C">
      <w:r>
        <w:t>Die neue</w:t>
      </w:r>
      <w:r w:rsidR="005B7579">
        <w:t xml:space="preserve">n oder geänderten Gruppen können nicht weiter 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6E0575" w:rsidP="00884D6C"/>
    <w:p w:rsidR="001C18A4" w:rsidRDefault="001C18A4" w:rsidP="00884D6C">
      <w:r>
        <w:t>keine</w:t>
      </w:r>
    </w:p>
    <w:sectPr w:rsidR="001C18A4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E33" w:rsidRDefault="00FC6E33">
      <w:r>
        <w:separator/>
      </w:r>
    </w:p>
  </w:endnote>
  <w:endnote w:type="continuationSeparator" w:id="0">
    <w:p w:rsidR="00FC6E33" w:rsidRDefault="00FC6E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E33" w:rsidRDefault="00FC6E33">
      <w:r>
        <w:separator/>
      </w:r>
    </w:p>
  </w:footnote>
  <w:footnote w:type="continuationSeparator" w:id="0">
    <w:p w:rsidR="00FC6E33" w:rsidRDefault="00FC6E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3" w:rsidRDefault="00FC6E33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C0F77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C0F77">
      <w:rPr>
        <w:rStyle w:val="Seitenzahl"/>
      </w:rPr>
      <w:fldChar w:fldCharType="separate"/>
    </w:r>
    <w:r w:rsidR="001C18A4">
      <w:rPr>
        <w:rStyle w:val="Seitenzahl"/>
        <w:noProof/>
      </w:rPr>
      <w:t>2</w:t>
    </w:r>
    <w:r w:rsidR="00FC0F77">
      <w:rPr>
        <w:rStyle w:val="Seitenzahl"/>
      </w:rPr>
      <w:fldChar w:fldCharType="end"/>
    </w:r>
    <w:r>
      <w:rPr>
        <w:rStyle w:val="Seitenzahl"/>
      </w:rPr>
      <w:t xml:space="preserve"> -</w:t>
    </w:r>
  </w:p>
  <w:p w:rsidR="00FC6E33" w:rsidRDefault="00FC6E33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C18A4"/>
    <w:rsid w:val="001F3507"/>
    <w:rsid w:val="001F7237"/>
    <w:rsid w:val="00251BAE"/>
    <w:rsid w:val="002924CB"/>
    <w:rsid w:val="002A20D1"/>
    <w:rsid w:val="002A4DE3"/>
    <w:rsid w:val="002B5955"/>
    <w:rsid w:val="00300A52"/>
    <w:rsid w:val="003539DD"/>
    <w:rsid w:val="00377558"/>
    <w:rsid w:val="00380937"/>
    <w:rsid w:val="00397717"/>
    <w:rsid w:val="003D7B0B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B7579"/>
    <w:rsid w:val="005E19C6"/>
    <w:rsid w:val="005F5B3D"/>
    <w:rsid w:val="00606F80"/>
    <w:rsid w:val="006173D5"/>
    <w:rsid w:val="00622CC7"/>
    <w:rsid w:val="006368DF"/>
    <w:rsid w:val="006B0C9C"/>
    <w:rsid w:val="006B6D50"/>
    <w:rsid w:val="006E0575"/>
    <w:rsid w:val="006F043F"/>
    <w:rsid w:val="006F0D30"/>
    <w:rsid w:val="007129B5"/>
    <w:rsid w:val="0072799A"/>
    <w:rsid w:val="0073014B"/>
    <w:rsid w:val="00754659"/>
    <w:rsid w:val="007766ED"/>
    <w:rsid w:val="007C047E"/>
    <w:rsid w:val="007E3B79"/>
    <w:rsid w:val="008066EE"/>
    <w:rsid w:val="00817BB6"/>
    <w:rsid w:val="00884D6C"/>
    <w:rsid w:val="008B3DAA"/>
    <w:rsid w:val="00911B23"/>
    <w:rsid w:val="0093123A"/>
    <w:rsid w:val="009373F6"/>
    <w:rsid w:val="00976588"/>
    <w:rsid w:val="009A5706"/>
    <w:rsid w:val="00A27CA7"/>
    <w:rsid w:val="00A71D0A"/>
    <w:rsid w:val="00A77F1E"/>
    <w:rsid w:val="00A83854"/>
    <w:rsid w:val="00A847C4"/>
    <w:rsid w:val="00AA6AC2"/>
    <w:rsid w:val="00AB389D"/>
    <w:rsid w:val="00AF0DEA"/>
    <w:rsid w:val="00B04290"/>
    <w:rsid w:val="00B6385A"/>
    <w:rsid w:val="00B66B0F"/>
    <w:rsid w:val="00B80DEF"/>
    <w:rsid w:val="00B91903"/>
    <w:rsid w:val="00BC123A"/>
    <w:rsid w:val="00BC4669"/>
    <w:rsid w:val="00C16EF1"/>
    <w:rsid w:val="00C448D3"/>
    <w:rsid w:val="00CF62E5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2F96"/>
    <w:rsid w:val="00E7118F"/>
    <w:rsid w:val="00EC5AAB"/>
    <w:rsid w:val="00EE1588"/>
    <w:rsid w:val="00F27657"/>
    <w:rsid w:val="00F342DC"/>
    <w:rsid w:val="00F35CFA"/>
    <w:rsid w:val="00F56F93"/>
    <w:rsid w:val="00F63041"/>
    <w:rsid w:val="00F76452"/>
    <w:rsid w:val="00FC0F77"/>
    <w:rsid w:val="00FC6E33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9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154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5</cp:revision>
  <cp:lastPrinted>2015-10-13T13:47:00Z</cp:lastPrinted>
  <dcterms:created xsi:type="dcterms:W3CDTF">2015-09-07T14:26:00Z</dcterms:created>
  <dcterms:modified xsi:type="dcterms:W3CDTF">2015-10-13T13:47:00Z</dcterms:modified>
</cp:coreProperties>
</file>