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430566" w:rsidRDefault="003D7B0B" w:rsidP="00397717">
      <w:pPr>
        <w:jc w:val="right"/>
      </w:pPr>
      <w:r w:rsidRPr="00430566">
        <w:t xml:space="preserve">Anlage </w:t>
      </w:r>
      <w:r w:rsidR="000436A1">
        <w:t>12</w:t>
      </w:r>
      <w:r w:rsidRPr="00430566">
        <w:t xml:space="preserve"> zur GRDrs </w:t>
      </w:r>
      <w:r w:rsidR="000436A1">
        <w:t>703</w:t>
      </w:r>
      <w:r w:rsidR="005F5B3D" w:rsidRPr="00430566">
        <w:t>/20</w:t>
      </w:r>
      <w:r w:rsidR="00AE7B02" w:rsidRPr="00430566">
        <w:t>21</w:t>
      </w:r>
    </w:p>
    <w:p w:rsidR="003D7B0B" w:rsidRPr="00430566" w:rsidRDefault="003D7B0B" w:rsidP="006E0575"/>
    <w:p w:rsidR="003D7B0B" w:rsidRPr="00430566" w:rsidRDefault="003D7B0B" w:rsidP="006E0575"/>
    <w:p w:rsidR="00184EDC" w:rsidRPr="00430566" w:rsidRDefault="003D7B0B" w:rsidP="00397717">
      <w:pPr>
        <w:jc w:val="center"/>
        <w:rPr>
          <w:b/>
          <w:sz w:val="36"/>
        </w:rPr>
      </w:pPr>
      <w:r w:rsidRPr="00430566">
        <w:rPr>
          <w:b/>
          <w:sz w:val="36"/>
          <w:u w:val="single"/>
        </w:rPr>
        <w:t>Stellenschaffun</w:t>
      </w:r>
      <w:r w:rsidRPr="00430566">
        <w:rPr>
          <w:b/>
          <w:sz w:val="36"/>
        </w:rPr>
        <w:t>g</w:t>
      </w:r>
    </w:p>
    <w:p w:rsidR="003D7B0B" w:rsidRPr="00430566" w:rsidRDefault="00184EDC" w:rsidP="00397717">
      <w:pPr>
        <w:jc w:val="center"/>
        <w:rPr>
          <w:b/>
          <w:sz w:val="36"/>
          <w:szCs w:val="36"/>
          <w:u w:val="single"/>
        </w:rPr>
      </w:pPr>
      <w:r w:rsidRPr="00430566">
        <w:rPr>
          <w:b/>
          <w:sz w:val="36"/>
          <w:szCs w:val="36"/>
          <w:u w:val="single"/>
        </w:rPr>
        <w:t>zum Stellenplan 20</w:t>
      </w:r>
      <w:r w:rsidR="00DE362D" w:rsidRPr="00430566">
        <w:rPr>
          <w:b/>
          <w:sz w:val="36"/>
          <w:szCs w:val="36"/>
          <w:u w:val="single"/>
        </w:rPr>
        <w:t>2</w:t>
      </w:r>
      <w:r w:rsidR="00591EC5" w:rsidRPr="00430566">
        <w:rPr>
          <w:b/>
          <w:sz w:val="36"/>
          <w:szCs w:val="36"/>
          <w:u w:val="single"/>
        </w:rPr>
        <w:t>2</w:t>
      </w:r>
      <w:r w:rsidR="00DA773C" w:rsidRPr="00430566">
        <w:rPr>
          <w:b/>
          <w:sz w:val="36"/>
          <w:szCs w:val="36"/>
          <w:u w:val="single"/>
        </w:rPr>
        <w:t xml:space="preserve"> </w:t>
      </w:r>
    </w:p>
    <w:p w:rsidR="003D7B0B" w:rsidRPr="00430566" w:rsidRDefault="003D7B0B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430566" w:rsidRPr="00430566" w:rsidTr="0043056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Pr="00430566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430566">
              <w:rPr>
                <w:sz w:val="16"/>
                <w:szCs w:val="16"/>
              </w:rPr>
              <w:t>Org.-Einheit</w:t>
            </w:r>
            <w:r w:rsidR="00380937" w:rsidRPr="00430566">
              <w:rPr>
                <w:sz w:val="16"/>
                <w:szCs w:val="16"/>
              </w:rPr>
              <w:t>,</w:t>
            </w:r>
          </w:p>
          <w:p w:rsidR="005F5B3D" w:rsidRPr="00430566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430566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430566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430566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Pr="00430566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430566">
              <w:rPr>
                <w:sz w:val="16"/>
                <w:szCs w:val="16"/>
              </w:rPr>
              <w:t>BesGr.</w:t>
            </w:r>
          </w:p>
          <w:p w:rsidR="00DE362D" w:rsidRPr="00430566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430566">
              <w:rPr>
                <w:sz w:val="16"/>
                <w:szCs w:val="16"/>
              </w:rPr>
              <w:t>oder</w:t>
            </w:r>
          </w:p>
          <w:p w:rsidR="00606F80" w:rsidRPr="00430566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430566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430566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430566">
              <w:rPr>
                <w:sz w:val="16"/>
                <w:szCs w:val="16"/>
              </w:rPr>
              <w:t>Funktions</w:t>
            </w:r>
            <w:r w:rsidR="00622CC7" w:rsidRPr="00430566">
              <w:rPr>
                <w:sz w:val="16"/>
                <w:szCs w:val="16"/>
              </w:rPr>
              <w:t>-</w:t>
            </w:r>
            <w:r w:rsidR="00622CC7" w:rsidRPr="00430566">
              <w:rPr>
                <w:sz w:val="16"/>
                <w:szCs w:val="16"/>
              </w:rPr>
              <w:br/>
            </w:r>
            <w:r w:rsidRPr="00430566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430566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430566">
              <w:rPr>
                <w:sz w:val="16"/>
                <w:szCs w:val="16"/>
              </w:rPr>
              <w:t>Anzahl</w:t>
            </w:r>
            <w:r w:rsidRPr="00430566">
              <w:rPr>
                <w:sz w:val="16"/>
                <w:szCs w:val="16"/>
              </w:rPr>
              <w:br/>
              <w:t>der</w:t>
            </w:r>
            <w:r w:rsidRPr="00430566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430566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430566">
              <w:rPr>
                <w:sz w:val="16"/>
                <w:szCs w:val="16"/>
              </w:rPr>
              <w:t>Stellen-</w:t>
            </w:r>
            <w:r w:rsidRPr="00430566">
              <w:rPr>
                <w:sz w:val="16"/>
                <w:szCs w:val="16"/>
              </w:rPr>
              <w:br/>
              <w:t>vermerk</w:t>
            </w:r>
          </w:p>
          <w:p w:rsidR="00282AAA" w:rsidRPr="00430566" w:rsidRDefault="00282AAA" w:rsidP="0030686C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pct12" w:color="auto" w:fill="FFFFFF"/>
          </w:tcPr>
          <w:p w:rsidR="005F5B3D" w:rsidRPr="00430566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430566">
              <w:rPr>
                <w:sz w:val="16"/>
                <w:szCs w:val="16"/>
              </w:rPr>
              <w:t>durchschnittl.</w:t>
            </w:r>
            <w:r w:rsidRPr="00430566">
              <w:rPr>
                <w:sz w:val="16"/>
                <w:szCs w:val="16"/>
              </w:rPr>
              <w:br/>
              <w:t>jährl. kosten-</w:t>
            </w:r>
            <w:r w:rsidRPr="00430566">
              <w:rPr>
                <w:sz w:val="16"/>
                <w:szCs w:val="16"/>
              </w:rPr>
              <w:br/>
              <w:t>wirksamer</w:t>
            </w:r>
            <w:r w:rsidR="00DE362D" w:rsidRPr="00430566">
              <w:rPr>
                <w:sz w:val="16"/>
                <w:szCs w:val="16"/>
              </w:rPr>
              <w:t xml:space="preserve"> </w:t>
            </w:r>
            <w:r w:rsidRPr="00430566">
              <w:rPr>
                <w:sz w:val="16"/>
                <w:szCs w:val="16"/>
              </w:rPr>
              <w:br/>
              <w:t>Aufwand</w:t>
            </w:r>
            <w:r w:rsidR="0030686C" w:rsidRPr="00430566">
              <w:rPr>
                <w:sz w:val="16"/>
                <w:szCs w:val="16"/>
              </w:rPr>
              <w:t xml:space="preserve"> </w:t>
            </w:r>
            <w:r w:rsidRPr="00430566">
              <w:rPr>
                <w:sz w:val="16"/>
                <w:szCs w:val="16"/>
              </w:rPr>
              <w:br/>
            </w:r>
            <w:r w:rsidR="003F0FAA" w:rsidRPr="00430566">
              <w:rPr>
                <w:sz w:val="16"/>
                <w:szCs w:val="16"/>
              </w:rPr>
              <w:t xml:space="preserve">in </w:t>
            </w:r>
            <w:r w:rsidRPr="00430566">
              <w:rPr>
                <w:sz w:val="16"/>
                <w:szCs w:val="16"/>
              </w:rPr>
              <w:t>Euro</w:t>
            </w:r>
          </w:p>
        </w:tc>
      </w:tr>
      <w:tr w:rsidR="00430566" w:rsidRPr="00430566" w:rsidTr="00430566">
        <w:tc>
          <w:tcPr>
            <w:tcW w:w="1814" w:type="dxa"/>
          </w:tcPr>
          <w:p w:rsidR="00156338" w:rsidRPr="00430566" w:rsidRDefault="00156338" w:rsidP="0030686C">
            <w:pPr>
              <w:rPr>
                <w:sz w:val="20"/>
              </w:rPr>
            </w:pPr>
          </w:p>
          <w:p w:rsidR="0011112B" w:rsidRPr="00430566" w:rsidRDefault="00506319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32</w:t>
            </w:r>
            <w:r w:rsidR="00837900" w:rsidRPr="00430566">
              <w:rPr>
                <w:sz w:val="20"/>
              </w:rPr>
              <w:t>-33</w:t>
            </w:r>
          </w:p>
          <w:p w:rsidR="00506319" w:rsidRPr="00430566" w:rsidRDefault="00FD3880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3233</w:t>
            </w:r>
            <w:r w:rsidR="00837900" w:rsidRPr="00430566">
              <w:rPr>
                <w:sz w:val="20"/>
              </w:rPr>
              <w:t xml:space="preserve"> </w:t>
            </w:r>
            <w:r w:rsidRPr="00430566">
              <w:rPr>
                <w:sz w:val="20"/>
              </w:rPr>
              <w:t>5331</w:t>
            </w:r>
          </w:p>
          <w:p w:rsidR="00506319" w:rsidRPr="00430566" w:rsidRDefault="00506319" w:rsidP="0030686C">
            <w:pPr>
              <w:rPr>
                <w:sz w:val="20"/>
              </w:rPr>
            </w:pPr>
          </w:p>
          <w:p w:rsidR="00506319" w:rsidRPr="00430566" w:rsidRDefault="00506319" w:rsidP="0030686C">
            <w:pPr>
              <w:rPr>
                <w:sz w:val="20"/>
              </w:rPr>
            </w:pPr>
          </w:p>
          <w:p w:rsidR="00506319" w:rsidRPr="00430566" w:rsidRDefault="00506319" w:rsidP="0030686C">
            <w:pPr>
              <w:rPr>
                <w:sz w:val="20"/>
              </w:rPr>
            </w:pPr>
          </w:p>
          <w:p w:rsidR="00506319" w:rsidRPr="00430566" w:rsidRDefault="00506319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32</w:t>
            </w:r>
            <w:r w:rsidR="00837900" w:rsidRPr="00430566">
              <w:rPr>
                <w:sz w:val="20"/>
              </w:rPr>
              <w:t>-33</w:t>
            </w:r>
          </w:p>
          <w:p w:rsidR="00FD3880" w:rsidRPr="00430566" w:rsidRDefault="00FD3880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3233</w:t>
            </w:r>
            <w:r w:rsidR="00837900" w:rsidRPr="00430566">
              <w:rPr>
                <w:sz w:val="20"/>
              </w:rPr>
              <w:t xml:space="preserve"> </w:t>
            </w:r>
            <w:r w:rsidRPr="00430566">
              <w:rPr>
                <w:sz w:val="20"/>
              </w:rPr>
              <w:t>1100</w:t>
            </w:r>
          </w:p>
          <w:p w:rsidR="00540C63" w:rsidRPr="00430566" w:rsidRDefault="00540C63" w:rsidP="0030686C">
            <w:pPr>
              <w:rPr>
                <w:sz w:val="20"/>
              </w:rPr>
            </w:pPr>
          </w:p>
          <w:p w:rsidR="00540C63" w:rsidRPr="00430566" w:rsidRDefault="00540C63" w:rsidP="00540C63">
            <w:pPr>
              <w:rPr>
                <w:sz w:val="20"/>
              </w:rPr>
            </w:pPr>
          </w:p>
          <w:p w:rsidR="00430566" w:rsidRPr="00430566" w:rsidRDefault="00430566" w:rsidP="00540C63">
            <w:pPr>
              <w:rPr>
                <w:sz w:val="20"/>
              </w:rPr>
            </w:pPr>
          </w:p>
          <w:p w:rsidR="00430566" w:rsidRPr="00430566" w:rsidRDefault="00430566" w:rsidP="00540C63">
            <w:pPr>
              <w:rPr>
                <w:sz w:val="20"/>
              </w:rPr>
            </w:pPr>
          </w:p>
          <w:p w:rsidR="00430566" w:rsidRPr="00430566" w:rsidRDefault="00430566" w:rsidP="00540C63">
            <w:pPr>
              <w:rPr>
                <w:sz w:val="20"/>
              </w:rPr>
            </w:pPr>
          </w:p>
          <w:p w:rsidR="00382FFC" w:rsidRPr="00430566" w:rsidRDefault="00382FFC" w:rsidP="00540C63">
            <w:pPr>
              <w:rPr>
                <w:sz w:val="20"/>
              </w:rPr>
            </w:pPr>
          </w:p>
          <w:p w:rsidR="00506319" w:rsidRPr="00430566" w:rsidRDefault="00506319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32</w:t>
            </w:r>
            <w:r w:rsidR="00837900" w:rsidRPr="00430566">
              <w:rPr>
                <w:sz w:val="20"/>
              </w:rPr>
              <w:t>-33</w:t>
            </w:r>
          </w:p>
          <w:p w:rsidR="00506319" w:rsidRPr="00430566" w:rsidRDefault="00FD3880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3233</w:t>
            </w:r>
            <w:r w:rsidR="00837900" w:rsidRPr="00430566">
              <w:rPr>
                <w:sz w:val="20"/>
              </w:rPr>
              <w:t xml:space="preserve"> </w:t>
            </w:r>
            <w:r w:rsidRPr="00430566">
              <w:rPr>
                <w:sz w:val="20"/>
              </w:rPr>
              <w:t>5332</w:t>
            </w:r>
          </w:p>
          <w:p w:rsidR="00506319" w:rsidRPr="00430566" w:rsidRDefault="00506319" w:rsidP="0030686C">
            <w:pPr>
              <w:rPr>
                <w:sz w:val="20"/>
              </w:rPr>
            </w:pPr>
          </w:p>
          <w:p w:rsidR="00304ACC" w:rsidRPr="00430566" w:rsidRDefault="00304ACC" w:rsidP="0030686C">
            <w:pPr>
              <w:rPr>
                <w:sz w:val="20"/>
              </w:rPr>
            </w:pPr>
          </w:p>
          <w:p w:rsidR="00430566" w:rsidRPr="00430566" w:rsidRDefault="00430566" w:rsidP="0030686C">
            <w:pPr>
              <w:rPr>
                <w:sz w:val="20"/>
              </w:rPr>
            </w:pPr>
          </w:p>
          <w:p w:rsidR="00304ACC" w:rsidRPr="00430566" w:rsidRDefault="00304ACC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32</w:t>
            </w:r>
            <w:r w:rsidR="00837900" w:rsidRPr="00430566">
              <w:rPr>
                <w:sz w:val="20"/>
              </w:rPr>
              <w:t>-33</w:t>
            </w:r>
          </w:p>
          <w:p w:rsidR="00304ACC" w:rsidRPr="00430566" w:rsidRDefault="00304ACC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3233</w:t>
            </w:r>
            <w:r w:rsidR="00837900" w:rsidRPr="00430566">
              <w:rPr>
                <w:sz w:val="20"/>
              </w:rPr>
              <w:t xml:space="preserve"> </w:t>
            </w:r>
            <w:r w:rsidRPr="00430566">
              <w:rPr>
                <w:sz w:val="20"/>
              </w:rPr>
              <w:t>5332</w:t>
            </w:r>
          </w:p>
          <w:p w:rsidR="00304ACC" w:rsidRPr="00430566" w:rsidRDefault="00304ACC" w:rsidP="0030686C">
            <w:pPr>
              <w:rPr>
                <w:sz w:val="20"/>
              </w:rPr>
            </w:pPr>
          </w:p>
          <w:p w:rsidR="00304ACC" w:rsidRPr="00430566" w:rsidRDefault="00304ACC" w:rsidP="0030686C">
            <w:pPr>
              <w:rPr>
                <w:sz w:val="20"/>
              </w:rPr>
            </w:pPr>
          </w:p>
          <w:p w:rsidR="000504FB" w:rsidRPr="00430566" w:rsidRDefault="000504FB" w:rsidP="0030686C">
            <w:pPr>
              <w:rPr>
                <w:sz w:val="20"/>
              </w:rPr>
            </w:pPr>
          </w:p>
          <w:p w:rsidR="00A26526" w:rsidRPr="00430566" w:rsidRDefault="00A26526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32</w:t>
            </w:r>
            <w:r w:rsidR="00837900" w:rsidRPr="00430566">
              <w:rPr>
                <w:sz w:val="20"/>
              </w:rPr>
              <w:t>-33</w:t>
            </w:r>
          </w:p>
          <w:p w:rsidR="00A26526" w:rsidRPr="00430566" w:rsidRDefault="001C1DD1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3233</w:t>
            </w:r>
            <w:r w:rsidR="00837900" w:rsidRPr="00430566">
              <w:rPr>
                <w:sz w:val="20"/>
              </w:rPr>
              <w:t xml:space="preserve"> </w:t>
            </w:r>
            <w:r w:rsidRPr="00430566">
              <w:rPr>
                <w:sz w:val="20"/>
              </w:rPr>
              <w:t>5333</w:t>
            </w:r>
          </w:p>
          <w:p w:rsidR="00A26526" w:rsidRPr="00430566" w:rsidRDefault="00A26526" w:rsidP="0030686C">
            <w:pPr>
              <w:rPr>
                <w:sz w:val="20"/>
              </w:rPr>
            </w:pPr>
          </w:p>
          <w:p w:rsidR="00A26526" w:rsidRPr="00430566" w:rsidRDefault="00A26526" w:rsidP="0030686C">
            <w:pPr>
              <w:rPr>
                <w:sz w:val="20"/>
              </w:rPr>
            </w:pPr>
          </w:p>
          <w:p w:rsidR="00A26526" w:rsidRPr="00430566" w:rsidRDefault="00A26526" w:rsidP="0030686C">
            <w:pPr>
              <w:rPr>
                <w:sz w:val="20"/>
              </w:rPr>
            </w:pPr>
          </w:p>
          <w:p w:rsidR="00A26526" w:rsidRPr="00430566" w:rsidRDefault="00A26526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32</w:t>
            </w:r>
            <w:r w:rsidR="00837900" w:rsidRPr="00430566">
              <w:rPr>
                <w:sz w:val="20"/>
              </w:rPr>
              <w:t>-33</w:t>
            </w:r>
          </w:p>
          <w:p w:rsidR="00A26526" w:rsidRPr="00430566" w:rsidRDefault="001C1DD1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3233</w:t>
            </w:r>
            <w:r w:rsidR="00837900" w:rsidRPr="00430566">
              <w:rPr>
                <w:sz w:val="20"/>
              </w:rPr>
              <w:t xml:space="preserve"> </w:t>
            </w:r>
            <w:r w:rsidRPr="00430566">
              <w:rPr>
                <w:sz w:val="20"/>
              </w:rPr>
              <w:t>5333</w:t>
            </w:r>
          </w:p>
          <w:p w:rsidR="00A26526" w:rsidRPr="00430566" w:rsidRDefault="00A26526" w:rsidP="0030686C">
            <w:pPr>
              <w:rPr>
                <w:sz w:val="20"/>
              </w:rPr>
            </w:pPr>
          </w:p>
          <w:p w:rsidR="00A26526" w:rsidRPr="00430566" w:rsidRDefault="00A26526" w:rsidP="0030686C">
            <w:pPr>
              <w:rPr>
                <w:sz w:val="20"/>
              </w:rPr>
            </w:pPr>
          </w:p>
          <w:p w:rsidR="00A26526" w:rsidRPr="00430566" w:rsidRDefault="00A26526" w:rsidP="0030686C">
            <w:pPr>
              <w:rPr>
                <w:sz w:val="20"/>
              </w:rPr>
            </w:pPr>
          </w:p>
          <w:p w:rsidR="00A26526" w:rsidRPr="00430566" w:rsidRDefault="00A26526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32</w:t>
            </w:r>
            <w:r w:rsidR="00837900" w:rsidRPr="00430566">
              <w:rPr>
                <w:sz w:val="20"/>
              </w:rPr>
              <w:t>-33</w:t>
            </w:r>
          </w:p>
          <w:p w:rsidR="00A03983" w:rsidRPr="00430566" w:rsidRDefault="001C1DD1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3233</w:t>
            </w:r>
            <w:r w:rsidR="00837900" w:rsidRPr="00430566">
              <w:rPr>
                <w:sz w:val="20"/>
              </w:rPr>
              <w:t xml:space="preserve"> </w:t>
            </w:r>
            <w:r w:rsidRPr="00430566">
              <w:rPr>
                <w:sz w:val="20"/>
              </w:rPr>
              <w:t>5333</w:t>
            </w:r>
          </w:p>
          <w:p w:rsidR="00540C63" w:rsidRPr="00430566" w:rsidRDefault="00540C63" w:rsidP="0030686C">
            <w:pPr>
              <w:rPr>
                <w:sz w:val="20"/>
              </w:rPr>
            </w:pPr>
          </w:p>
          <w:p w:rsidR="00540C63" w:rsidRPr="00430566" w:rsidRDefault="00540C63" w:rsidP="0030686C">
            <w:pPr>
              <w:rPr>
                <w:sz w:val="20"/>
              </w:rPr>
            </w:pPr>
          </w:p>
          <w:p w:rsidR="00540C63" w:rsidRPr="00430566" w:rsidRDefault="00540C63" w:rsidP="0030686C">
            <w:pPr>
              <w:rPr>
                <w:sz w:val="20"/>
              </w:rPr>
            </w:pPr>
          </w:p>
          <w:p w:rsidR="00A26526" w:rsidRPr="00430566" w:rsidRDefault="00A26526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32</w:t>
            </w:r>
            <w:r w:rsidR="00837900" w:rsidRPr="00430566">
              <w:rPr>
                <w:sz w:val="20"/>
              </w:rPr>
              <w:t>-33</w:t>
            </w:r>
          </w:p>
          <w:p w:rsidR="00A26526" w:rsidRPr="00430566" w:rsidRDefault="001C1DD1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3233</w:t>
            </w:r>
            <w:r w:rsidR="00837900" w:rsidRPr="00430566">
              <w:rPr>
                <w:sz w:val="20"/>
              </w:rPr>
              <w:t xml:space="preserve"> </w:t>
            </w:r>
            <w:r w:rsidRPr="00430566">
              <w:rPr>
                <w:sz w:val="20"/>
              </w:rPr>
              <w:t>5332</w:t>
            </w:r>
          </w:p>
          <w:p w:rsidR="00A26526" w:rsidRPr="00430566" w:rsidRDefault="00A26526" w:rsidP="0030686C">
            <w:pPr>
              <w:rPr>
                <w:sz w:val="20"/>
              </w:rPr>
            </w:pPr>
          </w:p>
          <w:p w:rsidR="00A26526" w:rsidRPr="00430566" w:rsidRDefault="00A26526" w:rsidP="0030686C">
            <w:pPr>
              <w:rPr>
                <w:sz w:val="20"/>
              </w:rPr>
            </w:pPr>
          </w:p>
          <w:p w:rsidR="00A26526" w:rsidRPr="00430566" w:rsidRDefault="00A26526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32</w:t>
            </w:r>
            <w:r w:rsidR="00837900" w:rsidRPr="00430566">
              <w:rPr>
                <w:sz w:val="20"/>
              </w:rPr>
              <w:t>-33</w:t>
            </w:r>
          </w:p>
          <w:p w:rsidR="00956A4E" w:rsidRPr="00430566" w:rsidRDefault="001C1DD1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3233</w:t>
            </w:r>
            <w:r w:rsidR="00837900" w:rsidRPr="00430566">
              <w:rPr>
                <w:sz w:val="20"/>
              </w:rPr>
              <w:t xml:space="preserve"> </w:t>
            </w:r>
            <w:r w:rsidRPr="00430566">
              <w:rPr>
                <w:sz w:val="20"/>
              </w:rPr>
              <w:t>5332</w:t>
            </w:r>
          </w:p>
          <w:p w:rsidR="000504FB" w:rsidRPr="00430566" w:rsidRDefault="000504FB" w:rsidP="0030686C">
            <w:pPr>
              <w:rPr>
                <w:sz w:val="20"/>
              </w:rPr>
            </w:pPr>
          </w:p>
          <w:p w:rsidR="00837900" w:rsidRPr="00430566" w:rsidRDefault="00837900" w:rsidP="0030686C">
            <w:pPr>
              <w:rPr>
                <w:sz w:val="20"/>
              </w:rPr>
            </w:pPr>
          </w:p>
          <w:p w:rsidR="00304ACC" w:rsidRPr="00430566" w:rsidRDefault="00304ACC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32</w:t>
            </w:r>
            <w:r w:rsidR="00837900" w:rsidRPr="00430566">
              <w:rPr>
                <w:sz w:val="20"/>
              </w:rPr>
              <w:t>-33</w:t>
            </w:r>
          </w:p>
          <w:p w:rsidR="00903920" w:rsidRPr="00430566" w:rsidRDefault="00304ACC" w:rsidP="00430566">
            <w:pPr>
              <w:rPr>
                <w:sz w:val="20"/>
              </w:rPr>
            </w:pPr>
            <w:r w:rsidRPr="00430566">
              <w:rPr>
                <w:sz w:val="20"/>
              </w:rPr>
              <w:t>3233</w:t>
            </w:r>
            <w:r w:rsidR="00837900" w:rsidRPr="00430566">
              <w:rPr>
                <w:sz w:val="20"/>
              </w:rPr>
              <w:t xml:space="preserve"> </w:t>
            </w:r>
            <w:r w:rsidRPr="00430566">
              <w:rPr>
                <w:sz w:val="20"/>
              </w:rPr>
              <w:t>1100</w:t>
            </w:r>
          </w:p>
        </w:tc>
        <w:tc>
          <w:tcPr>
            <w:tcW w:w="1701" w:type="dxa"/>
          </w:tcPr>
          <w:p w:rsidR="00837900" w:rsidRPr="00430566" w:rsidRDefault="00837900" w:rsidP="0030686C">
            <w:pPr>
              <w:rPr>
                <w:sz w:val="20"/>
              </w:rPr>
            </w:pPr>
          </w:p>
          <w:p w:rsidR="005F5B3D" w:rsidRPr="00430566" w:rsidRDefault="00D3613A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Amt für öffentliche Ordnung</w:t>
            </w:r>
          </w:p>
          <w:p w:rsidR="00B94618" w:rsidRPr="00430566" w:rsidRDefault="00B94618" w:rsidP="0030686C">
            <w:pPr>
              <w:rPr>
                <w:sz w:val="20"/>
              </w:rPr>
            </w:pPr>
          </w:p>
          <w:p w:rsidR="00B94618" w:rsidRPr="00430566" w:rsidRDefault="00B94618" w:rsidP="0030686C">
            <w:pPr>
              <w:rPr>
                <w:sz w:val="20"/>
              </w:rPr>
            </w:pPr>
          </w:p>
          <w:p w:rsidR="00B94618" w:rsidRPr="00430566" w:rsidRDefault="00B94618" w:rsidP="0030686C">
            <w:pPr>
              <w:rPr>
                <w:sz w:val="20"/>
              </w:rPr>
            </w:pPr>
          </w:p>
          <w:p w:rsidR="00B94618" w:rsidRPr="00430566" w:rsidRDefault="00B94618" w:rsidP="0030686C">
            <w:pPr>
              <w:rPr>
                <w:sz w:val="20"/>
              </w:rPr>
            </w:pPr>
          </w:p>
          <w:p w:rsidR="00430566" w:rsidRPr="00430566" w:rsidRDefault="00430566" w:rsidP="0030686C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156338" w:rsidRPr="00430566" w:rsidRDefault="00156338" w:rsidP="00D3613A">
            <w:pPr>
              <w:rPr>
                <w:sz w:val="20"/>
              </w:rPr>
            </w:pPr>
          </w:p>
          <w:p w:rsidR="00D3613A" w:rsidRPr="00430566" w:rsidRDefault="009E70A2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A</w:t>
            </w:r>
            <w:r w:rsidR="00837900" w:rsidRPr="00430566">
              <w:rPr>
                <w:sz w:val="20"/>
              </w:rPr>
              <w:t xml:space="preserve"> </w:t>
            </w:r>
            <w:r w:rsidRPr="00430566">
              <w:rPr>
                <w:sz w:val="20"/>
              </w:rPr>
              <w:t xml:space="preserve">7 </w:t>
            </w:r>
          </w:p>
          <w:p w:rsidR="00D3613A" w:rsidRPr="00430566" w:rsidRDefault="00D3613A" w:rsidP="00D3613A">
            <w:pPr>
              <w:rPr>
                <w:sz w:val="20"/>
              </w:rPr>
            </w:pPr>
          </w:p>
          <w:p w:rsidR="00D3613A" w:rsidRPr="00430566" w:rsidRDefault="00D3613A" w:rsidP="00D3613A">
            <w:pPr>
              <w:rPr>
                <w:sz w:val="20"/>
              </w:rPr>
            </w:pPr>
          </w:p>
          <w:p w:rsidR="00D3613A" w:rsidRPr="00430566" w:rsidRDefault="00D3613A" w:rsidP="00D3613A">
            <w:pPr>
              <w:rPr>
                <w:sz w:val="20"/>
              </w:rPr>
            </w:pPr>
          </w:p>
          <w:p w:rsidR="00153B86" w:rsidRPr="00430566" w:rsidRDefault="00153B86" w:rsidP="00D3613A">
            <w:pPr>
              <w:rPr>
                <w:sz w:val="20"/>
              </w:rPr>
            </w:pPr>
          </w:p>
          <w:p w:rsidR="009E70A2" w:rsidRPr="00430566" w:rsidRDefault="009E70A2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EG 5</w:t>
            </w:r>
          </w:p>
          <w:p w:rsidR="009E70A2" w:rsidRPr="00430566" w:rsidRDefault="009E70A2" w:rsidP="00D3613A">
            <w:pPr>
              <w:rPr>
                <w:sz w:val="20"/>
              </w:rPr>
            </w:pPr>
          </w:p>
          <w:p w:rsidR="00153B86" w:rsidRPr="00430566" w:rsidRDefault="00153B86" w:rsidP="00D3613A">
            <w:pPr>
              <w:rPr>
                <w:sz w:val="20"/>
              </w:rPr>
            </w:pPr>
          </w:p>
          <w:p w:rsidR="00B01761" w:rsidRPr="00430566" w:rsidRDefault="00B01761" w:rsidP="00D3613A">
            <w:pPr>
              <w:rPr>
                <w:sz w:val="20"/>
              </w:rPr>
            </w:pPr>
          </w:p>
          <w:p w:rsidR="00430566" w:rsidRPr="00430566" w:rsidRDefault="00430566" w:rsidP="00D3613A">
            <w:pPr>
              <w:rPr>
                <w:sz w:val="20"/>
              </w:rPr>
            </w:pPr>
          </w:p>
          <w:p w:rsidR="00430566" w:rsidRPr="00430566" w:rsidRDefault="00430566" w:rsidP="00D3613A">
            <w:pPr>
              <w:rPr>
                <w:sz w:val="20"/>
              </w:rPr>
            </w:pPr>
          </w:p>
          <w:p w:rsidR="00430566" w:rsidRPr="00430566" w:rsidRDefault="00430566" w:rsidP="00D3613A">
            <w:pPr>
              <w:rPr>
                <w:sz w:val="20"/>
              </w:rPr>
            </w:pPr>
          </w:p>
          <w:p w:rsidR="00382FFC" w:rsidRPr="00430566" w:rsidRDefault="00382FFC" w:rsidP="00D3613A">
            <w:pPr>
              <w:rPr>
                <w:sz w:val="20"/>
              </w:rPr>
            </w:pPr>
          </w:p>
          <w:p w:rsidR="00D3613A" w:rsidRPr="00430566" w:rsidRDefault="00D3613A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A 7</w:t>
            </w:r>
          </w:p>
          <w:p w:rsidR="00D3613A" w:rsidRPr="00430566" w:rsidRDefault="00D3613A" w:rsidP="00D3613A">
            <w:pPr>
              <w:rPr>
                <w:sz w:val="20"/>
              </w:rPr>
            </w:pPr>
          </w:p>
          <w:p w:rsidR="00D3613A" w:rsidRPr="00430566" w:rsidRDefault="00D3613A" w:rsidP="00D3613A">
            <w:pPr>
              <w:rPr>
                <w:sz w:val="20"/>
              </w:rPr>
            </w:pPr>
          </w:p>
          <w:p w:rsidR="009E70A2" w:rsidRPr="00430566" w:rsidRDefault="009E70A2" w:rsidP="00D3613A">
            <w:pPr>
              <w:rPr>
                <w:sz w:val="20"/>
              </w:rPr>
            </w:pPr>
          </w:p>
          <w:p w:rsidR="00430566" w:rsidRPr="00430566" w:rsidRDefault="00430566" w:rsidP="00D3613A">
            <w:pPr>
              <w:rPr>
                <w:sz w:val="20"/>
              </w:rPr>
            </w:pPr>
          </w:p>
          <w:p w:rsidR="001B742B" w:rsidRPr="00430566" w:rsidRDefault="00304ACC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A</w:t>
            </w:r>
            <w:r w:rsidR="00837900" w:rsidRPr="00430566">
              <w:rPr>
                <w:sz w:val="20"/>
              </w:rPr>
              <w:t xml:space="preserve"> </w:t>
            </w:r>
            <w:r w:rsidRPr="00430566">
              <w:rPr>
                <w:sz w:val="20"/>
              </w:rPr>
              <w:t>8</w:t>
            </w:r>
          </w:p>
          <w:p w:rsidR="00304ACC" w:rsidRPr="00430566" w:rsidRDefault="00304ACC" w:rsidP="00D3613A">
            <w:pPr>
              <w:rPr>
                <w:sz w:val="20"/>
              </w:rPr>
            </w:pPr>
          </w:p>
          <w:p w:rsidR="00304ACC" w:rsidRPr="00430566" w:rsidRDefault="00304ACC" w:rsidP="00D3613A">
            <w:pPr>
              <w:rPr>
                <w:sz w:val="20"/>
              </w:rPr>
            </w:pPr>
          </w:p>
          <w:p w:rsidR="00304ACC" w:rsidRPr="00430566" w:rsidRDefault="00304ACC" w:rsidP="00D3613A">
            <w:pPr>
              <w:rPr>
                <w:sz w:val="20"/>
              </w:rPr>
            </w:pPr>
          </w:p>
          <w:p w:rsidR="00304ACC" w:rsidRPr="00430566" w:rsidRDefault="00304ACC" w:rsidP="00D3613A">
            <w:pPr>
              <w:rPr>
                <w:sz w:val="20"/>
              </w:rPr>
            </w:pPr>
          </w:p>
          <w:p w:rsidR="00D3613A" w:rsidRPr="00430566" w:rsidRDefault="00D3613A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A 10</w:t>
            </w:r>
          </w:p>
          <w:p w:rsidR="00D3613A" w:rsidRPr="00430566" w:rsidRDefault="00D3613A" w:rsidP="00D3613A">
            <w:pPr>
              <w:rPr>
                <w:sz w:val="20"/>
              </w:rPr>
            </w:pPr>
          </w:p>
          <w:p w:rsidR="00D3613A" w:rsidRPr="00430566" w:rsidRDefault="00D3613A" w:rsidP="00D3613A">
            <w:pPr>
              <w:rPr>
                <w:sz w:val="20"/>
              </w:rPr>
            </w:pPr>
          </w:p>
          <w:p w:rsidR="00153B86" w:rsidRPr="00430566" w:rsidRDefault="00153B86" w:rsidP="00D3613A">
            <w:pPr>
              <w:rPr>
                <w:sz w:val="20"/>
              </w:rPr>
            </w:pPr>
          </w:p>
          <w:p w:rsidR="00153B86" w:rsidRPr="00430566" w:rsidRDefault="00153B86" w:rsidP="00D3613A">
            <w:pPr>
              <w:rPr>
                <w:sz w:val="20"/>
              </w:rPr>
            </w:pPr>
          </w:p>
          <w:p w:rsidR="00D3613A" w:rsidRPr="00430566" w:rsidRDefault="00153B86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A</w:t>
            </w:r>
            <w:r w:rsidR="00837900" w:rsidRPr="00430566">
              <w:rPr>
                <w:sz w:val="20"/>
              </w:rPr>
              <w:t xml:space="preserve"> </w:t>
            </w:r>
            <w:r w:rsidRPr="00430566">
              <w:rPr>
                <w:sz w:val="20"/>
              </w:rPr>
              <w:t>7</w:t>
            </w:r>
            <w:r w:rsidR="00304ACC" w:rsidRPr="00430566">
              <w:rPr>
                <w:sz w:val="20"/>
              </w:rPr>
              <w:t xml:space="preserve"> </w:t>
            </w:r>
          </w:p>
          <w:p w:rsidR="00153B86" w:rsidRPr="00430566" w:rsidRDefault="00153B86" w:rsidP="00D3613A">
            <w:pPr>
              <w:rPr>
                <w:sz w:val="20"/>
              </w:rPr>
            </w:pPr>
          </w:p>
          <w:p w:rsidR="00153B86" w:rsidRPr="00430566" w:rsidRDefault="00153B86" w:rsidP="00D3613A">
            <w:pPr>
              <w:rPr>
                <w:sz w:val="20"/>
              </w:rPr>
            </w:pPr>
          </w:p>
          <w:p w:rsidR="00153B86" w:rsidRPr="00430566" w:rsidRDefault="00153B86" w:rsidP="00D3613A">
            <w:pPr>
              <w:rPr>
                <w:sz w:val="20"/>
              </w:rPr>
            </w:pPr>
          </w:p>
          <w:p w:rsidR="00153B86" w:rsidRPr="00430566" w:rsidRDefault="00153B86" w:rsidP="00D3613A">
            <w:pPr>
              <w:rPr>
                <w:sz w:val="20"/>
              </w:rPr>
            </w:pPr>
          </w:p>
          <w:p w:rsidR="00D3613A" w:rsidRPr="00430566" w:rsidRDefault="00D3613A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A 11</w:t>
            </w:r>
          </w:p>
          <w:p w:rsidR="00153B86" w:rsidRPr="00430566" w:rsidRDefault="00153B86" w:rsidP="00D3613A">
            <w:pPr>
              <w:rPr>
                <w:sz w:val="20"/>
              </w:rPr>
            </w:pPr>
          </w:p>
          <w:p w:rsidR="00153B86" w:rsidRPr="00430566" w:rsidRDefault="00153B86" w:rsidP="00D3613A">
            <w:pPr>
              <w:rPr>
                <w:sz w:val="20"/>
              </w:rPr>
            </w:pPr>
          </w:p>
          <w:p w:rsidR="00540C63" w:rsidRPr="00430566" w:rsidRDefault="00540C63" w:rsidP="00D3613A">
            <w:pPr>
              <w:rPr>
                <w:sz w:val="20"/>
              </w:rPr>
            </w:pPr>
          </w:p>
          <w:p w:rsidR="00540C63" w:rsidRPr="00430566" w:rsidRDefault="00540C63" w:rsidP="00D3613A">
            <w:pPr>
              <w:rPr>
                <w:sz w:val="20"/>
              </w:rPr>
            </w:pPr>
          </w:p>
          <w:p w:rsidR="00153B86" w:rsidRPr="00430566" w:rsidRDefault="00397D49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A 9mD</w:t>
            </w:r>
          </w:p>
          <w:p w:rsidR="001B742B" w:rsidRPr="00430566" w:rsidRDefault="001B742B" w:rsidP="00D3613A">
            <w:pPr>
              <w:rPr>
                <w:sz w:val="20"/>
              </w:rPr>
            </w:pPr>
          </w:p>
          <w:p w:rsidR="001B742B" w:rsidRPr="00430566" w:rsidRDefault="001B742B" w:rsidP="00D3613A">
            <w:pPr>
              <w:rPr>
                <w:sz w:val="20"/>
              </w:rPr>
            </w:pPr>
          </w:p>
          <w:p w:rsidR="001B742B" w:rsidRPr="00430566" w:rsidRDefault="001B742B" w:rsidP="00D3613A">
            <w:pPr>
              <w:rPr>
                <w:sz w:val="20"/>
              </w:rPr>
            </w:pPr>
          </w:p>
          <w:p w:rsidR="001B742B" w:rsidRPr="00430566" w:rsidRDefault="001B742B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A</w:t>
            </w:r>
            <w:r w:rsidR="00837900" w:rsidRPr="00430566">
              <w:rPr>
                <w:sz w:val="20"/>
              </w:rPr>
              <w:t xml:space="preserve"> </w:t>
            </w:r>
            <w:r w:rsidRPr="00430566">
              <w:rPr>
                <w:sz w:val="20"/>
              </w:rPr>
              <w:t>10</w:t>
            </w:r>
          </w:p>
          <w:p w:rsidR="00FD0461" w:rsidRPr="00430566" w:rsidRDefault="00FD0461" w:rsidP="00D3613A">
            <w:pPr>
              <w:rPr>
                <w:sz w:val="20"/>
              </w:rPr>
            </w:pPr>
          </w:p>
          <w:p w:rsidR="00837900" w:rsidRPr="00430566" w:rsidRDefault="00837900" w:rsidP="00D3613A">
            <w:pPr>
              <w:rPr>
                <w:sz w:val="20"/>
              </w:rPr>
            </w:pPr>
          </w:p>
          <w:p w:rsidR="00B94618" w:rsidRPr="00430566" w:rsidRDefault="00B94618" w:rsidP="00D3613A">
            <w:pPr>
              <w:rPr>
                <w:sz w:val="20"/>
              </w:rPr>
            </w:pPr>
          </w:p>
          <w:p w:rsidR="00FD0461" w:rsidRPr="00430566" w:rsidRDefault="006C71AC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A 10</w:t>
            </w:r>
          </w:p>
          <w:p w:rsidR="00FD0461" w:rsidRPr="00430566" w:rsidRDefault="00FD0461" w:rsidP="00D3613A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156338" w:rsidRPr="00430566" w:rsidRDefault="00156338" w:rsidP="00D3613A">
            <w:pPr>
              <w:rPr>
                <w:sz w:val="20"/>
              </w:rPr>
            </w:pPr>
          </w:p>
          <w:p w:rsidR="00153B86" w:rsidRPr="00430566" w:rsidRDefault="00153B86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Sonderschalter</w:t>
            </w:r>
          </w:p>
          <w:p w:rsidR="00D3613A" w:rsidRPr="00430566" w:rsidRDefault="00D3613A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 xml:space="preserve">Sachbearbeiter/-in </w:t>
            </w:r>
          </w:p>
          <w:p w:rsidR="005F5B3D" w:rsidRPr="00430566" w:rsidRDefault="00D3613A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Kfz-Zulassungsstelle</w:t>
            </w:r>
          </w:p>
          <w:p w:rsidR="00D3613A" w:rsidRPr="00430566" w:rsidRDefault="00D3613A" w:rsidP="00D3613A">
            <w:pPr>
              <w:rPr>
                <w:sz w:val="20"/>
              </w:rPr>
            </w:pPr>
          </w:p>
          <w:p w:rsidR="00D3613A" w:rsidRPr="00430566" w:rsidRDefault="009E70A2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Geschäftszimmer</w:t>
            </w:r>
            <w:r w:rsidR="00B01761" w:rsidRPr="00430566">
              <w:rPr>
                <w:sz w:val="20"/>
              </w:rPr>
              <w:t xml:space="preserve"> inkl. Kundensteuerung</w:t>
            </w:r>
          </w:p>
          <w:p w:rsidR="00540C63" w:rsidRPr="00430566" w:rsidRDefault="00540C63" w:rsidP="00D3613A">
            <w:pPr>
              <w:rPr>
                <w:sz w:val="20"/>
              </w:rPr>
            </w:pPr>
          </w:p>
          <w:p w:rsidR="00430566" w:rsidRPr="00430566" w:rsidRDefault="00430566" w:rsidP="00D3613A">
            <w:pPr>
              <w:rPr>
                <w:sz w:val="20"/>
              </w:rPr>
            </w:pPr>
          </w:p>
          <w:p w:rsidR="00430566" w:rsidRPr="00430566" w:rsidRDefault="00430566" w:rsidP="00D3613A">
            <w:pPr>
              <w:rPr>
                <w:sz w:val="20"/>
              </w:rPr>
            </w:pPr>
          </w:p>
          <w:p w:rsidR="00430566" w:rsidRPr="00430566" w:rsidRDefault="00430566" w:rsidP="00D3613A">
            <w:pPr>
              <w:rPr>
                <w:sz w:val="20"/>
              </w:rPr>
            </w:pPr>
          </w:p>
          <w:p w:rsidR="00382FFC" w:rsidRPr="00430566" w:rsidRDefault="00382FFC" w:rsidP="00D3613A">
            <w:pPr>
              <w:rPr>
                <w:sz w:val="20"/>
              </w:rPr>
            </w:pPr>
          </w:p>
          <w:p w:rsidR="00D3613A" w:rsidRPr="00430566" w:rsidRDefault="00D3613A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 xml:space="preserve">Sachbearbeiter/-in </w:t>
            </w:r>
          </w:p>
          <w:p w:rsidR="00D3613A" w:rsidRPr="00430566" w:rsidRDefault="00D3613A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Führerscheinstelle</w:t>
            </w:r>
          </w:p>
          <w:p w:rsidR="00D3613A" w:rsidRPr="00430566" w:rsidRDefault="00D3613A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(Ersterteilung)</w:t>
            </w:r>
          </w:p>
          <w:p w:rsidR="001B742B" w:rsidRPr="00430566" w:rsidRDefault="001B742B" w:rsidP="00D3613A">
            <w:pPr>
              <w:rPr>
                <w:sz w:val="20"/>
              </w:rPr>
            </w:pPr>
          </w:p>
          <w:p w:rsidR="00430566" w:rsidRPr="00430566" w:rsidRDefault="00430566" w:rsidP="00D3613A">
            <w:pPr>
              <w:rPr>
                <w:sz w:val="20"/>
              </w:rPr>
            </w:pPr>
          </w:p>
          <w:p w:rsidR="009E70A2" w:rsidRPr="00430566" w:rsidRDefault="00304ACC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Sachbearbeiter/</w:t>
            </w:r>
            <w:r w:rsidR="00837900" w:rsidRPr="00430566">
              <w:rPr>
                <w:sz w:val="20"/>
              </w:rPr>
              <w:t>-</w:t>
            </w:r>
            <w:r w:rsidRPr="00430566">
              <w:rPr>
                <w:sz w:val="20"/>
              </w:rPr>
              <w:t>in</w:t>
            </w:r>
          </w:p>
          <w:p w:rsidR="00304ACC" w:rsidRPr="00430566" w:rsidRDefault="00304ACC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Führerscheinstelle (Ersterteilung/</w:t>
            </w:r>
            <w:r w:rsidR="006921C8" w:rsidRPr="00430566">
              <w:rPr>
                <w:sz w:val="20"/>
              </w:rPr>
              <w:t xml:space="preserve"> </w:t>
            </w:r>
            <w:proofErr w:type="spellStart"/>
            <w:r w:rsidRPr="00430566">
              <w:rPr>
                <w:sz w:val="20"/>
              </w:rPr>
              <w:t>PbfG</w:t>
            </w:r>
            <w:proofErr w:type="spellEnd"/>
            <w:r w:rsidRPr="00430566">
              <w:rPr>
                <w:sz w:val="20"/>
              </w:rPr>
              <w:t>)</w:t>
            </w:r>
          </w:p>
          <w:p w:rsidR="00304ACC" w:rsidRPr="00430566" w:rsidRDefault="00304ACC" w:rsidP="00D3613A">
            <w:pPr>
              <w:rPr>
                <w:sz w:val="20"/>
              </w:rPr>
            </w:pPr>
          </w:p>
          <w:p w:rsidR="00D3613A" w:rsidRPr="00430566" w:rsidRDefault="00D3613A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 xml:space="preserve">Sachbearbeiter/-in </w:t>
            </w:r>
          </w:p>
          <w:p w:rsidR="00D3613A" w:rsidRPr="00430566" w:rsidRDefault="00D3613A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Führerscheinstelle</w:t>
            </w:r>
          </w:p>
          <w:p w:rsidR="00D3613A" w:rsidRPr="00430566" w:rsidRDefault="00D3613A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(Eignungsüberprüfungen)</w:t>
            </w:r>
          </w:p>
          <w:p w:rsidR="00153B86" w:rsidRPr="00430566" w:rsidRDefault="00153B86" w:rsidP="00D3613A">
            <w:pPr>
              <w:rPr>
                <w:sz w:val="20"/>
              </w:rPr>
            </w:pPr>
          </w:p>
          <w:p w:rsidR="00153B86" w:rsidRPr="00430566" w:rsidRDefault="00153B86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Sachbearbeiter/-in</w:t>
            </w:r>
          </w:p>
          <w:p w:rsidR="00153B86" w:rsidRPr="00430566" w:rsidRDefault="00153B86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Führerscheinstelle (Eignungsüberprüfung)</w:t>
            </w:r>
          </w:p>
          <w:p w:rsidR="00B01761" w:rsidRPr="00430566" w:rsidRDefault="00B01761" w:rsidP="00D3613A">
            <w:pPr>
              <w:rPr>
                <w:sz w:val="20"/>
              </w:rPr>
            </w:pPr>
          </w:p>
          <w:p w:rsidR="00D3613A" w:rsidRPr="00430566" w:rsidRDefault="00D3613A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Teamleit</w:t>
            </w:r>
            <w:r w:rsidR="00837900" w:rsidRPr="00430566">
              <w:rPr>
                <w:sz w:val="20"/>
              </w:rPr>
              <w:t>er/-in</w:t>
            </w:r>
          </w:p>
          <w:p w:rsidR="00D3613A" w:rsidRPr="00430566" w:rsidRDefault="00D3613A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Führerscheinstelle</w:t>
            </w:r>
          </w:p>
          <w:p w:rsidR="00D3613A" w:rsidRPr="00430566" w:rsidRDefault="00153B86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(E</w:t>
            </w:r>
            <w:r w:rsidR="00D3613A" w:rsidRPr="00430566">
              <w:rPr>
                <w:sz w:val="20"/>
              </w:rPr>
              <w:t>ignungsüberprüfungen)</w:t>
            </w:r>
          </w:p>
          <w:p w:rsidR="00540C63" w:rsidRPr="00430566" w:rsidRDefault="00540C63" w:rsidP="00D3613A">
            <w:pPr>
              <w:rPr>
                <w:sz w:val="20"/>
              </w:rPr>
            </w:pPr>
          </w:p>
          <w:p w:rsidR="001B742B" w:rsidRPr="00430566" w:rsidRDefault="001B742B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Sachbearbeiter/</w:t>
            </w:r>
            <w:r w:rsidR="00837900" w:rsidRPr="00430566">
              <w:rPr>
                <w:sz w:val="20"/>
              </w:rPr>
              <w:t>-</w:t>
            </w:r>
            <w:r w:rsidRPr="00430566">
              <w:rPr>
                <w:sz w:val="20"/>
              </w:rPr>
              <w:t>in</w:t>
            </w:r>
          </w:p>
          <w:p w:rsidR="00153B86" w:rsidRPr="00430566" w:rsidRDefault="001B742B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Führerscheinstelle (</w:t>
            </w:r>
            <w:proofErr w:type="spellStart"/>
            <w:r w:rsidRPr="00430566">
              <w:rPr>
                <w:sz w:val="20"/>
              </w:rPr>
              <w:t>Pers</w:t>
            </w:r>
            <w:r w:rsidR="00903920" w:rsidRPr="00430566">
              <w:rPr>
                <w:sz w:val="20"/>
              </w:rPr>
              <w:t>.</w:t>
            </w:r>
            <w:r w:rsidRPr="00430566">
              <w:rPr>
                <w:sz w:val="20"/>
              </w:rPr>
              <w:t>beförderung</w:t>
            </w:r>
            <w:proofErr w:type="spellEnd"/>
            <w:r w:rsidRPr="00430566">
              <w:rPr>
                <w:sz w:val="20"/>
              </w:rPr>
              <w:t xml:space="preserve">) </w:t>
            </w:r>
          </w:p>
          <w:p w:rsidR="00545F59" w:rsidRPr="00430566" w:rsidRDefault="00545F59" w:rsidP="00D3613A">
            <w:pPr>
              <w:rPr>
                <w:sz w:val="20"/>
              </w:rPr>
            </w:pPr>
          </w:p>
          <w:p w:rsidR="001B742B" w:rsidRPr="00430566" w:rsidRDefault="001B742B" w:rsidP="001B742B">
            <w:pPr>
              <w:rPr>
                <w:sz w:val="20"/>
              </w:rPr>
            </w:pPr>
            <w:r w:rsidRPr="00430566">
              <w:rPr>
                <w:sz w:val="20"/>
              </w:rPr>
              <w:t>Sachbearbeiter/</w:t>
            </w:r>
            <w:r w:rsidR="00837900" w:rsidRPr="00430566">
              <w:rPr>
                <w:sz w:val="20"/>
              </w:rPr>
              <w:t>-</w:t>
            </w:r>
            <w:r w:rsidRPr="00430566">
              <w:rPr>
                <w:sz w:val="20"/>
              </w:rPr>
              <w:t>in</w:t>
            </w:r>
          </w:p>
          <w:p w:rsidR="000504FB" w:rsidRPr="00430566" w:rsidRDefault="001B742B" w:rsidP="001B742B">
            <w:pPr>
              <w:rPr>
                <w:sz w:val="20"/>
              </w:rPr>
            </w:pPr>
            <w:r w:rsidRPr="00430566">
              <w:rPr>
                <w:sz w:val="20"/>
              </w:rPr>
              <w:t>Führerscheinstelle (</w:t>
            </w:r>
            <w:proofErr w:type="spellStart"/>
            <w:r w:rsidRPr="00430566">
              <w:rPr>
                <w:sz w:val="20"/>
              </w:rPr>
              <w:t>Pers</w:t>
            </w:r>
            <w:r w:rsidR="00282AAA" w:rsidRPr="00430566">
              <w:rPr>
                <w:sz w:val="20"/>
              </w:rPr>
              <w:t>.</w:t>
            </w:r>
            <w:r w:rsidRPr="00430566">
              <w:rPr>
                <w:sz w:val="20"/>
              </w:rPr>
              <w:t>beförderung</w:t>
            </w:r>
            <w:proofErr w:type="spellEnd"/>
            <w:r w:rsidRPr="00430566">
              <w:rPr>
                <w:sz w:val="20"/>
              </w:rPr>
              <w:t>)</w:t>
            </w:r>
          </w:p>
          <w:p w:rsidR="00B94618" w:rsidRPr="00430566" w:rsidRDefault="00B94618" w:rsidP="001B742B">
            <w:pPr>
              <w:rPr>
                <w:sz w:val="20"/>
              </w:rPr>
            </w:pPr>
          </w:p>
          <w:p w:rsidR="00FD0461" w:rsidRPr="00430566" w:rsidRDefault="00FD0461" w:rsidP="00D3613A">
            <w:pPr>
              <w:rPr>
                <w:sz w:val="20"/>
              </w:rPr>
            </w:pPr>
            <w:r w:rsidRPr="00430566">
              <w:rPr>
                <w:sz w:val="20"/>
              </w:rPr>
              <w:t>Sachbearbeiter/</w:t>
            </w:r>
            <w:r w:rsidR="00837900" w:rsidRPr="00430566">
              <w:rPr>
                <w:sz w:val="20"/>
              </w:rPr>
              <w:t>-</w:t>
            </w:r>
            <w:r w:rsidRPr="00430566">
              <w:rPr>
                <w:sz w:val="20"/>
              </w:rPr>
              <w:t xml:space="preserve">in </w:t>
            </w:r>
          </w:p>
          <w:p w:rsidR="00903920" w:rsidRPr="00430566" w:rsidRDefault="00FD0461" w:rsidP="00B94618">
            <w:pPr>
              <w:rPr>
                <w:sz w:val="20"/>
              </w:rPr>
            </w:pPr>
            <w:r w:rsidRPr="00430566">
              <w:rPr>
                <w:sz w:val="20"/>
              </w:rPr>
              <w:t>Digitalisierung</w:t>
            </w:r>
          </w:p>
        </w:tc>
        <w:tc>
          <w:tcPr>
            <w:tcW w:w="737" w:type="dxa"/>
            <w:shd w:val="pct12" w:color="auto" w:fill="FFFFFF"/>
          </w:tcPr>
          <w:p w:rsidR="00156338" w:rsidRPr="00430566" w:rsidRDefault="00156338" w:rsidP="0030686C">
            <w:pPr>
              <w:rPr>
                <w:sz w:val="20"/>
              </w:rPr>
            </w:pPr>
          </w:p>
          <w:p w:rsidR="00D3613A" w:rsidRPr="00430566" w:rsidRDefault="00CB2471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1,</w:t>
            </w:r>
            <w:r w:rsidR="006C71AC" w:rsidRPr="00430566">
              <w:rPr>
                <w:sz w:val="20"/>
              </w:rPr>
              <w:t>20</w:t>
            </w:r>
          </w:p>
          <w:p w:rsidR="00153B86" w:rsidRPr="00430566" w:rsidRDefault="00153B86" w:rsidP="0030686C">
            <w:pPr>
              <w:rPr>
                <w:sz w:val="20"/>
              </w:rPr>
            </w:pPr>
          </w:p>
          <w:p w:rsidR="00D3613A" w:rsidRPr="00430566" w:rsidRDefault="00D3613A" w:rsidP="0030686C">
            <w:pPr>
              <w:rPr>
                <w:sz w:val="20"/>
              </w:rPr>
            </w:pPr>
          </w:p>
          <w:p w:rsidR="00D3613A" w:rsidRPr="00430566" w:rsidRDefault="00D3613A" w:rsidP="0030686C">
            <w:pPr>
              <w:rPr>
                <w:sz w:val="20"/>
              </w:rPr>
            </w:pPr>
          </w:p>
          <w:p w:rsidR="00153B86" w:rsidRPr="00430566" w:rsidRDefault="00153B86" w:rsidP="0030686C">
            <w:pPr>
              <w:rPr>
                <w:sz w:val="20"/>
              </w:rPr>
            </w:pPr>
          </w:p>
          <w:p w:rsidR="00D3613A" w:rsidRPr="00430566" w:rsidRDefault="006C71AC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2</w:t>
            </w:r>
            <w:r w:rsidR="00540C63" w:rsidRPr="00430566">
              <w:rPr>
                <w:sz w:val="20"/>
              </w:rPr>
              <w:t>,0</w:t>
            </w:r>
            <w:r w:rsidRPr="00430566">
              <w:rPr>
                <w:sz w:val="20"/>
              </w:rPr>
              <w:t>0</w:t>
            </w:r>
          </w:p>
          <w:p w:rsidR="009E70A2" w:rsidRPr="00430566" w:rsidRDefault="009E70A2" w:rsidP="0030686C">
            <w:pPr>
              <w:rPr>
                <w:sz w:val="20"/>
              </w:rPr>
            </w:pPr>
          </w:p>
          <w:p w:rsidR="009E70A2" w:rsidRPr="00430566" w:rsidRDefault="009E70A2" w:rsidP="0030686C">
            <w:pPr>
              <w:rPr>
                <w:sz w:val="20"/>
              </w:rPr>
            </w:pPr>
          </w:p>
          <w:p w:rsidR="00B01761" w:rsidRPr="00430566" w:rsidRDefault="00B01761" w:rsidP="0030686C">
            <w:pPr>
              <w:rPr>
                <w:sz w:val="20"/>
              </w:rPr>
            </w:pPr>
          </w:p>
          <w:p w:rsidR="00430566" w:rsidRPr="00430566" w:rsidRDefault="00430566" w:rsidP="0030686C">
            <w:pPr>
              <w:rPr>
                <w:sz w:val="20"/>
              </w:rPr>
            </w:pPr>
          </w:p>
          <w:p w:rsidR="00430566" w:rsidRPr="00430566" w:rsidRDefault="00430566" w:rsidP="0030686C">
            <w:pPr>
              <w:rPr>
                <w:sz w:val="20"/>
              </w:rPr>
            </w:pPr>
          </w:p>
          <w:p w:rsidR="00430566" w:rsidRPr="00430566" w:rsidRDefault="00430566" w:rsidP="0030686C">
            <w:pPr>
              <w:rPr>
                <w:sz w:val="20"/>
              </w:rPr>
            </w:pPr>
          </w:p>
          <w:p w:rsidR="00382FFC" w:rsidRPr="00430566" w:rsidRDefault="00382FFC" w:rsidP="0030686C">
            <w:pPr>
              <w:rPr>
                <w:sz w:val="20"/>
              </w:rPr>
            </w:pPr>
          </w:p>
          <w:p w:rsidR="00D3613A" w:rsidRPr="00430566" w:rsidRDefault="00304ACC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4,5</w:t>
            </w:r>
            <w:r w:rsidR="006C71AC" w:rsidRPr="00430566">
              <w:rPr>
                <w:sz w:val="20"/>
              </w:rPr>
              <w:t>0</w:t>
            </w:r>
          </w:p>
          <w:p w:rsidR="00D3613A" w:rsidRPr="00430566" w:rsidRDefault="00D3613A" w:rsidP="0030686C">
            <w:pPr>
              <w:rPr>
                <w:sz w:val="20"/>
              </w:rPr>
            </w:pPr>
          </w:p>
          <w:p w:rsidR="00D3613A" w:rsidRPr="00430566" w:rsidRDefault="00D3613A" w:rsidP="0030686C">
            <w:pPr>
              <w:rPr>
                <w:sz w:val="20"/>
              </w:rPr>
            </w:pPr>
          </w:p>
          <w:p w:rsidR="00D3613A" w:rsidRPr="00430566" w:rsidRDefault="00D3613A" w:rsidP="0030686C">
            <w:pPr>
              <w:rPr>
                <w:sz w:val="20"/>
              </w:rPr>
            </w:pPr>
          </w:p>
          <w:p w:rsidR="00430566" w:rsidRPr="00430566" w:rsidRDefault="00430566" w:rsidP="0030686C">
            <w:pPr>
              <w:rPr>
                <w:sz w:val="20"/>
              </w:rPr>
            </w:pPr>
          </w:p>
          <w:p w:rsidR="00304ACC" w:rsidRPr="00430566" w:rsidRDefault="00304ACC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1,0</w:t>
            </w:r>
            <w:r w:rsidR="006C71AC" w:rsidRPr="00430566">
              <w:rPr>
                <w:sz w:val="20"/>
              </w:rPr>
              <w:t>0</w:t>
            </w:r>
          </w:p>
          <w:p w:rsidR="00304ACC" w:rsidRPr="00430566" w:rsidRDefault="00304ACC" w:rsidP="0030686C">
            <w:pPr>
              <w:rPr>
                <w:sz w:val="20"/>
              </w:rPr>
            </w:pPr>
          </w:p>
          <w:p w:rsidR="00304ACC" w:rsidRPr="00430566" w:rsidRDefault="00304ACC" w:rsidP="0030686C">
            <w:pPr>
              <w:rPr>
                <w:sz w:val="20"/>
              </w:rPr>
            </w:pPr>
          </w:p>
          <w:p w:rsidR="00D3613A" w:rsidRPr="00430566" w:rsidRDefault="00D3613A" w:rsidP="0030686C">
            <w:pPr>
              <w:rPr>
                <w:sz w:val="20"/>
              </w:rPr>
            </w:pPr>
          </w:p>
          <w:p w:rsidR="00304ACC" w:rsidRPr="00430566" w:rsidRDefault="00304ACC" w:rsidP="0030686C">
            <w:pPr>
              <w:rPr>
                <w:sz w:val="20"/>
              </w:rPr>
            </w:pPr>
          </w:p>
          <w:p w:rsidR="00D3613A" w:rsidRPr="00430566" w:rsidRDefault="006C71AC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5,00</w:t>
            </w:r>
          </w:p>
          <w:p w:rsidR="00D3613A" w:rsidRPr="00430566" w:rsidRDefault="00D3613A" w:rsidP="0030686C">
            <w:pPr>
              <w:rPr>
                <w:sz w:val="20"/>
              </w:rPr>
            </w:pPr>
          </w:p>
          <w:p w:rsidR="00153B86" w:rsidRPr="00430566" w:rsidRDefault="00153B86" w:rsidP="0030686C">
            <w:pPr>
              <w:rPr>
                <w:sz w:val="20"/>
              </w:rPr>
            </w:pPr>
          </w:p>
          <w:p w:rsidR="00153B86" w:rsidRPr="00430566" w:rsidRDefault="00153B86" w:rsidP="0030686C">
            <w:pPr>
              <w:rPr>
                <w:sz w:val="20"/>
              </w:rPr>
            </w:pPr>
          </w:p>
          <w:p w:rsidR="00153B86" w:rsidRPr="00430566" w:rsidRDefault="00153B86" w:rsidP="0030686C">
            <w:pPr>
              <w:rPr>
                <w:sz w:val="20"/>
              </w:rPr>
            </w:pPr>
          </w:p>
          <w:p w:rsidR="00153B86" w:rsidRPr="00430566" w:rsidRDefault="00153B86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3</w:t>
            </w:r>
            <w:r w:rsidR="00304ACC" w:rsidRPr="00430566">
              <w:rPr>
                <w:sz w:val="20"/>
              </w:rPr>
              <w:t>,0</w:t>
            </w:r>
            <w:r w:rsidR="006C71AC" w:rsidRPr="00430566">
              <w:rPr>
                <w:sz w:val="20"/>
              </w:rPr>
              <w:t>0</w:t>
            </w:r>
          </w:p>
          <w:p w:rsidR="00153B86" w:rsidRPr="00430566" w:rsidRDefault="00153B86" w:rsidP="0030686C">
            <w:pPr>
              <w:rPr>
                <w:sz w:val="20"/>
              </w:rPr>
            </w:pPr>
          </w:p>
          <w:p w:rsidR="00153B86" w:rsidRPr="00430566" w:rsidRDefault="00153B86" w:rsidP="0030686C">
            <w:pPr>
              <w:rPr>
                <w:sz w:val="20"/>
              </w:rPr>
            </w:pPr>
          </w:p>
          <w:p w:rsidR="00153B86" w:rsidRPr="00430566" w:rsidRDefault="00153B86" w:rsidP="0030686C">
            <w:pPr>
              <w:rPr>
                <w:sz w:val="20"/>
              </w:rPr>
            </w:pPr>
          </w:p>
          <w:p w:rsidR="00153B86" w:rsidRPr="00430566" w:rsidRDefault="00153B86" w:rsidP="0030686C">
            <w:pPr>
              <w:rPr>
                <w:sz w:val="20"/>
              </w:rPr>
            </w:pPr>
          </w:p>
          <w:p w:rsidR="009E70A2" w:rsidRPr="00430566" w:rsidRDefault="009E70A2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1</w:t>
            </w:r>
            <w:r w:rsidR="00304ACC" w:rsidRPr="00430566">
              <w:rPr>
                <w:sz w:val="20"/>
              </w:rPr>
              <w:t>,0</w:t>
            </w:r>
            <w:r w:rsidR="006C71AC" w:rsidRPr="00430566">
              <w:rPr>
                <w:sz w:val="20"/>
              </w:rPr>
              <w:t>0</w:t>
            </w:r>
          </w:p>
          <w:p w:rsidR="001B742B" w:rsidRPr="00430566" w:rsidRDefault="001B742B" w:rsidP="0030686C">
            <w:pPr>
              <w:rPr>
                <w:sz w:val="20"/>
              </w:rPr>
            </w:pPr>
          </w:p>
          <w:p w:rsidR="001B742B" w:rsidRPr="00430566" w:rsidRDefault="001B742B" w:rsidP="0030686C">
            <w:pPr>
              <w:rPr>
                <w:sz w:val="20"/>
              </w:rPr>
            </w:pPr>
          </w:p>
          <w:p w:rsidR="001B742B" w:rsidRPr="00430566" w:rsidRDefault="001B742B" w:rsidP="0030686C">
            <w:pPr>
              <w:rPr>
                <w:sz w:val="20"/>
              </w:rPr>
            </w:pPr>
          </w:p>
          <w:p w:rsidR="00540C63" w:rsidRPr="00430566" w:rsidRDefault="00540C63" w:rsidP="0030686C">
            <w:pPr>
              <w:rPr>
                <w:sz w:val="20"/>
              </w:rPr>
            </w:pPr>
          </w:p>
          <w:p w:rsidR="001B742B" w:rsidRPr="00430566" w:rsidRDefault="001B742B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1</w:t>
            </w:r>
            <w:r w:rsidR="00304ACC" w:rsidRPr="00430566">
              <w:rPr>
                <w:sz w:val="20"/>
              </w:rPr>
              <w:t>,0</w:t>
            </w:r>
            <w:r w:rsidR="006C71AC" w:rsidRPr="00430566">
              <w:rPr>
                <w:sz w:val="20"/>
              </w:rPr>
              <w:t>0</w:t>
            </w:r>
          </w:p>
          <w:p w:rsidR="001B742B" w:rsidRPr="00430566" w:rsidRDefault="001B742B" w:rsidP="0030686C">
            <w:pPr>
              <w:rPr>
                <w:sz w:val="20"/>
              </w:rPr>
            </w:pPr>
          </w:p>
          <w:p w:rsidR="001B742B" w:rsidRPr="00430566" w:rsidRDefault="001B742B" w:rsidP="0030686C">
            <w:pPr>
              <w:rPr>
                <w:sz w:val="20"/>
              </w:rPr>
            </w:pPr>
          </w:p>
          <w:p w:rsidR="001B742B" w:rsidRPr="00430566" w:rsidRDefault="001B742B" w:rsidP="0030686C">
            <w:pPr>
              <w:rPr>
                <w:sz w:val="20"/>
              </w:rPr>
            </w:pPr>
          </w:p>
          <w:p w:rsidR="001B742B" w:rsidRPr="00430566" w:rsidRDefault="006C71AC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1</w:t>
            </w:r>
            <w:r w:rsidR="00304ACC" w:rsidRPr="00430566">
              <w:rPr>
                <w:sz w:val="20"/>
              </w:rPr>
              <w:t>,</w:t>
            </w:r>
            <w:r w:rsidRPr="00430566">
              <w:rPr>
                <w:sz w:val="20"/>
              </w:rPr>
              <w:t>70</w:t>
            </w:r>
          </w:p>
          <w:p w:rsidR="000504FB" w:rsidRPr="00430566" w:rsidRDefault="000504FB" w:rsidP="0030686C">
            <w:pPr>
              <w:rPr>
                <w:sz w:val="20"/>
              </w:rPr>
            </w:pPr>
          </w:p>
          <w:p w:rsidR="00837900" w:rsidRPr="00430566" w:rsidRDefault="00837900" w:rsidP="0030686C">
            <w:pPr>
              <w:rPr>
                <w:sz w:val="20"/>
              </w:rPr>
            </w:pPr>
          </w:p>
          <w:p w:rsidR="000504FB" w:rsidRPr="00430566" w:rsidRDefault="000504FB" w:rsidP="0030686C">
            <w:pPr>
              <w:rPr>
                <w:sz w:val="20"/>
              </w:rPr>
            </w:pPr>
          </w:p>
          <w:p w:rsidR="00FD0461" w:rsidRPr="00430566" w:rsidRDefault="00FD0461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1</w:t>
            </w:r>
            <w:r w:rsidR="00304ACC" w:rsidRPr="00430566">
              <w:rPr>
                <w:sz w:val="20"/>
              </w:rPr>
              <w:t>,0</w:t>
            </w:r>
            <w:r w:rsidR="006C71AC" w:rsidRPr="00430566">
              <w:rPr>
                <w:sz w:val="20"/>
              </w:rPr>
              <w:t>0</w:t>
            </w:r>
          </w:p>
          <w:p w:rsidR="00903920" w:rsidRPr="00430566" w:rsidRDefault="00903920" w:rsidP="0030686C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56338" w:rsidRPr="00430566" w:rsidRDefault="00156338" w:rsidP="0030686C">
            <w:pPr>
              <w:rPr>
                <w:sz w:val="20"/>
              </w:rPr>
            </w:pPr>
          </w:p>
          <w:p w:rsidR="00382FFC" w:rsidRPr="00430566" w:rsidRDefault="00430566" w:rsidP="00382FFC">
            <w:pPr>
              <w:rPr>
                <w:sz w:val="20"/>
              </w:rPr>
            </w:pPr>
            <w:r w:rsidRPr="00430566">
              <w:rPr>
                <w:sz w:val="20"/>
              </w:rPr>
              <w:t>davon</w:t>
            </w:r>
            <w:r w:rsidRPr="00430566">
              <w:rPr>
                <w:sz w:val="20"/>
              </w:rPr>
              <w:br/>
            </w:r>
            <w:r w:rsidR="00382FFC" w:rsidRPr="00430566">
              <w:rPr>
                <w:sz w:val="20"/>
              </w:rPr>
              <w:t>0,5</w:t>
            </w:r>
            <w:r w:rsidRPr="00430566">
              <w:rPr>
                <w:sz w:val="20"/>
              </w:rPr>
              <w:t xml:space="preserve"> </w:t>
            </w:r>
            <w:r w:rsidR="00382FFC" w:rsidRPr="00430566">
              <w:rPr>
                <w:sz w:val="20"/>
              </w:rPr>
              <w:t>Stelle</w:t>
            </w:r>
            <w:r w:rsidR="00382FFC" w:rsidRPr="00430566">
              <w:rPr>
                <w:sz w:val="20"/>
              </w:rPr>
              <w:br/>
              <w:t>KW 01/</w:t>
            </w:r>
            <w:r w:rsidRPr="00430566">
              <w:rPr>
                <w:sz w:val="20"/>
              </w:rPr>
              <w:t>20</w:t>
            </w:r>
            <w:r w:rsidR="00382FFC" w:rsidRPr="00430566">
              <w:rPr>
                <w:sz w:val="20"/>
              </w:rPr>
              <w:t>24</w:t>
            </w:r>
          </w:p>
          <w:p w:rsidR="009E70A2" w:rsidRPr="00430566" w:rsidRDefault="009E70A2" w:rsidP="0030686C">
            <w:pPr>
              <w:rPr>
                <w:sz w:val="20"/>
              </w:rPr>
            </w:pPr>
          </w:p>
          <w:p w:rsidR="00153B86" w:rsidRPr="00430566" w:rsidRDefault="00430566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davon</w:t>
            </w:r>
          </w:p>
          <w:p w:rsidR="00382FFC" w:rsidRPr="00430566" w:rsidRDefault="00382FFC" w:rsidP="00382FFC">
            <w:pPr>
              <w:rPr>
                <w:sz w:val="20"/>
              </w:rPr>
            </w:pPr>
            <w:r w:rsidRPr="00430566">
              <w:rPr>
                <w:sz w:val="20"/>
              </w:rPr>
              <w:t>0,5</w:t>
            </w:r>
            <w:r w:rsidR="00430566" w:rsidRPr="00430566">
              <w:rPr>
                <w:sz w:val="20"/>
              </w:rPr>
              <w:t xml:space="preserve"> </w:t>
            </w:r>
            <w:r w:rsidRPr="00430566">
              <w:rPr>
                <w:sz w:val="20"/>
              </w:rPr>
              <w:t>Stelle</w:t>
            </w:r>
          </w:p>
          <w:p w:rsidR="00382FFC" w:rsidRPr="00430566" w:rsidRDefault="00430566" w:rsidP="00382FFC">
            <w:pPr>
              <w:rPr>
                <w:sz w:val="20"/>
              </w:rPr>
            </w:pPr>
            <w:r w:rsidRPr="00430566">
              <w:rPr>
                <w:sz w:val="20"/>
              </w:rPr>
              <w:t xml:space="preserve">KW </w:t>
            </w:r>
            <w:r w:rsidR="00382FFC" w:rsidRPr="00430566">
              <w:rPr>
                <w:sz w:val="20"/>
              </w:rPr>
              <w:t>01/</w:t>
            </w:r>
            <w:r w:rsidRPr="00430566">
              <w:rPr>
                <w:sz w:val="20"/>
              </w:rPr>
              <w:t>20</w:t>
            </w:r>
            <w:r w:rsidR="00382FFC" w:rsidRPr="00430566">
              <w:rPr>
                <w:sz w:val="20"/>
              </w:rPr>
              <w:t>24</w:t>
            </w:r>
          </w:p>
          <w:p w:rsidR="00382FFC" w:rsidRPr="00430566" w:rsidRDefault="00382FFC" w:rsidP="00382FFC">
            <w:pPr>
              <w:rPr>
                <w:sz w:val="20"/>
              </w:rPr>
            </w:pPr>
            <w:r w:rsidRPr="00430566">
              <w:rPr>
                <w:sz w:val="20"/>
              </w:rPr>
              <w:t>1,0</w:t>
            </w:r>
            <w:r w:rsidR="00430566" w:rsidRPr="00430566">
              <w:rPr>
                <w:sz w:val="20"/>
              </w:rPr>
              <w:t xml:space="preserve"> </w:t>
            </w:r>
            <w:r w:rsidRPr="00430566">
              <w:rPr>
                <w:sz w:val="20"/>
              </w:rPr>
              <w:t>Stelle</w:t>
            </w:r>
          </w:p>
          <w:p w:rsidR="009E70A2" w:rsidRPr="00430566" w:rsidRDefault="00430566" w:rsidP="00382FFC">
            <w:pPr>
              <w:rPr>
                <w:sz w:val="20"/>
              </w:rPr>
            </w:pPr>
            <w:r w:rsidRPr="00430566">
              <w:rPr>
                <w:sz w:val="20"/>
              </w:rPr>
              <w:t xml:space="preserve">KW </w:t>
            </w:r>
            <w:r w:rsidR="00382FFC" w:rsidRPr="00430566">
              <w:rPr>
                <w:sz w:val="20"/>
              </w:rPr>
              <w:t>01/</w:t>
            </w:r>
            <w:r w:rsidRPr="00430566">
              <w:rPr>
                <w:sz w:val="20"/>
              </w:rPr>
              <w:t>20</w:t>
            </w:r>
            <w:r w:rsidR="00382FFC" w:rsidRPr="00430566">
              <w:rPr>
                <w:sz w:val="20"/>
              </w:rPr>
              <w:t>28</w:t>
            </w:r>
          </w:p>
          <w:p w:rsidR="00B01761" w:rsidRPr="00430566" w:rsidRDefault="00B01761" w:rsidP="00643111">
            <w:pPr>
              <w:rPr>
                <w:sz w:val="20"/>
              </w:rPr>
            </w:pPr>
          </w:p>
          <w:p w:rsidR="00382FFC" w:rsidRPr="00430566" w:rsidRDefault="00430566" w:rsidP="00382FFC">
            <w:pPr>
              <w:rPr>
                <w:sz w:val="20"/>
              </w:rPr>
            </w:pPr>
            <w:r w:rsidRPr="00430566">
              <w:rPr>
                <w:sz w:val="20"/>
              </w:rPr>
              <w:t>davon</w:t>
            </w:r>
            <w:r w:rsidRPr="00430566">
              <w:rPr>
                <w:sz w:val="20"/>
              </w:rPr>
              <w:br/>
            </w:r>
            <w:r w:rsidR="00382FFC" w:rsidRPr="00430566">
              <w:rPr>
                <w:sz w:val="20"/>
              </w:rPr>
              <w:t>1,0</w:t>
            </w:r>
            <w:r w:rsidRPr="00430566">
              <w:rPr>
                <w:sz w:val="20"/>
              </w:rPr>
              <w:t xml:space="preserve"> </w:t>
            </w:r>
            <w:r w:rsidR="00382FFC" w:rsidRPr="00430566">
              <w:rPr>
                <w:sz w:val="20"/>
              </w:rPr>
              <w:t>Stelle</w:t>
            </w:r>
            <w:r w:rsidR="00382FFC" w:rsidRPr="00430566">
              <w:rPr>
                <w:sz w:val="20"/>
              </w:rPr>
              <w:br/>
              <w:t>KW 01/</w:t>
            </w:r>
            <w:r w:rsidRPr="00430566">
              <w:rPr>
                <w:sz w:val="20"/>
              </w:rPr>
              <w:t>20</w:t>
            </w:r>
            <w:r w:rsidR="00382FFC" w:rsidRPr="00430566">
              <w:rPr>
                <w:sz w:val="20"/>
              </w:rPr>
              <w:t>24</w:t>
            </w:r>
          </w:p>
          <w:p w:rsidR="009E70A2" w:rsidRPr="00430566" w:rsidRDefault="009E70A2" w:rsidP="0030686C">
            <w:pPr>
              <w:rPr>
                <w:sz w:val="20"/>
              </w:rPr>
            </w:pPr>
          </w:p>
          <w:p w:rsidR="00304ACC" w:rsidRPr="00430566" w:rsidRDefault="00430566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davon</w:t>
            </w:r>
          </w:p>
          <w:p w:rsidR="00382FFC" w:rsidRPr="00430566" w:rsidRDefault="00837900" w:rsidP="00382FFC">
            <w:pPr>
              <w:rPr>
                <w:sz w:val="20"/>
              </w:rPr>
            </w:pPr>
            <w:r w:rsidRPr="00430566">
              <w:rPr>
                <w:sz w:val="20"/>
              </w:rPr>
              <w:t>0,5</w:t>
            </w:r>
            <w:r w:rsidR="00430566" w:rsidRPr="00430566">
              <w:rPr>
                <w:sz w:val="20"/>
              </w:rPr>
              <w:t xml:space="preserve"> </w:t>
            </w:r>
            <w:r w:rsidR="00382FFC" w:rsidRPr="00430566">
              <w:rPr>
                <w:sz w:val="20"/>
              </w:rPr>
              <w:t>Stelle</w:t>
            </w:r>
            <w:r w:rsidR="00382FFC" w:rsidRPr="00430566">
              <w:rPr>
                <w:sz w:val="20"/>
              </w:rPr>
              <w:br/>
              <w:t>KW 01/</w:t>
            </w:r>
            <w:r w:rsidR="00430566" w:rsidRPr="00430566">
              <w:rPr>
                <w:sz w:val="20"/>
              </w:rPr>
              <w:t>20</w:t>
            </w:r>
            <w:r w:rsidR="00382FFC" w:rsidRPr="00430566">
              <w:rPr>
                <w:sz w:val="20"/>
              </w:rPr>
              <w:t>24</w:t>
            </w:r>
          </w:p>
          <w:p w:rsidR="00153B86" w:rsidRPr="00430566" w:rsidRDefault="00153B86" w:rsidP="0030686C">
            <w:pPr>
              <w:rPr>
                <w:sz w:val="20"/>
              </w:rPr>
            </w:pPr>
          </w:p>
          <w:p w:rsidR="00153B86" w:rsidRPr="00430566" w:rsidRDefault="00430566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davon</w:t>
            </w:r>
          </w:p>
          <w:p w:rsidR="00382FFC" w:rsidRPr="00430566" w:rsidRDefault="00382FFC" w:rsidP="00382FFC">
            <w:pPr>
              <w:rPr>
                <w:sz w:val="20"/>
              </w:rPr>
            </w:pPr>
            <w:r w:rsidRPr="00430566">
              <w:rPr>
                <w:sz w:val="20"/>
              </w:rPr>
              <w:t>1,5 Stellen</w:t>
            </w:r>
            <w:r w:rsidRPr="00430566">
              <w:rPr>
                <w:sz w:val="20"/>
              </w:rPr>
              <w:br/>
              <w:t>KW 01/</w:t>
            </w:r>
            <w:r w:rsidR="00430566" w:rsidRPr="00430566">
              <w:rPr>
                <w:sz w:val="20"/>
              </w:rPr>
              <w:t>20</w:t>
            </w:r>
            <w:r w:rsidRPr="00430566">
              <w:rPr>
                <w:sz w:val="20"/>
              </w:rPr>
              <w:t>24</w:t>
            </w:r>
          </w:p>
          <w:p w:rsidR="001B742B" w:rsidRPr="00430566" w:rsidRDefault="001B742B" w:rsidP="0030686C">
            <w:pPr>
              <w:rPr>
                <w:sz w:val="20"/>
              </w:rPr>
            </w:pPr>
          </w:p>
          <w:p w:rsidR="001B742B" w:rsidRPr="00430566" w:rsidRDefault="00430566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davon</w:t>
            </w:r>
          </w:p>
          <w:p w:rsidR="00382FFC" w:rsidRPr="00430566" w:rsidRDefault="00382FFC" w:rsidP="00382FFC">
            <w:pPr>
              <w:rPr>
                <w:sz w:val="20"/>
              </w:rPr>
            </w:pPr>
            <w:r w:rsidRPr="00430566">
              <w:rPr>
                <w:sz w:val="20"/>
              </w:rPr>
              <w:t>0,5</w:t>
            </w:r>
            <w:r w:rsidR="00430566" w:rsidRPr="00430566">
              <w:rPr>
                <w:sz w:val="20"/>
              </w:rPr>
              <w:t xml:space="preserve"> </w:t>
            </w:r>
            <w:r w:rsidRPr="00430566">
              <w:rPr>
                <w:sz w:val="20"/>
              </w:rPr>
              <w:t>Stelle</w:t>
            </w:r>
            <w:r w:rsidRPr="00430566">
              <w:rPr>
                <w:sz w:val="20"/>
              </w:rPr>
              <w:br/>
              <w:t>KW 01/</w:t>
            </w:r>
            <w:r w:rsidR="00430566" w:rsidRPr="00430566">
              <w:rPr>
                <w:sz w:val="20"/>
              </w:rPr>
              <w:t>20</w:t>
            </w:r>
            <w:r w:rsidRPr="00430566">
              <w:rPr>
                <w:sz w:val="20"/>
              </w:rPr>
              <w:t>24</w:t>
            </w:r>
          </w:p>
          <w:p w:rsidR="001B742B" w:rsidRPr="00430566" w:rsidRDefault="001B742B" w:rsidP="0030686C">
            <w:pPr>
              <w:rPr>
                <w:sz w:val="20"/>
              </w:rPr>
            </w:pPr>
          </w:p>
          <w:p w:rsidR="00B94618" w:rsidRPr="00430566" w:rsidRDefault="00B94618" w:rsidP="00643111">
            <w:pPr>
              <w:rPr>
                <w:sz w:val="20"/>
              </w:rPr>
            </w:pPr>
          </w:p>
          <w:p w:rsidR="00643111" w:rsidRPr="00430566" w:rsidRDefault="00643111" w:rsidP="00643111">
            <w:pPr>
              <w:rPr>
                <w:sz w:val="20"/>
              </w:rPr>
            </w:pPr>
            <w:r w:rsidRPr="00430566">
              <w:rPr>
                <w:sz w:val="20"/>
              </w:rPr>
              <w:t>---</w:t>
            </w:r>
          </w:p>
          <w:p w:rsidR="001B742B" w:rsidRPr="00430566" w:rsidRDefault="001B742B" w:rsidP="0030686C">
            <w:pPr>
              <w:rPr>
                <w:sz w:val="20"/>
              </w:rPr>
            </w:pPr>
          </w:p>
          <w:p w:rsidR="000504FB" w:rsidRPr="00430566" w:rsidRDefault="000504FB" w:rsidP="0030686C">
            <w:pPr>
              <w:rPr>
                <w:sz w:val="20"/>
              </w:rPr>
            </w:pPr>
          </w:p>
          <w:p w:rsidR="000504FB" w:rsidRPr="00430566" w:rsidRDefault="000504FB" w:rsidP="0030686C">
            <w:pPr>
              <w:rPr>
                <w:sz w:val="20"/>
              </w:rPr>
            </w:pPr>
          </w:p>
          <w:p w:rsidR="000504FB" w:rsidRPr="00430566" w:rsidRDefault="000504FB" w:rsidP="0030686C">
            <w:pPr>
              <w:rPr>
                <w:sz w:val="20"/>
              </w:rPr>
            </w:pPr>
          </w:p>
          <w:p w:rsidR="00304ACC" w:rsidRPr="00430566" w:rsidRDefault="00304ACC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---</w:t>
            </w:r>
          </w:p>
          <w:p w:rsidR="00304ACC" w:rsidRPr="00430566" w:rsidRDefault="00304ACC" w:rsidP="0030686C">
            <w:pPr>
              <w:rPr>
                <w:sz w:val="20"/>
              </w:rPr>
            </w:pPr>
          </w:p>
          <w:p w:rsidR="00304ACC" w:rsidRPr="00430566" w:rsidRDefault="00304ACC" w:rsidP="0030686C">
            <w:pPr>
              <w:rPr>
                <w:sz w:val="20"/>
              </w:rPr>
            </w:pPr>
          </w:p>
          <w:p w:rsidR="00304ACC" w:rsidRPr="00430566" w:rsidRDefault="00430566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davon</w:t>
            </w:r>
          </w:p>
          <w:p w:rsidR="00A03983" w:rsidRPr="00430566" w:rsidRDefault="00382FFC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0,5</w:t>
            </w:r>
            <w:r w:rsidR="00430566" w:rsidRPr="00430566">
              <w:rPr>
                <w:sz w:val="20"/>
              </w:rPr>
              <w:t xml:space="preserve"> </w:t>
            </w:r>
            <w:r w:rsidRPr="00430566">
              <w:rPr>
                <w:sz w:val="20"/>
              </w:rPr>
              <w:t>Stelle</w:t>
            </w:r>
            <w:r w:rsidRPr="00430566">
              <w:rPr>
                <w:sz w:val="20"/>
              </w:rPr>
              <w:br/>
              <w:t>KW 01/</w:t>
            </w:r>
            <w:r w:rsidR="00430566" w:rsidRPr="00430566">
              <w:rPr>
                <w:sz w:val="20"/>
              </w:rPr>
              <w:t>20</w:t>
            </w:r>
            <w:r w:rsidRPr="00430566">
              <w:rPr>
                <w:sz w:val="20"/>
              </w:rPr>
              <w:t>24</w:t>
            </w:r>
          </w:p>
          <w:p w:rsidR="00A03983" w:rsidRPr="00430566" w:rsidRDefault="00A03983" w:rsidP="0030686C">
            <w:pPr>
              <w:rPr>
                <w:sz w:val="20"/>
              </w:rPr>
            </w:pPr>
          </w:p>
          <w:p w:rsidR="00B01761" w:rsidRPr="00430566" w:rsidRDefault="00B01761" w:rsidP="0030686C">
            <w:pPr>
              <w:rPr>
                <w:sz w:val="20"/>
              </w:rPr>
            </w:pPr>
            <w:r w:rsidRPr="00430566">
              <w:rPr>
                <w:sz w:val="20"/>
              </w:rPr>
              <w:t>--</w:t>
            </w:r>
            <w:r w:rsidR="00282AAA" w:rsidRPr="00430566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1B742B" w:rsidRPr="0075217F" w:rsidRDefault="001B742B" w:rsidP="0030686C">
            <w:pPr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  <w:r w:rsidRPr="0075217F">
              <w:rPr>
                <w:sz w:val="20"/>
              </w:rPr>
              <w:t>89.160</w:t>
            </w: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98.400</w:t>
            </w: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334.350</w:t>
            </w: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77.200</w:t>
            </w: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445.000</w:t>
            </w: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222.900</w:t>
            </w: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100.700</w:t>
            </w: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  <w:r>
              <w:rPr>
                <w:sz w:val="20"/>
              </w:rPr>
              <w:t>83.500</w:t>
            </w: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151.300</w:t>
            </w: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Default="0075217F" w:rsidP="0075217F">
            <w:pPr>
              <w:jc w:val="right"/>
              <w:rPr>
                <w:sz w:val="20"/>
              </w:rPr>
            </w:pPr>
          </w:p>
          <w:p w:rsidR="0075217F" w:rsidRPr="00430566" w:rsidRDefault="0075217F" w:rsidP="0075217F">
            <w:pPr>
              <w:jc w:val="right"/>
              <w:rPr>
                <w:strike/>
                <w:sz w:val="20"/>
              </w:rPr>
            </w:pPr>
            <w:r>
              <w:rPr>
                <w:sz w:val="20"/>
              </w:rPr>
              <w:t>89.000</w:t>
            </w:r>
          </w:p>
        </w:tc>
      </w:tr>
      <w:tr w:rsidR="00430566" w:rsidRPr="00430566" w:rsidTr="00430566">
        <w:tc>
          <w:tcPr>
            <w:tcW w:w="1814" w:type="dxa"/>
          </w:tcPr>
          <w:p w:rsidR="00430566" w:rsidRPr="00430566" w:rsidRDefault="00430566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30566" w:rsidRPr="00430566" w:rsidRDefault="00430566" w:rsidP="0030686C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430566" w:rsidRPr="00430566" w:rsidRDefault="00430566" w:rsidP="00D3613A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430566" w:rsidRPr="00430566" w:rsidRDefault="00430566" w:rsidP="00D3613A">
            <w:pPr>
              <w:rPr>
                <w:sz w:val="20"/>
              </w:rPr>
            </w:pPr>
            <w:r w:rsidRPr="00430566">
              <w:rPr>
                <w:b/>
                <w:sz w:val="20"/>
              </w:rPr>
              <w:t>Summe</w:t>
            </w:r>
          </w:p>
        </w:tc>
        <w:tc>
          <w:tcPr>
            <w:tcW w:w="737" w:type="dxa"/>
            <w:shd w:val="pct12" w:color="auto" w:fill="FFFFFF"/>
          </w:tcPr>
          <w:p w:rsidR="00430566" w:rsidRPr="00430566" w:rsidRDefault="00430566" w:rsidP="0030686C">
            <w:pPr>
              <w:rPr>
                <w:sz w:val="20"/>
              </w:rPr>
            </w:pPr>
            <w:r w:rsidRPr="00430566">
              <w:rPr>
                <w:b/>
                <w:sz w:val="20"/>
              </w:rPr>
              <w:t>21,40</w:t>
            </w:r>
          </w:p>
        </w:tc>
        <w:tc>
          <w:tcPr>
            <w:tcW w:w="1134" w:type="dxa"/>
          </w:tcPr>
          <w:p w:rsidR="00430566" w:rsidRPr="00430566" w:rsidRDefault="00430566" w:rsidP="0030686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30566" w:rsidRPr="0075217F" w:rsidRDefault="0075217F" w:rsidP="0075217F">
            <w:pPr>
              <w:jc w:val="right"/>
              <w:rPr>
                <w:sz w:val="20"/>
              </w:rPr>
            </w:pPr>
            <w:r w:rsidRPr="0075217F">
              <w:rPr>
                <w:sz w:val="20"/>
              </w:rPr>
              <w:t>1.691.510</w:t>
            </w:r>
          </w:p>
        </w:tc>
      </w:tr>
    </w:tbl>
    <w:p w:rsidR="003D7B0B" w:rsidRPr="00430566" w:rsidRDefault="006E0575" w:rsidP="00884D6C">
      <w:pPr>
        <w:pStyle w:val="berschrift1"/>
      </w:pPr>
      <w:r w:rsidRPr="00430566">
        <w:lastRenderedPageBreak/>
        <w:t>1</w:t>
      </w:r>
      <w:r w:rsidR="00884D6C" w:rsidRPr="00430566">
        <w:tab/>
      </w:r>
      <w:r w:rsidR="003D7B0B" w:rsidRPr="00430566">
        <w:t>Antra</w:t>
      </w:r>
      <w:r w:rsidR="003D7B0B" w:rsidRPr="00430566">
        <w:rPr>
          <w:u w:val="none"/>
        </w:rPr>
        <w:t>g</w:t>
      </w:r>
      <w:r w:rsidR="003D7B0B" w:rsidRPr="00430566">
        <w:t>, Stellenausstattun</w:t>
      </w:r>
      <w:r w:rsidR="003D7B0B" w:rsidRPr="00430566">
        <w:rPr>
          <w:u w:val="none"/>
        </w:rPr>
        <w:t>g</w:t>
      </w:r>
    </w:p>
    <w:p w:rsidR="00D6476C" w:rsidRPr="00430566" w:rsidRDefault="00282AAA" w:rsidP="00884D6C">
      <w:r w:rsidRPr="00430566">
        <w:t>Geschaffen werden</w:t>
      </w:r>
      <w:r w:rsidR="00692B09" w:rsidRPr="00430566">
        <w:t xml:space="preserve"> insgesamt </w:t>
      </w:r>
      <w:r w:rsidR="00D712BE" w:rsidRPr="00430566">
        <w:t>2</w:t>
      </w:r>
      <w:r w:rsidRPr="00430566">
        <w:t>1</w:t>
      </w:r>
      <w:r w:rsidR="00D712BE" w:rsidRPr="00430566">
        <w:t>,</w:t>
      </w:r>
      <w:r w:rsidRPr="00430566">
        <w:t>4</w:t>
      </w:r>
      <w:r w:rsidR="00524FF9" w:rsidRPr="00430566">
        <w:t xml:space="preserve"> </w:t>
      </w:r>
      <w:r w:rsidR="00D3613A" w:rsidRPr="00430566">
        <w:t>Stellen</w:t>
      </w:r>
      <w:r w:rsidR="009B6044" w:rsidRPr="00430566">
        <w:t xml:space="preserve"> </w:t>
      </w:r>
      <w:r w:rsidR="0067485C" w:rsidRPr="00430566">
        <w:t xml:space="preserve">für die Kfz-Zulassungs- und Führerscheinstelle </w:t>
      </w:r>
      <w:r w:rsidR="009B6044" w:rsidRPr="00430566">
        <w:t xml:space="preserve">gemäß obiger </w:t>
      </w:r>
      <w:r w:rsidR="0067485C" w:rsidRPr="00430566">
        <w:t>Auflist</w:t>
      </w:r>
      <w:r w:rsidR="00837900" w:rsidRPr="00430566">
        <w:t>ung</w:t>
      </w:r>
      <w:r w:rsidR="00156338" w:rsidRPr="00430566">
        <w:t>.</w:t>
      </w:r>
    </w:p>
    <w:p w:rsidR="003D7B0B" w:rsidRPr="00430566" w:rsidRDefault="003D7B0B" w:rsidP="00884D6C">
      <w:pPr>
        <w:pStyle w:val="berschrift1"/>
      </w:pPr>
      <w:r w:rsidRPr="00430566">
        <w:t>2</w:t>
      </w:r>
      <w:r w:rsidRPr="00430566">
        <w:tab/>
        <w:t>Schaffun</w:t>
      </w:r>
      <w:r w:rsidRPr="00430566">
        <w:rPr>
          <w:u w:val="none"/>
        </w:rPr>
        <w:t>g</w:t>
      </w:r>
      <w:r w:rsidRPr="00430566">
        <w:t>skriterien</w:t>
      </w:r>
    </w:p>
    <w:p w:rsidR="00D712BE" w:rsidRPr="00430566" w:rsidRDefault="0091215F" w:rsidP="00D712BE">
      <w:r w:rsidRPr="00430566">
        <w:t>D</w:t>
      </w:r>
      <w:r w:rsidR="00CD15CD" w:rsidRPr="00430566">
        <w:t xml:space="preserve">as Schaffungskriterium „Arbeitsvermehrung“ </w:t>
      </w:r>
      <w:r w:rsidRPr="00430566">
        <w:t xml:space="preserve">wird </w:t>
      </w:r>
      <w:r w:rsidR="00CD15CD" w:rsidRPr="00430566">
        <w:t>erfüllt.</w:t>
      </w:r>
    </w:p>
    <w:p w:rsidR="003D7B0B" w:rsidRPr="00430566" w:rsidRDefault="003D7B0B" w:rsidP="00884D6C">
      <w:pPr>
        <w:pStyle w:val="berschrift1"/>
      </w:pPr>
      <w:r w:rsidRPr="00430566">
        <w:t>3</w:t>
      </w:r>
      <w:r w:rsidRPr="00430566">
        <w:tab/>
        <w:t>Bedarf</w:t>
      </w:r>
    </w:p>
    <w:p w:rsidR="003D7B0B" w:rsidRPr="00430566" w:rsidRDefault="00884D6C" w:rsidP="00884D6C">
      <w:pPr>
        <w:pStyle w:val="berschrift2"/>
      </w:pPr>
      <w:r w:rsidRPr="00430566">
        <w:t>3.1</w:t>
      </w:r>
      <w:r w:rsidRPr="00430566">
        <w:tab/>
      </w:r>
      <w:r w:rsidR="006E0575" w:rsidRPr="00430566">
        <w:t>Anlass</w:t>
      </w:r>
    </w:p>
    <w:p w:rsidR="0091215F" w:rsidRPr="00430566" w:rsidRDefault="00D3613A" w:rsidP="00430566">
      <w:pPr>
        <w:pStyle w:val="Default"/>
        <w:rPr>
          <w:rFonts w:ascii="Arial" w:eastAsia="Times New Roman" w:hAnsi="Arial" w:cs="Arial"/>
          <w:color w:val="auto"/>
          <w:lang w:eastAsia="de-DE"/>
        </w:rPr>
      </w:pPr>
      <w:r w:rsidRPr="00430566">
        <w:rPr>
          <w:rFonts w:ascii="Arial" w:eastAsia="Times New Roman" w:hAnsi="Arial" w:cs="Arial"/>
          <w:color w:val="auto"/>
          <w:lang w:eastAsia="de-DE"/>
        </w:rPr>
        <w:t>Der Gemeinderat der Landeshauptstadt Stuttgart hat am 22.</w:t>
      </w:r>
      <w:r w:rsidR="00C51A5D" w:rsidRPr="00430566">
        <w:rPr>
          <w:rFonts w:ascii="Arial" w:eastAsia="Times New Roman" w:hAnsi="Arial" w:cs="Arial"/>
          <w:color w:val="auto"/>
          <w:lang w:eastAsia="de-DE"/>
        </w:rPr>
        <w:t>05.</w:t>
      </w:r>
      <w:r w:rsidRPr="00430566">
        <w:rPr>
          <w:rFonts w:ascii="Arial" w:eastAsia="Times New Roman" w:hAnsi="Arial" w:cs="Arial"/>
          <w:color w:val="auto"/>
          <w:lang w:eastAsia="de-DE"/>
        </w:rPr>
        <w:t xml:space="preserve">2019 die Durchführung einer Organisationsuntersuchung bei der Kfz-Zulassungs- und Führerscheinstelle durch eine externe Firma beschlossen. Beauftragt wurde </w:t>
      </w:r>
      <w:r w:rsidR="002472A5" w:rsidRPr="00430566">
        <w:rPr>
          <w:rFonts w:ascii="Arial" w:eastAsia="Times New Roman" w:hAnsi="Arial" w:cs="Arial"/>
          <w:color w:val="auto"/>
          <w:lang w:eastAsia="de-DE"/>
        </w:rPr>
        <w:t>u.</w:t>
      </w:r>
      <w:r w:rsidR="00837900" w:rsidRPr="00430566">
        <w:rPr>
          <w:rFonts w:ascii="Arial" w:eastAsia="Times New Roman" w:hAnsi="Arial" w:cs="Arial"/>
          <w:color w:val="auto"/>
          <w:lang w:eastAsia="de-DE"/>
        </w:rPr>
        <w:t xml:space="preserve"> </w:t>
      </w:r>
      <w:r w:rsidR="002472A5" w:rsidRPr="00430566">
        <w:rPr>
          <w:rFonts w:ascii="Arial" w:eastAsia="Times New Roman" w:hAnsi="Arial" w:cs="Arial"/>
          <w:color w:val="auto"/>
          <w:lang w:eastAsia="de-DE"/>
        </w:rPr>
        <w:t xml:space="preserve">a. </w:t>
      </w:r>
      <w:r w:rsidRPr="00430566">
        <w:rPr>
          <w:rFonts w:ascii="Arial" w:eastAsia="Times New Roman" w:hAnsi="Arial" w:cs="Arial"/>
          <w:color w:val="auto"/>
          <w:lang w:eastAsia="de-DE"/>
        </w:rPr>
        <w:t>die Erarbeitung eines zukunfts- und fortschreibungsfähigen Personal- bzw. Stellenbemessungssystems, welches den Anforderungen eines</w:t>
      </w:r>
      <w:r w:rsidR="002472A5" w:rsidRPr="00430566">
        <w:rPr>
          <w:rFonts w:ascii="Arial" w:eastAsia="Times New Roman" w:hAnsi="Arial" w:cs="Arial"/>
          <w:color w:val="auto"/>
          <w:lang w:eastAsia="de-DE"/>
        </w:rPr>
        <w:t xml:space="preserve"> Publikumsbetriebs gerecht wird</w:t>
      </w:r>
      <w:r w:rsidRPr="00430566">
        <w:rPr>
          <w:rFonts w:ascii="Arial" w:eastAsia="Times New Roman" w:hAnsi="Arial" w:cs="Arial"/>
          <w:color w:val="auto"/>
          <w:lang w:eastAsia="de-DE"/>
        </w:rPr>
        <w:t xml:space="preserve">. </w:t>
      </w:r>
      <w:r w:rsidR="0091215F" w:rsidRPr="00430566">
        <w:rPr>
          <w:rFonts w:ascii="Arial" w:eastAsia="Times New Roman" w:hAnsi="Arial" w:cs="Arial"/>
          <w:color w:val="auto"/>
          <w:lang w:eastAsia="de-DE"/>
        </w:rPr>
        <w:t xml:space="preserve">Im Ergebnisbericht der Firma BSL vom Januar 2021 </w:t>
      </w:r>
      <w:r w:rsidR="007C5F62">
        <w:rPr>
          <w:rFonts w:ascii="Arial" w:eastAsia="Times New Roman" w:hAnsi="Arial" w:cs="Arial"/>
          <w:color w:val="auto"/>
          <w:lang w:eastAsia="de-DE"/>
        </w:rPr>
        <w:t xml:space="preserve">wurde </w:t>
      </w:r>
      <w:bookmarkStart w:id="0" w:name="_GoBack"/>
      <w:bookmarkEnd w:id="0"/>
      <w:r w:rsidR="0091215F" w:rsidRPr="00430566">
        <w:rPr>
          <w:rFonts w:ascii="Arial" w:eastAsia="Times New Roman" w:hAnsi="Arial" w:cs="Arial"/>
          <w:color w:val="auto"/>
          <w:lang w:eastAsia="de-DE"/>
        </w:rPr>
        <w:t>für mehrere Bereiche der Dienststelle ein Personalmehrbedarf im o.</w:t>
      </w:r>
      <w:r w:rsidR="00837900" w:rsidRPr="00430566">
        <w:rPr>
          <w:rFonts w:ascii="Arial" w:eastAsia="Times New Roman" w:hAnsi="Arial" w:cs="Arial"/>
          <w:color w:val="auto"/>
          <w:lang w:eastAsia="de-DE"/>
        </w:rPr>
        <w:t xml:space="preserve"> </w:t>
      </w:r>
      <w:r w:rsidR="0091215F" w:rsidRPr="00430566">
        <w:rPr>
          <w:rFonts w:ascii="Arial" w:eastAsia="Times New Roman" w:hAnsi="Arial" w:cs="Arial"/>
          <w:color w:val="auto"/>
          <w:lang w:eastAsia="de-DE"/>
        </w:rPr>
        <w:t>g. Umfang festgestellt.</w:t>
      </w:r>
    </w:p>
    <w:p w:rsidR="003D7B0B" w:rsidRPr="00430566" w:rsidRDefault="003D7B0B" w:rsidP="00165C0D">
      <w:pPr>
        <w:pStyle w:val="berschrift2"/>
      </w:pPr>
      <w:r w:rsidRPr="00430566">
        <w:t>3.2</w:t>
      </w:r>
      <w:r w:rsidRPr="00430566">
        <w:tab/>
        <w:t>Bisherige Aufgabenwahrnehmung</w:t>
      </w:r>
    </w:p>
    <w:p w:rsidR="00B00349" w:rsidRPr="00430566" w:rsidRDefault="006265F0" w:rsidP="003539C4">
      <w:pPr>
        <w:pStyle w:val="Default"/>
        <w:rPr>
          <w:rFonts w:ascii="Arial" w:hAnsi="Arial" w:cs="Arial"/>
          <w:color w:val="auto"/>
        </w:rPr>
      </w:pPr>
      <w:r w:rsidRPr="00430566">
        <w:rPr>
          <w:rFonts w:ascii="Arial" w:hAnsi="Arial" w:cs="Arial"/>
          <w:color w:val="auto"/>
        </w:rPr>
        <w:t>Die Dienststelle Kfz-Zulassungs- und Führerscheinstelle des Amts für öffentliche Ordnung umfasst derzeit 78,9 P</w:t>
      </w:r>
      <w:r w:rsidR="0085263C" w:rsidRPr="00430566">
        <w:rPr>
          <w:rFonts w:ascii="Arial" w:hAnsi="Arial" w:cs="Arial"/>
          <w:color w:val="auto"/>
        </w:rPr>
        <w:t>lanstellen</w:t>
      </w:r>
      <w:r w:rsidR="00C92E4B" w:rsidRPr="00430566">
        <w:rPr>
          <w:rFonts w:ascii="Arial" w:hAnsi="Arial" w:cs="Arial"/>
          <w:color w:val="auto"/>
        </w:rPr>
        <w:t xml:space="preserve">. Aufgrund der prekären Situation wurden im Herbst 2019 zusätzliche </w:t>
      </w:r>
      <w:r w:rsidR="0085263C" w:rsidRPr="00430566">
        <w:rPr>
          <w:rFonts w:ascii="Arial" w:hAnsi="Arial" w:cs="Arial"/>
          <w:color w:val="auto"/>
        </w:rPr>
        <w:t>Ermächtigungen</w:t>
      </w:r>
      <w:r w:rsidR="00C92E4B" w:rsidRPr="00430566">
        <w:rPr>
          <w:rFonts w:ascii="Arial" w:hAnsi="Arial" w:cs="Arial"/>
          <w:color w:val="auto"/>
        </w:rPr>
        <w:t xml:space="preserve"> im Umfang von </w:t>
      </w:r>
      <w:r w:rsidR="00F21628" w:rsidRPr="00430566">
        <w:rPr>
          <w:rFonts w:ascii="Arial" w:hAnsi="Arial" w:cs="Arial"/>
          <w:color w:val="auto"/>
        </w:rPr>
        <w:t>10</w:t>
      </w:r>
      <w:r w:rsidR="00B94618" w:rsidRPr="00430566">
        <w:rPr>
          <w:rFonts w:ascii="Arial" w:hAnsi="Arial" w:cs="Arial"/>
          <w:color w:val="auto"/>
        </w:rPr>
        <w:t>,0</w:t>
      </w:r>
      <w:r w:rsidR="00F21628" w:rsidRPr="00430566">
        <w:rPr>
          <w:rFonts w:ascii="Arial" w:hAnsi="Arial" w:cs="Arial"/>
          <w:color w:val="auto"/>
        </w:rPr>
        <w:t xml:space="preserve"> VZK</w:t>
      </w:r>
      <w:r w:rsidR="00C92E4B" w:rsidRPr="00430566">
        <w:rPr>
          <w:rFonts w:ascii="Arial" w:hAnsi="Arial" w:cs="Arial"/>
          <w:color w:val="auto"/>
        </w:rPr>
        <w:t xml:space="preserve"> beschlossen (GRDrs. 347/2019).</w:t>
      </w:r>
      <w:r w:rsidR="00B00349" w:rsidRPr="00430566">
        <w:rPr>
          <w:rFonts w:ascii="Arial" w:hAnsi="Arial" w:cs="Arial"/>
          <w:color w:val="auto"/>
        </w:rPr>
        <w:t xml:space="preserve"> Trotz des Zusatzpersonals und monatelangen Aushilfen aus dem Amt konnten Aufgaben weiterhin nicht oder nur rudimentär wahrgenommen werden. Die </w:t>
      </w:r>
      <w:r w:rsidR="00430566" w:rsidRPr="00430566">
        <w:rPr>
          <w:rFonts w:ascii="Arial" w:hAnsi="Arial" w:cs="Arial"/>
          <w:color w:val="auto"/>
        </w:rPr>
        <w:t xml:space="preserve">Landeshauptstadt Stuttgart </w:t>
      </w:r>
      <w:r w:rsidR="00B00349" w:rsidRPr="00430566">
        <w:rPr>
          <w:rFonts w:ascii="Arial" w:hAnsi="Arial" w:cs="Arial"/>
          <w:color w:val="auto"/>
        </w:rPr>
        <w:t xml:space="preserve">kam </w:t>
      </w:r>
      <w:r w:rsidR="00B94618" w:rsidRPr="00430566">
        <w:rPr>
          <w:rFonts w:ascii="Arial" w:hAnsi="Arial" w:cs="Arial"/>
          <w:color w:val="auto"/>
        </w:rPr>
        <w:t>insbesondere in einigen Fällen</w:t>
      </w:r>
      <w:r w:rsidR="00B00349" w:rsidRPr="00430566">
        <w:rPr>
          <w:rFonts w:ascii="Arial" w:hAnsi="Arial" w:cs="Arial"/>
          <w:color w:val="auto"/>
        </w:rPr>
        <w:t xml:space="preserve"> ihrer gesetzlichen Verpflichtung zur Entziehung der Fahrerlaubnis ungeeigneter oder nicht befähigter Personen (§ 3 Abs. 1 Satz 1 Straßenverkehrsgesetz, § 46 Abs. 1 Satz 1 und Abs. 4 Satz 1 Fahrerlaubnisverordnung) nicht nach.</w:t>
      </w:r>
      <w:r w:rsidR="0067485C" w:rsidRPr="00430566">
        <w:rPr>
          <w:rFonts w:ascii="Arial" w:hAnsi="Arial" w:cs="Arial"/>
          <w:color w:val="auto"/>
        </w:rPr>
        <w:t xml:space="preserve"> </w:t>
      </w:r>
      <w:r w:rsidR="00B94618" w:rsidRPr="00430566">
        <w:rPr>
          <w:rFonts w:ascii="Arial" w:hAnsi="Arial" w:cs="Arial"/>
          <w:color w:val="auto"/>
        </w:rPr>
        <w:t>Nach Abschluss der Personalbedarfsbemessung im Frühjahr 2021 wurde der Umfang der Ermächtigungen daher auf insgesamt 21,4 VZK erhöht (GRDrs. 46/2021). Die Ermächtigungen stehen bis 31.12.2021 zur Verfügung.</w:t>
      </w:r>
    </w:p>
    <w:p w:rsidR="003D7B0B" w:rsidRPr="00430566" w:rsidRDefault="006E0575" w:rsidP="00884D6C">
      <w:pPr>
        <w:pStyle w:val="berschrift2"/>
      </w:pPr>
      <w:r w:rsidRPr="00430566">
        <w:t>3.3</w:t>
      </w:r>
      <w:r w:rsidR="003D7B0B" w:rsidRPr="00430566">
        <w:tab/>
        <w:t>Auswirkungen bei Ablehnung der Stellenschaffungen</w:t>
      </w:r>
    </w:p>
    <w:p w:rsidR="003D7B0B" w:rsidRPr="00430566" w:rsidRDefault="0033398A" w:rsidP="00884D6C">
      <w:r w:rsidRPr="00430566">
        <w:t>Wenn die Stellen nicht geschaffen werden, wird</w:t>
      </w:r>
      <w:r w:rsidR="00B00349" w:rsidRPr="00430566">
        <w:t xml:space="preserve"> es erneut zur Nichtbearbeitung von Fällen kommen</w:t>
      </w:r>
      <w:r w:rsidRPr="00430566">
        <w:t xml:space="preserve">. Mit </w:t>
      </w:r>
      <w:r w:rsidR="008125FA" w:rsidRPr="00430566">
        <w:t xml:space="preserve">erneuten </w:t>
      </w:r>
      <w:r w:rsidRPr="00430566">
        <w:t>u</w:t>
      </w:r>
      <w:r w:rsidR="00521EB6" w:rsidRPr="00430566">
        <w:t>mfassende</w:t>
      </w:r>
      <w:r w:rsidRPr="00430566">
        <w:t>n</w:t>
      </w:r>
      <w:r w:rsidR="00521EB6" w:rsidRPr="00430566">
        <w:t xml:space="preserve"> und vorzeitige</w:t>
      </w:r>
      <w:r w:rsidRPr="00430566">
        <w:t>n</w:t>
      </w:r>
      <w:r w:rsidR="00521EB6" w:rsidRPr="00430566">
        <w:t xml:space="preserve"> Schließungen der Dienststelle</w:t>
      </w:r>
      <w:r w:rsidRPr="00430566">
        <w:t xml:space="preserve">, </w:t>
      </w:r>
      <w:r w:rsidRPr="00430566">
        <w:rPr>
          <w:rFonts w:cs="Arial"/>
        </w:rPr>
        <w:t xml:space="preserve">einer Zunahme </w:t>
      </w:r>
      <w:r w:rsidR="00F54F39" w:rsidRPr="00430566">
        <w:rPr>
          <w:rFonts w:cs="Arial"/>
        </w:rPr>
        <w:t xml:space="preserve">von Beschwerden </w:t>
      </w:r>
      <w:r w:rsidRPr="00430566">
        <w:rPr>
          <w:rFonts w:cs="Arial"/>
        </w:rPr>
        <w:t>und Schadensersatzansprüchen wäre zu rechnen.</w:t>
      </w:r>
      <w:r w:rsidR="004E0E08" w:rsidRPr="00430566">
        <w:rPr>
          <w:rFonts w:cs="Arial"/>
        </w:rPr>
        <w:t xml:space="preserve"> Außerdem wäre mit </w:t>
      </w:r>
      <w:r w:rsidR="00F54F39" w:rsidRPr="00430566">
        <w:rPr>
          <w:rFonts w:cs="Arial"/>
        </w:rPr>
        <w:t>einer weiteren</w:t>
      </w:r>
      <w:r w:rsidR="004E0E08" w:rsidRPr="00430566">
        <w:rPr>
          <w:rFonts w:cs="Arial"/>
        </w:rPr>
        <w:t xml:space="preserve"> Verschärfung der belastenden Arbeitsbedingungen </w:t>
      </w:r>
      <w:r w:rsidR="00F54F39" w:rsidRPr="00430566">
        <w:rPr>
          <w:rFonts w:cs="Arial"/>
        </w:rPr>
        <w:t xml:space="preserve">durch eine hohe Arbeitsbelastung </w:t>
      </w:r>
      <w:r w:rsidR="004E0E08" w:rsidRPr="00430566">
        <w:rPr>
          <w:rFonts w:cs="Arial"/>
        </w:rPr>
        <w:t>zu rechnen.</w:t>
      </w:r>
    </w:p>
    <w:p w:rsidR="003D7B0B" w:rsidRPr="00430566" w:rsidRDefault="00884D6C" w:rsidP="00884D6C">
      <w:pPr>
        <w:pStyle w:val="berschrift1"/>
      </w:pPr>
      <w:r w:rsidRPr="00430566">
        <w:t>4</w:t>
      </w:r>
      <w:r w:rsidRPr="00430566">
        <w:tab/>
      </w:r>
      <w:r w:rsidR="003D7B0B" w:rsidRPr="00430566">
        <w:t>Stellenvermerke</w:t>
      </w:r>
    </w:p>
    <w:p w:rsidR="00382FFC" w:rsidRPr="00430566" w:rsidRDefault="00382FFC" w:rsidP="00884D6C">
      <w:r w:rsidRPr="00430566">
        <w:t xml:space="preserve">Zur Überprüfung der Auswirkungen der Entwicklung der Krankenquote auf den Personalbedarf erhalten insgesamt </w:t>
      </w:r>
      <w:r w:rsidR="00837900" w:rsidRPr="00430566">
        <w:t xml:space="preserve">5,00 </w:t>
      </w:r>
      <w:r w:rsidRPr="00430566">
        <w:t>Stellen den Ve</w:t>
      </w:r>
      <w:r w:rsidR="002472A5" w:rsidRPr="00430566">
        <w:t>rmerk</w:t>
      </w:r>
      <w:r w:rsidRPr="00430566">
        <w:t xml:space="preserve"> KW 01/</w:t>
      </w:r>
      <w:r w:rsidR="00430566" w:rsidRPr="00430566">
        <w:t>20</w:t>
      </w:r>
      <w:r w:rsidRPr="00430566">
        <w:t>24</w:t>
      </w:r>
      <w:r w:rsidR="00D712BE" w:rsidRPr="00430566">
        <w:t>.</w:t>
      </w:r>
      <w:r w:rsidRPr="00430566">
        <w:t xml:space="preserve"> </w:t>
      </w:r>
    </w:p>
    <w:p w:rsidR="00382FFC" w:rsidRPr="00430566" w:rsidRDefault="00430566" w:rsidP="00884D6C">
      <w:r w:rsidRPr="00430566">
        <w:t xml:space="preserve">1,00 </w:t>
      </w:r>
      <w:r w:rsidR="00382FFC" w:rsidRPr="00430566">
        <w:t>Stelle für die Steuerung des Kundenverkehrs wird nach dem Umzug in ein neues Gebäude nicht mehr benötigt und erhält daher den Vermerk KW 01/2028.</w:t>
      </w:r>
    </w:p>
    <w:sectPr w:rsidR="00382FFC" w:rsidRPr="00430566" w:rsidSect="00430566">
      <w:headerReference w:type="default" r:id="rId7"/>
      <w:pgSz w:w="11907" w:h="16840" w:code="9"/>
      <w:pgMar w:top="1134" w:right="1134" w:bottom="993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EF" w:rsidRDefault="004670EF">
      <w:r>
        <w:separator/>
      </w:r>
    </w:p>
  </w:endnote>
  <w:endnote w:type="continuationSeparator" w:id="0">
    <w:p w:rsidR="004670EF" w:rsidRDefault="004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EF" w:rsidRDefault="004670EF">
      <w:r>
        <w:separator/>
      </w:r>
    </w:p>
  </w:footnote>
  <w:footnote w:type="continuationSeparator" w:id="0">
    <w:p w:rsidR="004670EF" w:rsidRDefault="0046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7C5F62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01F7410"/>
    <w:multiLevelType w:val="hybridMultilevel"/>
    <w:tmpl w:val="C9B4AF5A"/>
    <w:lvl w:ilvl="0" w:tplc="B4ACB6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F8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10FC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45F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141D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060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0DB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422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EA4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EC22203"/>
    <w:multiLevelType w:val="hybridMultilevel"/>
    <w:tmpl w:val="F140C048"/>
    <w:lvl w:ilvl="0" w:tplc="02F861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68E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4E2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E63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A0E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E97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28A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C3D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AB1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B23B392"/>
    <w:multiLevelType w:val="hybridMultilevel"/>
    <w:tmpl w:val="82FEB8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EB"/>
    <w:rsid w:val="00032E2E"/>
    <w:rsid w:val="000436A1"/>
    <w:rsid w:val="000504FB"/>
    <w:rsid w:val="00055758"/>
    <w:rsid w:val="000678E2"/>
    <w:rsid w:val="00075DBC"/>
    <w:rsid w:val="000A1146"/>
    <w:rsid w:val="000E0B85"/>
    <w:rsid w:val="000E51DE"/>
    <w:rsid w:val="001034AF"/>
    <w:rsid w:val="0011112B"/>
    <w:rsid w:val="0014415D"/>
    <w:rsid w:val="00151488"/>
    <w:rsid w:val="00153B86"/>
    <w:rsid w:val="0015543A"/>
    <w:rsid w:val="00156338"/>
    <w:rsid w:val="00163034"/>
    <w:rsid w:val="00164678"/>
    <w:rsid w:val="00165C0D"/>
    <w:rsid w:val="00181857"/>
    <w:rsid w:val="00184EDC"/>
    <w:rsid w:val="00194770"/>
    <w:rsid w:val="001A2F3B"/>
    <w:rsid w:val="001A5F9B"/>
    <w:rsid w:val="001B742B"/>
    <w:rsid w:val="001C1DD1"/>
    <w:rsid w:val="001E76C5"/>
    <w:rsid w:val="001F7237"/>
    <w:rsid w:val="00221A10"/>
    <w:rsid w:val="002346EE"/>
    <w:rsid w:val="002472A5"/>
    <w:rsid w:val="002566CF"/>
    <w:rsid w:val="00264942"/>
    <w:rsid w:val="002801F6"/>
    <w:rsid w:val="00282AAA"/>
    <w:rsid w:val="00283D20"/>
    <w:rsid w:val="002924CB"/>
    <w:rsid w:val="002965CD"/>
    <w:rsid w:val="00296C4A"/>
    <w:rsid w:val="002A20D1"/>
    <w:rsid w:val="002A4DE3"/>
    <w:rsid w:val="002B5955"/>
    <w:rsid w:val="002D74A5"/>
    <w:rsid w:val="003023EB"/>
    <w:rsid w:val="00304ACC"/>
    <w:rsid w:val="0030686C"/>
    <w:rsid w:val="0032060E"/>
    <w:rsid w:val="0033398A"/>
    <w:rsid w:val="00336B20"/>
    <w:rsid w:val="003539C4"/>
    <w:rsid w:val="00374C28"/>
    <w:rsid w:val="00380937"/>
    <w:rsid w:val="00382FFC"/>
    <w:rsid w:val="00397717"/>
    <w:rsid w:val="00397D49"/>
    <w:rsid w:val="003A48B5"/>
    <w:rsid w:val="003B372E"/>
    <w:rsid w:val="003C456D"/>
    <w:rsid w:val="003D7B0B"/>
    <w:rsid w:val="003F0FAA"/>
    <w:rsid w:val="00430566"/>
    <w:rsid w:val="004670EF"/>
    <w:rsid w:val="00470135"/>
    <w:rsid w:val="0047606A"/>
    <w:rsid w:val="004908B5"/>
    <w:rsid w:val="0049121B"/>
    <w:rsid w:val="004A1688"/>
    <w:rsid w:val="004A56DF"/>
    <w:rsid w:val="004B6796"/>
    <w:rsid w:val="004D26A4"/>
    <w:rsid w:val="004E0E08"/>
    <w:rsid w:val="00505A30"/>
    <w:rsid w:val="00506319"/>
    <w:rsid w:val="005209AD"/>
    <w:rsid w:val="00521EB6"/>
    <w:rsid w:val="00524FF9"/>
    <w:rsid w:val="00525701"/>
    <w:rsid w:val="00540C63"/>
    <w:rsid w:val="00545F59"/>
    <w:rsid w:val="00550D7D"/>
    <w:rsid w:val="00591EC5"/>
    <w:rsid w:val="00595E09"/>
    <w:rsid w:val="005A0A9D"/>
    <w:rsid w:val="005A56AA"/>
    <w:rsid w:val="005E19C6"/>
    <w:rsid w:val="005F5B3D"/>
    <w:rsid w:val="00606F80"/>
    <w:rsid w:val="00617762"/>
    <w:rsid w:val="00622CC7"/>
    <w:rsid w:val="006265F0"/>
    <w:rsid w:val="00643111"/>
    <w:rsid w:val="0067485C"/>
    <w:rsid w:val="006921C8"/>
    <w:rsid w:val="00692B09"/>
    <w:rsid w:val="006A2ACD"/>
    <w:rsid w:val="006A406B"/>
    <w:rsid w:val="006B6D50"/>
    <w:rsid w:val="006C71AC"/>
    <w:rsid w:val="006E0575"/>
    <w:rsid w:val="006E774F"/>
    <w:rsid w:val="00726DDA"/>
    <w:rsid w:val="0072799A"/>
    <w:rsid w:val="0073395F"/>
    <w:rsid w:val="0075217F"/>
    <w:rsid w:val="00754659"/>
    <w:rsid w:val="007A4615"/>
    <w:rsid w:val="007C5F62"/>
    <w:rsid w:val="007E3B79"/>
    <w:rsid w:val="008066EE"/>
    <w:rsid w:val="008125FA"/>
    <w:rsid w:val="00817BB6"/>
    <w:rsid w:val="00837900"/>
    <w:rsid w:val="0085263C"/>
    <w:rsid w:val="00884D6C"/>
    <w:rsid w:val="008A35C8"/>
    <w:rsid w:val="008A3730"/>
    <w:rsid w:val="00903920"/>
    <w:rsid w:val="0091215F"/>
    <w:rsid w:val="00920F00"/>
    <w:rsid w:val="00930253"/>
    <w:rsid w:val="00935538"/>
    <w:rsid w:val="009373F6"/>
    <w:rsid w:val="00942A7C"/>
    <w:rsid w:val="00956A4E"/>
    <w:rsid w:val="00976588"/>
    <w:rsid w:val="009B6044"/>
    <w:rsid w:val="009E70A2"/>
    <w:rsid w:val="009F4545"/>
    <w:rsid w:val="00A03983"/>
    <w:rsid w:val="00A26526"/>
    <w:rsid w:val="00A27CA7"/>
    <w:rsid w:val="00A45B30"/>
    <w:rsid w:val="00A54F65"/>
    <w:rsid w:val="00A71D0A"/>
    <w:rsid w:val="00A77F1E"/>
    <w:rsid w:val="00A847C4"/>
    <w:rsid w:val="00AB389D"/>
    <w:rsid w:val="00AD3FFE"/>
    <w:rsid w:val="00AE7B02"/>
    <w:rsid w:val="00AF0DEA"/>
    <w:rsid w:val="00AF25E0"/>
    <w:rsid w:val="00B00349"/>
    <w:rsid w:val="00B01761"/>
    <w:rsid w:val="00B04290"/>
    <w:rsid w:val="00B51F40"/>
    <w:rsid w:val="00B80DEF"/>
    <w:rsid w:val="00B86BB5"/>
    <w:rsid w:val="00B91903"/>
    <w:rsid w:val="00B94618"/>
    <w:rsid w:val="00BB1C48"/>
    <w:rsid w:val="00BC4669"/>
    <w:rsid w:val="00C16EF1"/>
    <w:rsid w:val="00C23BCC"/>
    <w:rsid w:val="00C448D3"/>
    <w:rsid w:val="00C51A5D"/>
    <w:rsid w:val="00C92E4B"/>
    <w:rsid w:val="00CA6DAB"/>
    <w:rsid w:val="00CB2471"/>
    <w:rsid w:val="00CD15CD"/>
    <w:rsid w:val="00CF62E5"/>
    <w:rsid w:val="00D02D7C"/>
    <w:rsid w:val="00D12059"/>
    <w:rsid w:val="00D3613A"/>
    <w:rsid w:val="00D6476C"/>
    <w:rsid w:val="00D66D3A"/>
    <w:rsid w:val="00D712BE"/>
    <w:rsid w:val="00D743D4"/>
    <w:rsid w:val="00DA773C"/>
    <w:rsid w:val="00DB3D6C"/>
    <w:rsid w:val="00DE362D"/>
    <w:rsid w:val="00E014B6"/>
    <w:rsid w:val="00E1162F"/>
    <w:rsid w:val="00E11D5F"/>
    <w:rsid w:val="00E12CF4"/>
    <w:rsid w:val="00E20E1F"/>
    <w:rsid w:val="00E42F96"/>
    <w:rsid w:val="00E7118F"/>
    <w:rsid w:val="00E76B9A"/>
    <w:rsid w:val="00E973A4"/>
    <w:rsid w:val="00EB0D7B"/>
    <w:rsid w:val="00F21628"/>
    <w:rsid w:val="00F225F8"/>
    <w:rsid w:val="00F27657"/>
    <w:rsid w:val="00F342DC"/>
    <w:rsid w:val="00F4255B"/>
    <w:rsid w:val="00F54F39"/>
    <w:rsid w:val="00F56F93"/>
    <w:rsid w:val="00F63041"/>
    <w:rsid w:val="00F70FE4"/>
    <w:rsid w:val="00F76452"/>
    <w:rsid w:val="00FC2F91"/>
    <w:rsid w:val="00FD0461"/>
    <w:rsid w:val="00FD3880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B07E2"/>
  <w15:docId w15:val="{DF781D30-F3FD-485B-ADC8-5FD6A442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Textkrper">
    <w:name w:val="Body Text"/>
    <w:aliases w:val="Textkörper1,Textkörper Char21,Textkörper Char Char1,Textkörper Char2 Char Char21,Textkörper Char1 Char Char Char1,Textkörper Char Char Char1 Char Char1,Textkörper Char1 Char Char Char Char1 Char1,Textkörper Char,Textkörper Char2 Char"/>
    <w:basedOn w:val="Standard"/>
    <w:link w:val="TextkrperZchn"/>
    <w:qFormat/>
    <w:rsid w:val="00D3613A"/>
    <w:pPr>
      <w:spacing w:after="300" w:line="300" w:lineRule="atLeast"/>
      <w:jc w:val="both"/>
    </w:pPr>
    <w:rPr>
      <w:rFonts w:ascii="Calibri" w:hAnsi="Calibri"/>
    </w:rPr>
  </w:style>
  <w:style w:type="character" w:customStyle="1" w:styleId="TextkrperZchn">
    <w:name w:val="Textkörper Zchn"/>
    <w:aliases w:val="Textkörper1 Zchn,Textkörper Char21 Zchn,Textkörper Char Char1 Zchn,Textkörper Char2 Char Char21 Zchn,Textkörper Char1 Char Char Char1 Zchn,Textkörper Char Char Char1 Char Char1 Zchn,Textkörper Char1 Char Char Char Char1 Char1 Zchn"/>
    <w:basedOn w:val="Absatz-Standardschriftart"/>
    <w:link w:val="Textkrper"/>
    <w:rsid w:val="00D3613A"/>
    <w:rPr>
      <w:rFonts w:ascii="Calibri" w:hAnsi="Calibri"/>
    </w:rPr>
  </w:style>
  <w:style w:type="paragraph" w:customStyle="1" w:styleId="Default">
    <w:name w:val="Default"/>
    <w:rsid w:val="00D3613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5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2b021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487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Franke, Matthias</dc:creator>
  <cp:lastModifiedBy>Baumann, Gerhard</cp:lastModifiedBy>
  <cp:revision>41</cp:revision>
  <cp:lastPrinted>2021-10-05T05:45:00Z</cp:lastPrinted>
  <dcterms:created xsi:type="dcterms:W3CDTF">2020-12-21T11:27:00Z</dcterms:created>
  <dcterms:modified xsi:type="dcterms:W3CDTF">2021-10-05T05:45:00Z</dcterms:modified>
</cp:coreProperties>
</file>