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B41108">
        <w:t>23</w:t>
      </w:r>
      <w:r w:rsidRPr="006E0575">
        <w:t xml:space="preserve"> zur GRDrs </w:t>
      </w:r>
      <w:r w:rsidR="00B41108">
        <w:t>705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40453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36277C" w:rsidRDefault="00E10B19" w:rsidP="0030686C">
            <w:pPr>
              <w:rPr>
                <w:color w:val="00B0F0"/>
                <w:sz w:val="20"/>
              </w:rPr>
            </w:pPr>
            <w:r w:rsidRPr="0036277C">
              <w:rPr>
                <w:sz w:val="20"/>
              </w:rPr>
              <w:t>50</w:t>
            </w:r>
            <w:r w:rsidR="007A0D3C" w:rsidRPr="0036277C">
              <w:rPr>
                <w:sz w:val="20"/>
              </w:rPr>
              <w:t>-27</w:t>
            </w:r>
            <w:r w:rsidR="00D6456A">
              <w:rPr>
                <w:sz w:val="20"/>
              </w:rPr>
              <w:t>0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E10B19" w:rsidP="0030686C">
            <w:pPr>
              <w:rPr>
                <w:sz w:val="20"/>
              </w:rPr>
            </w:pPr>
            <w:r>
              <w:rPr>
                <w:sz w:val="20"/>
              </w:rPr>
              <w:t>5020</w:t>
            </w:r>
            <w:r w:rsidR="003C07E2">
              <w:rPr>
                <w:sz w:val="20"/>
              </w:rPr>
              <w:t xml:space="preserve"> </w:t>
            </w:r>
            <w:r>
              <w:rPr>
                <w:sz w:val="20"/>
              </w:rPr>
              <w:t>5070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10B19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10B19" w:rsidP="0030686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10B19" w:rsidP="003C07E2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3C07E2">
              <w:rPr>
                <w:sz w:val="20"/>
              </w:rPr>
              <w:t>/-</w:t>
            </w:r>
            <w:r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10B19" w:rsidP="0030686C">
            <w:pPr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A0D3C" w:rsidP="0030686C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  <w:r w:rsidR="007279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 w:rsidR="0072799A">
              <w:rPr>
                <w:sz w:val="20"/>
              </w:rPr>
            </w:r>
            <w:r w:rsidR="0072799A">
              <w:rPr>
                <w:sz w:val="20"/>
              </w:rPr>
              <w:fldChar w:fldCharType="separate"/>
            </w:r>
            <w:r w:rsidR="00D6456A">
              <w:rPr>
                <w:noProof/>
                <w:sz w:val="20"/>
              </w:rPr>
              <w:t> </w:t>
            </w:r>
            <w:r w:rsidR="00D6456A">
              <w:rPr>
                <w:noProof/>
                <w:sz w:val="20"/>
              </w:rPr>
              <w:t> </w:t>
            </w:r>
            <w:r w:rsidR="00D6456A">
              <w:rPr>
                <w:noProof/>
                <w:sz w:val="20"/>
              </w:rPr>
              <w:t> </w:t>
            </w:r>
            <w:r w:rsidR="00D6456A">
              <w:rPr>
                <w:noProof/>
                <w:sz w:val="20"/>
              </w:rPr>
              <w:t> </w:t>
            </w:r>
            <w:r w:rsidR="00D6456A">
              <w:rPr>
                <w:noProof/>
                <w:sz w:val="20"/>
              </w:rPr>
              <w:t> </w:t>
            </w:r>
            <w:r w:rsidR="0072799A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B41108" w:rsidP="0030686C">
            <w:pPr>
              <w:rPr>
                <w:sz w:val="20"/>
              </w:rPr>
            </w:pPr>
            <w:r>
              <w:rPr>
                <w:sz w:val="20"/>
              </w:rPr>
              <w:t>44.500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B41108" w:rsidP="00884D6C">
      <w:r>
        <w:t>Geschaffen werden</w:t>
      </w:r>
      <w:r w:rsidR="00740453">
        <w:t xml:space="preserve"> 0,50 </w:t>
      </w:r>
      <w:r w:rsidR="00740453" w:rsidRPr="009753CC">
        <w:t xml:space="preserve">Stellen in </w:t>
      </w:r>
      <w:r w:rsidR="003C07E2">
        <w:t>Bes.-</w:t>
      </w:r>
      <w:r w:rsidR="00045E8F" w:rsidRPr="009753CC">
        <w:t xml:space="preserve">Gr. </w:t>
      </w:r>
      <w:r w:rsidR="00740453" w:rsidRPr="009753CC">
        <w:t xml:space="preserve">A 10 für die Sachbearbeitung Gewährung von Leistungen nach dem Asylbewerberleistungsgesetz </w:t>
      </w:r>
      <w:r w:rsidR="00740453">
        <w:t>(AsylbLG) bei der Abteilung Sozialleistungen, Sachgebiet Bürgerservice Soziale Leistungen für Flüchtlinge nach dem AsylbLG (50-27</w:t>
      </w:r>
      <w:r w:rsidR="00D6456A">
        <w:t>0</w:t>
      </w:r>
      <w:r w:rsidR="00740453">
        <w:t>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7A0D3C" w:rsidRDefault="007A0D3C" w:rsidP="00884D6C">
      <w:r>
        <w:t>Eine Aufgabenvermehrung im Umfang von 0,50 Stelle konnte nachgewiesen werden.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3B0715" w:rsidRDefault="007A0D3C" w:rsidP="007A0D3C">
      <w:r>
        <w:t xml:space="preserve">Die Fortschreibung der Personalbemessung </w:t>
      </w:r>
      <w:r w:rsidR="003B0715">
        <w:t xml:space="preserve">(Fallzahlenschlüssel 1:80) </w:t>
      </w:r>
      <w:r>
        <w:t xml:space="preserve">für die Sachbearbeitung im Bürgerservice Soziale Leistungen für Flüchtlinge nach dem AsylbLG </w:t>
      </w:r>
    </w:p>
    <w:p w:rsidR="003B0715" w:rsidRDefault="007A0D3C" w:rsidP="007A0D3C">
      <w:r>
        <w:t>(50-27</w:t>
      </w:r>
      <w:r w:rsidR="00D6456A">
        <w:t>0</w:t>
      </w:r>
      <w:r>
        <w:t>) ergab einen Stellenbedarf von 23,60 Stellen</w:t>
      </w:r>
      <w:r w:rsidR="00DA46C0">
        <w:t xml:space="preserve"> und damit einen St</w:t>
      </w:r>
      <w:r w:rsidR="00D6456A">
        <w:t>ellenmehrbedarf von 0,50 Stelle</w:t>
      </w:r>
      <w:bookmarkStart w:id="0" w:name="_GoBack"/>
      <w:bookmarkEnd w:id="0"/>
      <w:r>
        <w:t>.</w:t>
      </w:r>
      <w:r w:rsidR="003B0715">
        <w:t xml:space="preserve"> </w:t>
      </w:r>
    </w:p>
    <w:p w:rsidR="00DA46C0" w:rsidRDefault="00DA46C0" w:rsidP="007A0D3C"/>
    <w:p w:rsidR="00DA46C0" w:rsidRDefault="00DA46C0" w:rsidP="007A0D3C"/>
    <w:p w:rsidR="00DA46C0" w:rsidRDefault="00DA46C0" w:rsidP="007A0D3C"/>
    <w:p w:rsidR="00DA46C0" w:rsidRDefault="00DA46C0" w:rsidP="007A0D3C"/>
    <w:p w:rsidR="00DA46C0" w:rsidRDefault="00DA46C0" w:rsidP="007A0D3C"/>
    <w:p w:rsidR="00DA46C0" w:rsidRDefault="00DA46C0" w:rsidP="007A0D3C"/>
    <w:p w:rsidR="00DA46C0" w:rsidRDefault="00DA46C0" w:rsidP="007A0D3C"/>
    <w:p w:rsidR="00DA46C0" w:rsidRDefault="00DA46C0" w:rsidP="007A0D3C"/>
    <w:p w:rsidR="00DA46C0" w:rsidRDefault="00DA46C0" w:rsidP="007A0D3C"/>
    <w:p w:rsidR="00DA46C0" w:rsidRDefault="00DA46C0" w:rsidP="007A0D3C"/>
    <w:p w:rsidR="00DA46C0" w:rsidRDefault="00DA46C0" w:rsidP="007A0D3C"/>
    <w:p w:rsidR="00B81680" w:rsidRPr="00DA46C0" w:rsidRDefault="00B81680" w:rsidP="00B81680">
      <w:pPr>
        <w:rPr>
          <w:sz w:val="22"/>
          <w:szCs w:val="22"/>
        </w:rPr>
      </w:pPr>
      <w:r w:rsidRPr="00DA46C0">
        <w:rPr>
          <w:sz w:val="22"/>
          <w:szCs w:val="22"/>
        </w:rPr>
        <w:lastRenderedPageBreak/>
        <w:t>Gewährung von Leistungen nach dem Asylbewerberleistungsgesetz (AsylbLG)</w:t>
      </w:r>
    </w:p>
    <w:p w:rsidR="00B81680" w:rsidRPr="00DA46C0" w:rsidRDefault="00B81680" w:rsidP="00B81680">
      <w:pPr>
        <w:rPr>
          <w:i/>
          <w:color w:val="FF0000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701"/>
      </w:tblGrid>
      <w:tr w:rsidR="00B81680" w:rsidRPr="00DA46C0" w:rsidTr="00DA46C0">
        <w:tc>
          <w:tcPr>
            <w:tcW w:w="2694" w:type="dxa"/>
            <w:shd w:val="clear" w:color="auto" w:fill="D9D9D9" w:themeFill="background1" w:themeFillShade="D9"/>
          </w:tcPr>
          <w:p w:rsidR="00B81680" w:rsidRPr="00DA46C0" w:rsidRDefault="00B81680" w:rsidP="007E4C41">
            <w:pPr>
              <w:rPr>
                <w:rFonts w:eastAsiaTheme="minorEastAsia" w:cstheme="minorBid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2018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2019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2020</w:t>
            </w: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Basis für Änderungen zum Stellenplan 2022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Änderungen zum Stellenplan 2022</w:t>
            </w:r>
          </w:p>
        </w:tc>
      </w:tr>
      <w:tr w:rsidR="00B81680" w:rsidRPr="00DA46C0" w:rsidTr="00DA46C0">
        <w:tc>
          <w:tcPr>
            <w:tcW w:w="2694" w:type="dxa"/>
          </w:tcPr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Mittelwerte Fallzahl (Familien und/ oder Einzelperson)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2.027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1.881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1.886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tabs>
                <w:tab w:val="left" w:pos="1075"/>
              </w:tabs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B81680" w:rsidRPr="00DA46C0" w:rsidTr="00DA46C0">
        <w:tc>
          <w:tcPr>
            <w:tcW w:w="2694" w:type="dxa"/>
          </w:tcPr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Fallzahlenschlüssel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1:80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1:80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1:80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B81680" w:rsidRPr="00DA46C0" w:rsidTr="00DA46C0">
        <w:tc>
          <w:tcPr>
            <w:tcW w:w="2694" w:type="dxa"/>
          </w:tcPr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Personalbedarf (VZK)</w:t>
            </w:r>
            <w:r w:rsidRPr="00DA46C0">
              <w:rPr>
                <w:rFonts w:eastAsiaTheme="minorEastAsia" w:cstheme="minorBidi"/>
                <w:sz w:val="22"/>
                <w:szCs w:val="22"/>
              </w:rPr>
              <w:br/>
              <w:t>(gerundet)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25,30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23,50</w:t>
            </w: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23,60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23,60</w:t>
            </w:r>
          </w:p>
        </w:tc>
      </w:tr>
      <w:tr w:rsidR="00B81680" w:rsidRPr="00DA46C0" w:rsidTr="00DA46C0">
        <w:tc>
          <w:tcPr>
            <w:tcW w:w="2694" w:type="dxa"/>
            <w:shd w:val="clear" w:color="auto" w:fill="auto"/>
          </w:tcPr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Vorhandene SB-Stellen</w:t>
            </w:r>
          </w:p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28,40</w:t>
            </w: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(davon 12,70 mit KW-Vermerk 01/2021)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25,40</w:t>
            </w: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(davon 7,40 mit KW-Vermerk 01/2021)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23,10</w:t>
            </w: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(davon 6,90 mit KW-Vermerk 01/2022)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 xml:space="preserve"> 23,10</w:t>
            </w: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  <w:u w:val="single"/>
              </w:rPr>
            </w:pPr>
            <w:r w:rsidRPr="00DA46C0">
              <w:rPr>
                <w:rFonts w:eastAsiaTheme="minorEastAsia" w:cstheme="minorBidi"/>
                <w:sz w:val="22"/>
                <w:szCs w:val="22"/>
                <w:u w:val="single"/>
              </w:rPr>
              <w:t>+ 0,50</w:t>
            </w: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 xml:space="preserve">23,60 </w:t>
            </w:r>
          </w:p>
        </w:tc>
      </w:tr>
      <w:tr w:rsidR="00B81680" w:rsidRPr="00DA46C0" w:rsidTr="00DA46C0">
        <w:tc>
          <w:tcPr>
            <w:tcW w:w="2694" w:type="dxa"/>
            <w:shd w:val="clear" w:color="auto" w:fill="D9D9D9" w:themeFill="background1" w:themeFillShade="D9"/>
          </w:tcPr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 xml:space="preserve">Stellenmehrbedarf </w:t>
            </w:r>
          </w:p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zum Stellenplan 2022</w:t>
            </w: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0,50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</w:tr>
      <w:tr w:rsidR="00B81680" w:rsidRPr="00DA46C0" w:rsidTr="00DA46C0">
        <w:tc>
          <w:tcPr>
            <w:tcW w:w="2694" w:type="dxa"/>
            <w:shd w:val="clear" w:color="auto" w:fill="D9D9D9" w:themeFill="background1" w:themeFillShade="D9"/>
          </w:tcPr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Neuer Stellenbestand Stellenplan 2022</w:t>
            </w:r>
          </w:p>
        </w:tc>
        <w:tc>
          <w:tcPr>
            <w:tcW w:w="1701" w:type="dxa"/>
            <w:shd w:val="clear" w:color="auto" w:fill="auto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23,60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23,60</w:t>
            </w:r>
          </w:p>
        </w:tc>
      </w:tr>
      <w:tr w:rsidR="00B81680" w:rsidRPr="00DA46C0" w:rsidTr="00DA46C0">
        <w:tc>
          <w:tcPr>
            <w:tcW w:w="2694" w:type="dxa"/>
            <w:shd w:val="clear" w:color="auto" w:fill="D9D9D9" w:themeFill="background1" w:themeFillShade="D9"/>
          </w:tcPr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 xml:space="preserve">Stellen mit KW-Vermerk </w:t>
            </w:r>
          </w:p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 xml:space="preserve">01/2022 </w:t>
            </w:r>
          </w:p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Stellenplan 2021</w:t>
            </w:r>
          </w:p>
        </w:tc>
        <w:tc>
          <w:tcPr>
            <w:tcW w:w="1701" w:type="dxa"/>
            <w:shd w:val="clear" w:color="auto" w:fill="auto"/>
          </w:tcPr>
          <w:p w:rsidR="00B81680" w:rsidRPr="00DA46C0" w:rsidRDefault="00B81680" w:rsidP="007E4C41">
            <w:pPr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1680" w:rsidRPr="00DA46C0" w:rsidRDefault="00B81680" w:rsidP="007E4C41">
            <w:pPr>
              <w:rPr>
                <w:rFonts w:eastAsiaTheme="minorEastAsia" w:cstheme="minorBid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680" w:rsidRPr="00DA46C0" w:rsidRDefault="00B81680" w:rsidP="007E4C41">
            <w:pPr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6,90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</w:p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b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b/>
                <w:sz w:val="22"/>
                <w:szCs w:val="22"/>
              </w:rPr>
              <w:t>-</w:t>
            </w:r>
          </w:p>
        </w:tc>
      </w:tr>
      <w:tr w:rsidR="00B81680" w:rsidRPr="00DA46C0" w:rsidTr="00DA46C0">
        <w:tc>
          <w:tcPr>
            <w:tcW w:w="2694" w:type="dxa"/>
            <w:shd w:val="clear" w:color="auto" w:fill="D9D9D9" w:themeFill="background1" w:themeFillShade="D9"/>
          </w:tcPr>
          <w:p w:rsidR="00B81680" w:rsidRPr="00DA46C0" w:rsidRDefault="00DA46C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Verlängerung</w:t>
            </w:r>
            <w:r w:rsidR="00B81680" w:rsidRPr="00DA46C0">
              <w:rPr>
                <w:rFonts w:eastAsiaTheme="minorEastAsia" w:cstheme="minorBidi"/>
                <w:sz w:val="22"/>
                <w:szCs w:val="22"/>
              </w:rPr>
              <w:t xml:space="preserve"> KW-Vermerk</w:t>
            </w:r>
          </w:p>
          <w:p w:rsidR="00B81680" w:rsidRPr="00DA46C0" w:rsidRDefault="00B81680" w:rsidP="007E4C41">
            <w:pPr>
              <w:rPr>
                <w:rFonts w:eastAsiaTheme="minorEastAsia" w:cstheme="minorBidi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01/2022 zum Stellenplan 2022</w:t>
            </w:r>
            <w:r w:rsidR="00AD7D54">
              <w:rPr>
                <w:rFonts w:eastAsiaTheme="minorEastAsia" w:cstheme="minorBidi"/>
                <w:sz w:val="22"/>
                <w:szCs w:val="22"/>
              </w:rPr>
              <w:t xml:space="preserve"> bis 01/2024</w:t>
            </w:r>
          </w:p>
        </w:tc>
        <w:tc>
          <w:tcPr>
            <w:tcW w:w="1701" w:type="dxa"/>
            <w:shd w:val="clear" w:color="auto" w:fill="auto"/>
          </w:tcPr>
          <w:p w:rsidR="00B81680" w:rsidRPr="00DA46C0" w:rsidRDefault="00B81680" w:rsidP="007E4C41">
            <w:pPr>
              <w:rPr>
                <w:rFonts w:eastAsiaTheme="minorEastAsia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1680" w:rsidRPr="00DA46C0" w:rsidRDefault="00B81680" w:rsidP="007E4C41">
            <w:pPr>
              <w:rPr>
                <w:rFonts w:eastAsiaTheme="minorEastAsia" w:cstheme="minorBidi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1680" w:rsidRPr="00DA46C0" w:rsidRDefault="00B81680" w:rsidP="007E4C41">
            <w:pPr>
              <w:jc w:val="center"/>
              <w:rPr>
                <w:rFonts w:eastAsiaTheme="minorEastAsia" w:cstheme="minorBidi"/>
                <w:b/>
                <w:color w:val="FF0000"/>
                <w:sz w:val="22"/>
                <w:szCs w:val="22"/>
              </w:rPr>
            </w:pPr>
            <w:r w:rsidRPr="00DA46C0">
              <w:rPr>
                <w:rFonts w:eastAsiaTheme="minorEastAsia" w:cstheme="minorBidi"/>
                <w:sz w:val="22"/>
                <w:szCs w:val="22"/>
              </w:rPr>
              <w:t>6,90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81680" w:rsidRPr="00DA46C0" w:rsidRDefault="00B81680" w:rsidP="007E4C41">
            <w:pPr>
              <w:rPr>
                <w:rFonts w:eastAsiaTheme="minorEastAsia" w:cstheme="minorBidi"/>
                <w:b/>
                <w:color w:val="FF0000"/>
                <w:sz w:val="22"/>
                <w:szCs w:val="22"/>
              </w:rPr>
            </w:pPr>
          </w:p>
        </w:tc>
      </w:tr>
    </w:tbl>
    <w:p w:rsidR="007A0D3C" w:rsidRPr="00DA46C0" w:rsidRDefault="007A0D3C" w:rsidP="007A0D3C">
      <w:pPr>
        <w:rPr>
          <w:sz w:val="22"/>
          <w:szCs w:val="22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8D07E5" w:rsidP="00884D6C">
      <w:r>
        <w:t xml:space="preserve">Für die Gewährung von Leistungen nach dem AsylbLG stehen im Stellenplan 2020 insgesamt 23,10 Stellen (davon 6,90 mit KW-Vermerk 01/2022) zur Verfügung.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Pr="00514EF4" w:rsidRDefault="003D7B0B" w:rsidP="00884D6C"/>
    <w:p w:rsidR="003D7B0B" w:rsidRPr="009753CC" w:rsidRDefault="008D07E5" w:rsidP="00884D6C">
      <w:r w:rsidRPr="00514EF4">
        <w:t xml:space="preserve">Bei Ablehnung der </w:t>
      </w:r>
      <w:r w:rsidRPr="009753CC">
        <w:t>Stellenschaffung</w:t>
      </w:r>
      <w:r w:rsidR="00E9670A" w:rsidRPr="009753CC">
        <w:t xml:space="preserve"> könnte die </w:t>
      </w:r>
      <w:r w:rsidRPr="009753CC">
        <w:t>Gewährung de</w:t>
      </w:r>
      <w:r w:rsidR="003648F4" w:rsidRPr="009753CC">
        <w:t>r Leistungen nach dem AsylbLG</w:t>
      </w:r>
      <w:r w:rsidRPr="009753CC">
        <w:t xml:space="preserve"> nicht mehr gänzlich sichergestellt werden</w:t>
      </w:r>
      <w:r w:rsidR="00045E8F" w:rsidRPr="009753CC">
        <w:t xml:space="preserve"> und der Fallzahlenschlü</w:t>
      </w:r>
      <w:r w:rsidR="00E9670A" w:rsidRPr="009753CC">
        <w:t>ssel würde u</w:t>
      </w:r>
      <w:r w:rsidR="00045E8F" w:rsidRPr="009753CC">
        <w:t>nterschritten.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3B0715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60" w:rsidRDefault="00792F60">
      <w:r>
        <w:separator/>
      </w:r>
    </w:p>
  </w:endnote>
  <w:endnote w:type="continuationSeparator" w:id="0">
    <w:p w:rsidR="00792F60" w:rsidRDefault="007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60" w:rsidRDefault="00792F60">
      <w:r>
        <w:separator/>
      </w:r>
    </w:p>
  </w:footnote>
  <w:footnote w:type="continuationSeparator" w:id="0">
    <w:p w:rsidR="00792F60" w:rsidRDefault="0079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6456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01"/>
    <w:rsid w:val="00015F8C"/>
    <w:rsid w:val="00045E8F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6277C"/>
    <w:rsid w:val="003648F4"/>
    <w:rsid w:val="00380937"/>
    <w:rsid w:val="00397717"/>
    <w:rsid w:val="003B0715"/>
    <w:rsid w:val="003C07E2"/>
    <w:rsid w:val="003D7B0B"/>
    <w:rsid w:val="003F0FAA"/>
    <w:rsid w:val="0040573F"/>
    <w:rsid w:val="00443EFA"/>
    <w:rsid w:val="00470135"/>
    <w:rsid w:val="0047606A"/>
    <w:rsid w:val="004908B5"/>
    <w:rsid w:val="0049121B"/>
    <w:rsid w:val="004A1688"/>
    <w:rsid w:val="004B6796"/>
    <w:rsid w:val="00514EF4"/>
    <w:rsid w:val="005A0A9D"/>
    <w:rsid w:val="005A56AA"/>
    <w:rsid w:val="005A77E4"/>
    <w:rsid w:val="005E19C6"/>
    <w:rsid w:val="005F5B3D"/>
    <w:rsid w:val="00606F80"/>
    <w:rsid w:val="00622CC7"/>
    <w:rsid w:val="006A406B"/>
    <w:rsid w:val="006B6D50"/>
    <w:rsid w:val="006E0575"/>
    <w:rsid w:val="0072799A"/>
    <w:rsid w:val="00740453"/>
    <w:rsid w:val="00754659"/>
    <w:rsid w:val="0078175C"/>
    <w:rsid w:val="00792F60"/>
    <w:rsid w:val="007A0D3C"/>
    <w:rsid w:val="007E3B79"/>
    <w:rsid w:val="008066EE"/>
    <w:rsid w:val="00817BB6"/>
    <w:rsid w:val="00884D6C"/>
    <w:rsid w:val="008D07E5"/>
    <w:rsid w:val="00920F00"/>
    <w:rsid w:val="009373F6"/>
    <w:rsid w:val="009753CC"/>
    <w:rsid w:val="00976588"/>
    <w:rsid w:val="00A00301"/>
    <w:rsid w:val="00A27CA7"/>
    <w:rsid w:val="00A45B30"/>
    <w:rsid w:val="00A71D0A"/>
    <w:rsid w:val="00A77F1E"/>
    <w:rsid w:val="00A847C4"/>
    <w:rsid w:val="00AB389D"/>
    <w:rsid w:val="00AD7D54"/>
    <w:rsid w:val="00AE7B02"/>
    <w:rsid w:val="00AF0DEA"/>
    <w:rsid w:val="00AF25E0"/>
    <w:rsid w:val="00B04290"/>
    <w:rsid w:val="00B41108"/>
    <w:rsid w:val="00B80DEF"/>
    <w:rsid w:val="00B81680"/>
    <w:rsid w:val="00B86BB5"/>
    <w:rsid w:val="00B91903"/>
    <w:rsid w:val="00BC4669"/>
    <w:rsid w:val="00C16EF1"/>
    <w:rsid w:val="00C448D3"/>
    <w:rsid w:val="00CF62E5"/>
    <w:rsid w:val="00D6456A"/>
    <w:rsid w:val="00D66D3A"/>
    <w:rsid w:val="00D743D4"/>
    <w:rsid w:val="00D9393C"/>
    <w:rsid w:val="00DA46C0"/>
    <w:rsid w:val="00DB3D6C"/>
    <w:rsid w:val="00DE362D"/>
    <w:rsid w:val="00E014B6"/>
    <w:rsid w:val="00E10B19"/>
    <w:rsid w:val="00E1162F"/>
    <w:rsid w:val="00E11D5F"/>
    <w:rsid w:val="00E20E1F"/>
    <w:rsid w:val="00E42F96"/>
    <w:rsid w:val="00E7118F"/>
    <w:rsid w:val="00E9670A"/>
    <w:rsid w:val="00F16862"/>
    <w:rsid w:val="00F27657"/>
    <w:rsid w:val="00F342DC"/>
    <w:rsid w:val="00F56F93"/>
    <w:rsid w:val="00F63041"/>
    <w:rsid w:val="00F76452"/>
    <w:rsid w:val="00FD46A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BB14"/>
  <w15:docId w15:val="{9354761C-3AC7-4C1E-AA1C-02C5EED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9035-ED1A-4905-BB4E-73239ECF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Bachmeier, Lisa</dc:creator>
  <cp:lastModifiedBy>Baumann, Gerhard</cp:lastModifiedBy>
  <cp:revision>12</cp:revision>
  <cp:lastPrinted>2021-10-05T08:22:00Z</cp:lastPrinted>
  <dcterms:created xsi:type="dcterms:W3CDTF">2021-01-14T17:45:00Z</dcterms:created>
  <dcterms:modified xsi:type="dcterms:W3CDTF">2021-10-05T08:22:00Z</dcterms:modified>
</cp:coreProperties>
</file>