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76675B">
        <w:t>22</w:t>
      </w:r>
      <w:r w:rsidRPr="006E0575">
        <w:t xml:space="preserve"> zur GRDrs </w:t>
      </w:r>
      <w:r w:rsidR="0076675B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867"/>
        <w:gridCol w:w="798"/>
        <w:gridCol w:w="1134"/>
        <w:gridCol w:w="1417"/>
      </w:tblGrid>
      <w:tr w:rsidR="005F5B3D" w:rsidRPr="006E0575" w:rsidTr="00943A1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6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B30C9" w:rsidRPr="00FC0F25" w:rsidTr="00943A1A">
        <w:tc>
          <w:tcPr>
            <w:tcW w:w="1814" w:type="dxa"/>
          </w:tcPr>
          <w:p w:rsidR="00D93F11" w:rsidRPr="00D93F11" w:rsidRDefault="00D93F11" w:rsidP="00EB30C9">
            <w:pPr>
              <w:rPr>
                <w:sz w:val="20"/>
                <w:szCs w:val="20"/>
              </w:rPr>
            </w:pPr>
          </w:p>
          <w:p w:rsidR="00EB30C9" w:rsidRPr="00D93F11" w:rsidRDefault="00600A0A" w:rsidP="00EB30C9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50-11</w:t>
            </w:r>
          </w:p>
          <w:p w:rsidR="00FC0F25" w:rsidRPr="00D93F11" w:rsidRDefault="00FC0F25" w:rsidP="00EB30C9">
            <w:pPr>
              <w:rPr>
                <w:sz w:val="20"/>
                <w:szCs w:val="20"/>
              </w:rPr>
            </w:pPr>
          </w:p>
          <w:p w:rsidR="00FC0F25" w:rsidRPr="00D93F11" w:rsidRDefault="00600A0A" w:rsidP="00EB30C9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5010 1011</w:t>
            </w:r>
          </w:p>
          <w:p w:rsidR="00FC0F25" w:rsidRPr="00D93F11" w:rsidRDefault="00FC0F25" w:rsidP="00EB30C9">
            <w:pPr>
              <w:rPr>
                <w:sz w:val="20"/>
                <w:szCs w:val="20"/>
              </w:rPr>
            </w:pPr>
          </w:p>
          <w:p w:rsidR="00FC0F25" w:rsidRPr="00D93F11" w:rsidRDefault="00FC0F25" w:rsidP="00EB3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3F11" w:rsidRPr="00D93F11" w:rsidRDefault="00D93F11" w:rsidP="00EB30C9">
            <w:pPr>
              <w:rPr>
                <w:sz w:val="20"/>
                <w:szCs w:val="20"/>
              </w:rPr>
            </w:pPr>
          </w:p>
          <w:p w:rsidR="00EB30C9" w:rsidRPr="00D93F11" w:rsidRDefault="00600A0A" w:rsidP="00EB30C9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Sozialamt</w:t>
            </w:r>
          </w:p>
          <w:p w:rsidR="00F02C42" w:rsidRPr="00D93F11" w:rsidRDefault="00F02C42" w:rsidP="00EB30C9">
            <w:pPr>
              <w:rPr>
                <w:sz w:val="20"/>
                <w:szCs w:val="20"/>
              </w:rPr>
            </w:pPr>
          </w:p>
          <w:p w:rsidR="00F02C42" w:rsidRPr="00D93F11" w:rsidRDefault="00F02C42" w:rsidP="00EB30C9">
            <w:pPr>
              <w:rPr>
                <w:sz w:val="20"/>
                <w:szCs w:val="20"/>
              </w:rPr>
            </w:pPr>
          </w:p>
          <w:p w:rsidR="00F02C42" w:rsidRPr="00D93F11" w:rsidRDefault="00F02C42" w:rsidP="00EB30C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93F11" w:rsidRPr="00D93F11" w:rsidRDefault="00D93F11" w:rsidP="00F02C42">
            <w:pPr>
              <w:rPr>
                <w:sz w:val="20"/>
                <w:szCs w:val="20"/>
              </w:rPr>
            </w:pPr>
          </w:p>
          <w:p w:rsidR="00EB30C9" w:rsidRPr="00D93F11" w:rsidRDefault="00600A0A" w:rsidP="00F02C42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A 1</w:t>
            </w:r>
            <w:r w:rsidR="00D93F11">
              <w:rPr>
                <w:sz w:val="20"/>
                <w:szCs w:val="20"/>
              </w:rPr>
              <w:t>3 gD</w:t>
            </w:r>
          </w:p>
          <w:p w:rsidR="00F02C42" w:rsidRPr="00D93F11" w:rsidRDefault="00F02C42" w:rsidP="00F02C42">
            <w:pPr>
              <w:rPr>
                <w:sz w:val="20"/>
                <w:szCs w:val="20"/>
              </w:rPr>
            </w:pPr>
          </w:p>
          <w:p w:rsidR="00F02C42" w:rsidRPr="00D93F11" w:rsidRDefault="00F02C42" w:rsidP="00F02C42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A 11</w:t>
            </w:r>
          </w:p>
        </w:tc>
        <w:tc>
          <w:tcPr>
            <w:tcW w:w="1867" w:type="dxa"/>
          </w:tcPr>
          <w:p w:rsidR="00D93F11" w:rsidRPr="00D93F11" w:rsidRDefault="00D93F11" w:rsidP="009A34FC">
            <w:pPr>
              <w:rPr>
                <w:sz w:val="20"/>
                <w:szCs w:val="20"/>
              </w:rPr>
            </w:pPr>
          </w:p>
          <w:p w:rsidR="00D93F11" w:rsidRDefault="00D93F11" w:rsidP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Sachgebietsl</w:t>
            </w:r>
            <w:r w:rsidR="00F02C42" w:rsidRPr="00D93F11">
              <w:rPr>
                <w:sz w:val="20"/>
                <w:szCs w:val="20"/>
              </w:rPr>
              <w:t>eit</w:t>
            </w:r>
            <w:r>
              <w:rPr>
                <w:sz w:val="20"/>
                <w:szCs w:val="20"/>
              </w:rPr>
              <w:t>er/</w:t>
            </w:r>
          </w:p>
          <w:p w:rsidR="00F02C42" w:rsidRPr="00D93F11" w:rsidRDefault="00D93F11" w:rsidP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</w:t>
            </w:r>
            <w:r w:rsidR="00F02C42" w:rsidRPr="00D93F11">
              <w:rPr>
                <w:sz w:val="20"/>
                <w:szCs w:val="20"/>
              </w:rPr>
              <w:t xml:space="preserve"> Personal</w:t>
            </w:r>
          </w:p>
          <w:p w:rsidR="00F02C42" w:rsidRPr="00D93F11" w:rsidRDefault="00F02C42" w:rsidP="009A34FC">
            <w:pPr>
              <w:rPr>
                <w:sz w:val="20"/>
                <w:szCs w:val="20"/>
              </w:rPr>
            </w:pPr>
          </w:p>
          <w:p w:rsidR="009A34FC" w:rsidRPr="00D93F11" w:rsidRDefault="00D93F11" w:rsidP="009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Sachbearbeiter/-in </w:t>
            </w:r>
          </w:p>
          <w:p w:rsidR="00600A0A" w:rsidRPr="00D93F11" w:rsidRDefault="00600A0A" w:rsidP="009A34FC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Personal</w:t>
            </w:r>
          </w:p>
        </w:tc>
        <w:tc>
          <w:tcPr>
            <w:tcW w:w="798" w:type="dxa"/>
            <w:shd w:val="pct12" w:color="auto" w:fill="FFFFFF"/>
          </w:tcPr>
          <w:p w:rsidR="00D93F11" w:rsidRPr="00D93F11" w:rsidRDefault="00D93F11" w:rsidP="00EB30C9">
            <w:pPr>
              <w:rPr>
                <w:sz w:val="20"/>
                <w:szCs w:val="20"/>
              </w:rPr>
            </w:pPr>
          </w:p>
          <w:p w:rsidR="00EB30C9" w:rsidRPr="00D93F11" w:rsidRDefault="00600A0A" w:rsidP="00EB30C9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0</w:t>
            </w:r>
            <w:r w:rsidR="00F02C42" w:rsidRPr="00D93F11">
              <w:rPr>
                <w:sz w:val="20"/>
                <w:szCs w:val="20"/>
              </w:rPr>
              <w:t>,3</w:t>
            </w:r>
          </w:p>
          <w:p w:rsidR="00F02C42" w:rsidRPr="00D93F11" w:rsidRDefault="00F02C42" w:rsidP="00EB30C9">
            <w:pPr>
              <w:rPr>
                <w:sz w:val="20"/>
                <w:szCs w:val="20"/>
              </w:rPr>
            </w:pPr>
          </w:p>
          <w:p w:rsidR="00F02C42" w:rsidRPr="00D93F11" w:rsidRDefault="00F02C42" w:rsidP="00EB30C9">
            <w:pPr>
              <w:rPr>
                <w:sz w:val="20"/>
                <w:szCs w:val="20"/>
              </w:rPr>
            </w:pPr>
          </w:p>
          <w:p w:rsidR="00F02C42" w:rsidRPr="00D93F11" w:rsidRDefault="00FB65E7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93F11" w:rsidRPr="00D93F11" w:rsidRDefault="00D93F11" w:rsidP="00EB30C9">
            <w:pPr>
              <w:rPr>
                <w:sz w:val="20"/>
                <w:szCs w:val="20"/>
              </w:rPr>
            </w:pPr>
          </w:p>
          <w:p w:rsidR="00EB30C9" w:rsidRPr="00D93F11" w:rsidRDefault="00600A0A" w:rsidP="00EB30C9">
            <w:pPr>
              <w:rPr>
                <w:sz w:val="20"/>
                <w:szCs w:val="20"/>
              </w:rPr>
            </w:pPr>
            <w:r w:rsidRPr="00D93F11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EB30C9" w:rsidRDefault="00EB30C9" w:rsidP="00EB30C9">
            <w:pPr>
              <w:rPr>
                <w:sz w:val="20"/>
                <w:szCs w:val="20"/>
              </w:rPr>
            </w:pPr>
          </w:p>
          <w:p w:rsidR="0076675B" w:rsidRDefault="0076675B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37.770</w:t>
            </w:r>
          </w:p>
          <w:p w:rsidR="0076675B" w:rsidRDefault="0076675B" w:rsidP="00EB30C9">
            <w:pPr>
              <w:rPr>
                <w:sz w:val="20"/>
                <w:szCs w:val="20"/>
              </w:rPr>
            </w:pPr>
          </w:p>
          <w:p w:rsidR="0076675B" w:rsidRDefault="0076675B" w:rsidP="00EB30C9">
            <w:pPr>
              <w:rPr>
                <w:sz w:val="20"/>
                <w:szCs w:val="20"/>
              </w:rPr>
            </w:pPr>
          </w:p>
          <w:p w:rsidR="0076675B" w:rsidRPr="00D93F11" w:rsidRDefault="00FB65E7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40.280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C0F25" w:rsidRPr="00600A0A" w:rsidRDefault="0076675B" w:rsidP="00EB30C9">
      <w:pPr>
        <w:rPr>
          <w:rFonts w:cs="Arial"/>
          <w:szCs w:val="20"/>
        </w:rPr>
      </w:pPr>
      <w:r>
        <w:rPr>
          <w:rFonts w:cs="Arial"/>
        </w:rPr>
        <w:t>Geschaffen wird</w:t>
      </w:r>
      <w:r w:rsidR="00FA69B8" w:rsidRPr="00FC0F25">
        <w:rPr>
          <w:rFonts w:cs="Arial"/>
        </w:rPr>
        <w:t xml:space="preserve"> </w:t>
      </w:r>
      <w:r>
        <w:rPr>
          <w:rFonts w:cs="Arial"/>
        </w:rPr>
        <w:t>eine</w:t>
      </w:r>
      <w:r w:rsidR="00F02C42">
        <w:rPr>
          <w:rFonts w:cs="Arial"/>
        </w:rPr>
        <w:t xml:space="preserve"> 0,3 Stelle Sachgebiet</w:t>
      </w:r>
      <w:r w:rsidR="00FB65E7">
        <w:rPr>
          <w:rFonts w:cs="Arial"/>
        </w:rPr>
        <w:t>sleitung Personal sowie eine 0,4</w:t>
      </w:r>
      <w:r w:rsidR="00F02C42">
        <w:rPr>
          <w:rFonts w:cs="Arial"/>
        </w:rPr>
        <w:t xml:space="preserve"> </w:t>
      </w:r>
      <w:r w:rsidR="00D03296" w:rsidRPr="00FC0F25">
        <w:rPr>
          <w:rFonts w:cs="Arial"/>
        </w:rPr>
        <w:t xml:space="preserve">Stelle </w:t>
      </w:r>
      <w:r w:rsidR="00EB30C9" w:rsidRPr="00FC0F25">
        <w:rPr>
          <w:rFonts w:cs="Arial"/>
          <w:szCs w:val="20"/>
        </w:rPr>
        <w:t xml:space="preserve">für die </w:t>
      </w:r>
      <w:r w:rsidR="00F02C42">
        <w:rPr>
          <w:rFonts w:cs="Arial"/>
          <w:szCs w:val="20"/>
        </w:rPr>
        <w:t xml:space="preserve">Sachbearbeitung </w:t>
      </w:r>
      <w:r w:rsidR="00600A0A">
        <w:rPr>
          <w:rFonts w:cs="Arial"/>
          <w:color w:val="000000"/>
        </w:rPr>
        <w:t>Personal</w:t>
      </w:r>
      <w:r w:rsidR="00F02C42">
        <w:rPr>
          <w:rFonts w:cs="Arial"/>
          <w:color w:val="000000"/>
        </w:rPr>
        <w:t xml:space="preserve"> </w:t>
      </w:r>
      <w:r w:rsidR="00600A0A">
        <w:rPr>
          <w:rFonts w:cs="Arial"/>
          <w:color w:val="000000"/>
        </w:rPr>
        <w:t>im Sachgebiet Personal</w:t>
      </w:r>
      <w:r w:rsidR="00D93F11">
        <w:rPr>
          <w:rFonts w:cs="Arial"/>
          <w:color w:val="000000"/>
        </w:rPr>
        <w:t xml:space="preserve"> </w:t>
      </w:r>
      <w:r w:rsidR="00600A0A">
        <w:rPr>
          <w:rFonts w:cs="Arial"/>
          <w:color w:val="000000"/>
        </w:rPr>
        <w:t>und Organisation</w:t>
      </w:r>
      <w:r w:rsidR="00FC0F25" w:rsidRPr="00FC0F25">
        <w:rPr>
          <w:rFonts w:cs="Arial"/>
          <w:color w:val="000000"/>
        </w:rPr>
        <w:t xml:space="preserve"> </w:t>
      </w:r>
      <w:r w:rsidR="00600A0A">
        <w:rPr>
          <w:rFonts w:cs="Arial"/>
          <w:color w:val="000000"/>
        </w:rPr>
        <w:t>in der Verwaltungsabteilung beim Sozialamt.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D93F11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E73DE4" w:rsidP="00884D6C">
      <w:r>
        <w:t>-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B65E7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D6CAA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0A0A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6675B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43A1A"/>
    <w:rsid w:val="0095381A"/>
    <w:rsid w:val="00965C75"/>
    <w:rsid w:val="00976588"/>
    <w:rsid w:val="00976C70"/>
    <w:rsid w:val="009A34FC"/>
    <w:rsid w:val="009B30D5"/>
    <w:rsid w:val="009C44A4"/>
    <w:rsid w:val="009C5846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93F11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02C42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B65E7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E081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161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14</cp:revision>
  <cp:lastPrinted>2021-10-06T10:44:00Z</cp:lastPrinted>
  <dcterms:created xsi:type="dcterms:W3CDTF">2021-09-15T08:36:00Z</dcterms:created>
  <dcterms:modified xsi:type="dcterms:W3CDTF">2021-10-06T10:44:00Z</dcterms:modified>
</cp:coreProperties>
</file>