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D265A7">
        <w:t>27</w:t>
      </w:r>
      <w:r w:rsidRPr="006E0575">
        <w:t xml:space="preserve"> zur GRDrs</w:t>
      </w:r>
      <w:r w:rsidR="004B78E2">
        <w:t>.</w:t>
      </w:r>
      <w:r w:rsidRPr="006E0575">
        <w:t xml:space="preserve"> </w:t>
      </w:r>
      <w:r w:rsidR="004B78E2">
        <w:t>823</w:t>
      </w:r>
      <w:r w:rsidR="005F5B3D">
        <w:t>/20</w:t>
      </w:r>
      <w:r w:rsidR="00AE7B02">
        <w:t>2</w:t>
      </w:r>
      <w:r w:rsidR="00026253">
        <w:t>3</w:t>
      </w:r>
    </w:p>
    <w:p w:rsidR="003D7B0B" w:rsidRPr="006E0575" w:rsidRDefault="003D7B0B" w:rsidP="006E0575"/>
    <w:p w:rsidR="003D7B0B" w:rsidRPr="006E0575" w:rsidRDefault="003D7B0B" w:rsidP="006E0575"/>
    <w:p w:rsidR="003E0F4B"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731386">
        <w:rPr>
          <w:b/>
          <w:sz w:val="36"/>
          <w:szCs w:val="36"/>
          <w:u w:val="single"/>
        </w:rPr>
        <w:t>4</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701"/>
        <w:gridCol w:w="851"/>
        <w:gridCol w:w="1701"/>
        <w:gridCol w:w="851"/>
        <w:gridCol w:w="1134"/>
        <w:gridCol w:w="1588"/>
      </w:tblGrid>
      <w:tr w:rsidR="005F5B3D" w:rsidRPr="006E0575" w:rsidTr="0096038F">
        <w:trPr>
          <w:tblHeader/>
        </w:trPr>
        <w:tc>
          <w:tcPr>
            <w:tcW w:w="1701" w:type="dxa"/>
            <w:shd w:val="pct12" w:color="auto" w:fill="FFFFFF"/>
          </w:tcPr>
          <w:p w:rsidR="00DE362D" w:rsidRDefault="005F5B3D" w:rsidP="003E0F4B">
            <w:pPr>
              <w:spacing w:before="120" w:after="120" w:line="200" w:lineRule="exact"/>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E0F4B">
            <w:pPr>
              <w:spacing w:before="120" w:after="120" w:line="200" w:lineRule="exact"/>
              <w:rPr>
                <w:sz w:val="16"/>
                <w:szCs w:val="16"/>
              </w:rPr>
            </w:pPr>
            <w:r>
              <w:rPr>
                <w:sz w:val="16"/>
                <w:szCs w:val="16"/>
              </w:rPr>
              <w:t>Kostenstelle</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Amt</w:t>
            </w:r>
          </w:p>
        </w:tc>
        <w:tc>
          <w:tcPr>
            <w:tcW w:w="851" w:type="dxa"/>
            <w:shd w:val="pct12" w:color="auto" w:fill="FFFFFF"/>
          </w:tcPr>
          <w:p w:rsidR="00DE362D" w:rsidRDefault="00606F80" w:rsidP="003E0F4B">
            <w:pPr>
              <w:spacing w:before="120" w:after="120" w:line="200" w:lineRule="exact"/>
              <w:rPr>
                <w:sz w:val="16"/>
                <w:szCs w:val="16"/>
              </w:rPr>
            </w:pPr>
            <w:r>
              <w:rPr>
                <w:sz w:val="16"/>
                <w:szCs w:val="16"/>
              </w:rPr>
              <w:t>BesGr.</w:t>
            </w:r>
          </w:p>
          <w:p w:rsidR="00DE362D" w:rsidRDefault="00606F80" w:rsidP="003E0F4B">
            <w:pPr>
              <w:spacing w:before="120" w:after="120" w:line="200" w:lineRule="exact"/>
              <w:rPr>
                <w:sz w:val="16"/>
                <w:szCs w:val="16"/>
              </w:rPr>
            </w:pPr>
            <w:r>
              <w:rPr>
                <w:sz w:val="16"/>
                <w:szCs w:val="16"/>
              </w:rPr>
              <w:t>oder</w:t>
            </w:r>
          </w:p>
          <w:p w:rsidR="00606F80" w:rsidRPr="006E0575" w:rsidRDefault="00606F80" w:rsidP="003E0F4B">
            <w:pPr>
              <w:spacing w:before="120" w:after="120" w:line="200" w:lineRule="exact"/>
              <w:rPr>
                <w:sz w:val="16"/>
                <w:szCs w:val="16"/>
              </w:rPr>
            </w:pPr>
            <w:r>
              <w:rPr>
                <w:sz w:val="16"/>
                <w:szCs w:val="16"/>
              </w:rPr>
              <w:t>EG</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Funktions</w:t>
            </w:r>
            <w:r w:rsidR="003E0F4B">
              <w:rPr>
                <w:sz w:val="16"/>
                <w:szCs w:val="16"/>
              </w:rPr>
              <w:t>-</w:t>
            </w:r>
            <w:r w:rsidR="003E0F4B">
              <w:rPr>
                <w:sz w:val="16"/>
                <w:szCs w:val="16"/>
              </w:rPr>
              <w:br/>
            </w:r>
            <w:r w:rsidRPr="006E0575">
              <w:rPr>
                <w:sz w:val="16"/>
                <w:szCs w:val="16"/>
              </w:rPr>
              <w:t>bezeichnung</w:t>
            </w:r>
          </w:p>
        </w:tc>
        <w:tc>
          <w:tcPr>
            <w:tcW w:w="851" w:type="dxa"/>
            <w:shd w:val="pct12" w:color="auto" w:fill="FFFFFF"/>
          </w:tcPr>
          <w:p w:rsidR="005F5B3D" w:rsidRPr="006E0575" w:rsidRDefault="005F5B3D" w:rsidP="00061F0B">
            <w:pPr>
              <w:spacing w:before="120" w:after="120" w:line="200" w:lineRule="exact"/>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Stellen-</w:t>
            </w:r>
            <w:r w:rsidRPr="006E0575">
              <w:rPr>
                <w:sz w:val="16"/>
                <w:szCs w:val="16"/>
              </w:rPr>
              <w:br/>
              <w:t>vermerk</w:t>
            </w:r>
          </w:p>
        </w:tc>
        <w:tc>
          <w:tcPr>
            <w:tcW w:w="1588" w:type="dxa"/>
            <w:shd w:val="pct12" w:color="auto" w:fill="FFFFFF"/>
          </w:tcPr>
          <w:p w:rsidR="005F5B3D" w:rsidRPr="006E0575" w:rsidRDefault="005F5B3D" w:rsidP="00061F0B">
            <w:pPr>
              <w:spacing w:before="120" w:after="120" w:line="200" w:lineRule="exact"/>
              <w:rPr>
                <w:sz w:val="16"/>
                <w:szCs w:val="16"/>
              </w:rPr>
            </w:pPr>
            <w:r>
              <w:rPr>
                <w:sz w:val="16"/>
                <w:szCs w:val="16"/>
              </w:rPr>
              <w:t>d</w:t>
            </w:r>
            <w:r w:rsidRPr="006E0575">
              <w:rPr>
                <w:sz w:val="16"/>
                <w:szCs w:val="16"/>
              </w:rPr>
              <w:t>urchschnittl</w:t>
            </w:r>
            <w:r w:rsidR="003E0F4B">
              <w:rPr>
                <w:sz w:val="16"/>
                <w:szCs w:val="16"/>
              </w:rPr>
              <w:t>icher</w:t>
            </w:r>
            <w:r>
              <w:rPr>
                <w:sz w:val="16"/>
                <w:szCs w:val="16"/>
              </w:rPr>
              <w:br/>
            </w:r>
            <w:r w:rsidR="003E0F4B">
              <w:rPr>
                <w:sz w:val="16"/>
                <w:szCs w:val="16"/>
              </w:rPr>
              <w:t>jährlicher</w:t>
            </w:r>
            <w:r w:rsidR="003E0F4B">
              <w:rPr>
                <w:sz w:val="16"/>
                <w:szCs w:val="16"/>
              </w:rPr>
              <w:br/>
              <w:t>kosten</w:t>
            </w:r>
            <w:r>
              <w:rPr>
                <w:sz w:val="16"/>
                <w:szCs w:val="16"/>
              </w:rPr>
              <w:t>wirksamer</w:t>
            </w:r>
            <w:r>
              <w:rPr>
                <w:sz w:val="16"/>
                <w:szCs w:val="16"/>
              </w:rPr>
              <w:br/>
            </w:r>
            <w:r w:rsidRPr="006E0575">
              <w:rPr>
                <w:sz w:val="16"/>
                <w:szCs w:val="16"/>
              </w:rPr>
              <w:t>Auf</w:t>
            </w:r>
            <w:r>
              <w:rPr>
                <w:sz w:val="16"/>
                <w:szCs w:val="16"/>
              </w:rPr>
              <w:t>wand</w:t>
            </w:r>
            <w:r>
              <w:rPr>
                <w:sz w:val="16"/>
                <w:szCs w:val="16"/>
              </w:rPr>
              <w:br/>
            </w:r>
            <w:r w:rsidR="003F0FAA">
              <w:rPr>
                <w:sz w:val="16"/>
                <w:szCs w:val="16"/>
              </w:rPr>
              <w:t xml:space="preserve">in </w:t>
            </w:r>
            <w:r>
              <w:rPr>
                <w:sz w:val="16"/>
                <w:szCs w:val="16"/>
              </w:rPr>
              <w:t>Euro</w:t>
            </w:r>
          </w:p>
        </w:tc>
      </w:tr>
      <w:tr w:rsidR="005F5B3D" w:rsidRPr="006E0575" w:rsidTr="0096038F">
        <w:tc>
          <w:tcPr>
            <w:tcW w:w="1701" w:type="dxa"/>
          </w:tcPr>
          <w:p w:rsidR="005F5B3D" w:rsidRDefault="005F5B3D" w:rsidP="0030686C">
            <w:pPr>
              <w:rPr>
                <w:sz w:val="20"/>
              </w:rPr>
            </w:pPr>
          </w:p>
          <w:p w:rsidR="005F5B3D" w:rsidRDefault="00D30D22" w:rsidP="0030686C">
            <w:pPr>
              <w:rPr>
                <w:sz w:val="20"/>
              </w:rPr>
            </w:pPr>
            <w:r>
              <w:rPr>
                <w:sz w:val="20"/>
              </w:rPr>
              <w:t>50</w:t>
            </w:r>
            <w:r w:rsidR="004B78E2">
              <w:rPr>
                <w:sz w:val="20"/>
              </w:rPr>
              <w:t>-</w:t>
            </w:r>
            <w:r>
              <w:rPr>
                <w:sz w:val="20"/>
              </w:rPr>
              <w:t>11</w:t>
            </w:r>
          </w:p>
          <w:p w:rsidR="0011112B" w:rsidRDefault="0011112B" w:rsidP="0030686C">
            <w:pPr>
              <w:rPr>
                <w:sz w:val="20"/>
              </w:rPr>
            </w:pPr>
          </w:p>
          <w:p w:rsidR="0011112B" w:rsidRDefault="00D30D22" w:rsidP="0030686C">
            <w:pPr>
              <w:rPr>
                <w:sz w:val="20"/>
              </w:rPr>
            </w:pPr>
            <w:r>
              <w:rPr>
                <w:sz w:val="20"/>
              </w:rPr>
              <w:t>5010</w:t>
            </w:r>
            <w:r w:rsidR="004B78E2">
              <w:rPr>
                <w:sz w:val="20"/>
              </w:rPr>
              <w:t xml:space="preserve"> </w:t>
            </w:r>
            <w:r>
              <w:rPr>
                <w:sz w:val="20"/>
              </w:rPr>
              <w:t>1011</w:t>
            </w:r>
          </w:p>
          <w:p w:rsidR="005F5B3D" w:rsidRPr="006E0575" w:rsidRDefault="005F5B3D" w:rsidP="0030686C">
            <w:pPr>
              <w:rPr>
                <w:sz w:val="20"/>
              </w:rPr>
            </w:pPr>
          </w:p>
        </w:tc>
        <w:tc>
          <w:tcPr>
            <w:tcW w:w="1701" w:type="dxa"/>
          </w:tcPr>
          <w:p w:rsidR="005F5B3D" w:rsidRDefault="005F5B3D" w:rsidP="0030686C">
            <w:pPr>
              <w:rPr>
                <w:sz w:val="20"/>
              </w:rPr>
            </w:pPr>
          </w:p>
          <w:p w:rsidR="005F5B3D" w:rsidRPr="006E0575" w:rsidRDefault="00D30D22" w:rsidP="0030686C">
            <w:pPr>
              <w:rPr>
                <w:sz w:val="20"/>
              </w:rPr>
            </w:pPr>
            <w:r>
              <w:rPr>
                <w:sz w:val="20"/>
              </w:rPr>
              <w:t>Sozialamt</w:t>
            </w:r>
          </w:p>
        </w:tc>
        <w:tc>
          <w:tcPr>
            <w:tcW w:w="851" w:type="dxa"/>
          </w:tcPr>
          <w:p w:rsidR="005F5B3D" w:rsidRDefault="005F5B3D" w:rsidP="0030686C">
            <w:pPr>
              <w:rPr>
                <w:sz w:val="20"/>
              </w:rPr>
            </w:pPr>
          </w:p>
          <w:p w:rsidR="005F5B3D" w:rsidRPr="006E0575" w:rsidRDefault="00D30D22" w:rsidP="0030686C">
            <w:pPr>
              <w:rPr>
                <w:sz w:val="20"/>
              </w:rPr>
            </w:pPr>
            <w:r>
              <w:rPr>
                <w:sz w:val="20"/>
              </w:rPr>
              <w:t>A 11</w:t>
            </w:r>
          </w:p>
        </w:tc>
        <w:tc>
          <w:tcPr>
            <w:tcW w:w="1701" w:type="dxa"/>
          </w:tcPr>
          <w:p w:rsidR="005F5B3D" w:rsidRDefault="005F5B3D" w:rsidP="0030686C">
            <w:pPr>
              <w:rPr>
                <w:sz w:val="20"/>
              </w:rPr>
            </w:pPr>
          </w:p>
          <w:p w:rsidR="005F5B3D" w:rsidRDefault="004B78E2" w:rsidP="0030686C">
            <w:pPr>
              <w:rPr>
                <w:sz w:val="20"/>
              </w:rPr>
            </w:pPr>
            <w:r>
              <w:rPr>
                <w:sz w:val="20"/>
              </w:rPr>
              <w:t>Sachbearbeiter/ -in</w:t>
            </w:r>
          </w:p>
          <w:p w:rsidR="00D30D22" w:rsidRPr="006E0575" w:rsidRDefault="00D30D22" w:rsidP="00F97CE4">
            <w:pPr>
              <w:rPr>
                <w:sz w:val="20"/>
              </w:rPr>
            </w:pPr>
          </w:p>
        </w:tc>
        <w:tc>
          <w:tcPr>
            <w:tcW w:w="851" w:type="dxa"/>
            <w:shd w:val="pct12" w:color="auto" w:fill="FFFFFF"/>
          </w:tcPr>
          <w:p w:rsidR="005F5B3D" w:rsidRDefault="005F5B3D" w:rsidP="0030686C">
            <w:pPr>
              <w:rPr>
                <w:sz w:val="20"/>
              </w:rPr>
            </w:pPr>
          </w:p>
          <w:p w:rsidR="005F5B3D" w:rsidRPr="006E0575" w:rsidRDefault="00D30D22" w:rsidP="0030686C">
            <w:pPr>
              <w:rPr>
                <w:sz w:val="20"/>
              </w:rPr>
            </w:pPr>
            <w:r>
              <w:rPr>
                <w:sz w:val="20"/>
              </w:rPr>
              <w:t>1,00</w:t>
            </w:r>
          </w:p>
        </w:tc>
        <w:tc>
          <w:tcPr>
            <w:tcW w:w="1134" w:type="dxa"/>
          </w:tcPr>
          <w:p w:rsidR="005F5B3D" w:rsidRDefault="005F5B3D" w:rsidP="0030686C">
            <w:pPr>
              <w:rPr>
                <w:sz w:val="20"/>
              </w:rPr>
            </w:pPr>
          </w:p>
          <w:p w:rsidR="005F5B3D" w:rsidRPr="006E0575" w:rsidRDefault="0072799A" w:rsidP="0030686C">
            <w:pPr>
              <w:rPr>
                <w:sz w:val="20"/>
              </w:rPr>
            </w:pPr>
            <w:r>
              <w:rPr>
                <w:sz w:val="20"/>
              </w:rPr>
              <w:fldChar w:fldCharType="begin">
                <w:ffData>
                  <w:name w:val=""/>
                  <w:enabled/>
                  <w:calcOnExit w:val="0"/>
                  <w:textInput/>
                </w:ffData>
              </w:fldChar>
            </w:r>
            <w:r w:rsidR="005F5B3D">
              <w:rPr>
                <w:sz w:val="20"/>
              </w:rPr>
              <w:instrText xml:space="preserve"> FORMTEXT </w:instrText>
            </w:r>
            <w:r>
              <w:rPr>
                <w:sz w:val="20"/>
              </w:rPr>
            </w:r>
            <w:r>
              <w:rPr>
                <w:sz w:val="20"/>
              </w:rPr>
              <w:fldChar w:fldCharType="separate"/>
            </w:r>
            <w:r w:rsidR="00FB1BC2">
              <w:rPr>
                <w:noProof/>
                <w:sz w:val="20"/>
              </w:rPr>
              <w:t> </w:t>
            </w:r>
            <w:r w:rsidR="00FB1BC2">
              <w:rPr>
                <w:noProof/>
                <w:sz w:val="20"/>
              </w:rPr>
              <w:t> </w:t>
            </w:r>
            <w:r w:rsidR="00FB1BC2">
              <w:rPr>
                <w:noProof/>
                <w:sz w:val="20"/>
              </w:rPr>
              <w:t> </w:t>
            </w:r>
            <w:r w:rsidR="00FB1BC2">
              <w:rPr>
                <w:noProof/>
                <w:sz w:val="20"/>
              </w:rPr>
              <w:t> </w:t>
            </w:r>
            <w:r w:rsidR="00FB1BC2">
              <w:rPr>
                <w:noProof/>
                <w:sz w:val="20"/>
              </w:rPr>
              <w:t> </w:t>
            </w:r>
            <w:r>
              <w:rPr>
                <w:sz w:val="20"/>
              </w:rPr>
              <w:fldChar w:fldCharType="end"/>
            </w:r>
          </w:p>
        </w:tc>
        <w:tc>
          <w:tcPr>
            <w:tcW w:w="1588" w:type="dxa"/>
          </w:tcPr>
          <w:p w:rsidR="005F5B3D" w:rsidRDefault="005F5B3D" w:rsidP="0030686C">
            <w:pPr>
              <w:rPr>
                <w:sz w:val="20"/>
              </w:rPr>
            </w:pPr>
          </w:p>
          <w:p w:rsidR="005F5B3D" w:rsidRPr="006E0575" w:rsidRDefault="004B78E2" w:rsidP="0030686C">
            <w:pPr>
              <w:rPr>
                <w:sz w:val="20"/>
              </w:rPr>
            </w:pPr>
            <w:r>
              <w:rPr>
                <w:sz w:val="20"/>
              </w:rPr>
              <w:t>104.400</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7414DD" w:rsidRDefault="007414DD" w:rsidP="007414DD">
      <w:r>
        <w:t xml:space="preserve">Entsprechend der </w:t>
      </w:r>
      <w:r w:rsidRPr="00BE3810">
        <w:t>GRDrs. 424/2023</w:t>
      </w:r>
      <w:r>
        <w:t xml:space="preserve"> wird der Schaffung der o.</w:t>
      </w:r>
      <w:r w:rsidR="004B78E2">
        <w:t xml:space="preserve"> </w:t>
      </w:r>
      <w:r w:rsidR="00FB1BC2">
        <w:t>g. Stelle</w:t>
      </w:r>
      <w:bookmarkStart w:id="0" w:name="_GoBack"/>
      <w:bookmarkEnd w:id="0"/>
      <w:r>
        <w:t xml:space="preserve"> für die Sachbearbeitung </w:t>
      </w:r>
      <w:r w:rsidR="004B78E2">
        <w:t>Organisation</w:t>
      </w:r>
      <w:r>
        <w:t xml:space="preserve"> im Sozialamt zugestimmt.</w:t>
      </w:r>
    </w:p>
    <w:p w:rsidR="003D7B0B" w:rsidRDefault="003D7B0B" w:rsidP="00884D6C">
      <w:pPr>
        <w:pStyle w:val="berschrift1"/>
      </w:pPr>
      <w:r>
        <w:t>2</w:t>
      </w:r>
      <w:r>
        <w:tab/>
        <w:t>Schaffun</w:t>
      </w:r>
      <w:r w:rsidRPr="00884D6C">
        <w:rPr>
          <w:u w:val="none"/>
        </w:rPr>
        <w:t>g</w:t>
      </w:r>
      <w:r>
        <w:t>skriterien</w:t>
      </w:r>
    </w:p>
    <w:p w:rsidR="003D7B0B" w:rsidRDefault="003D7B0B" w:rsidP="00884D6C"/>
    <w:p w:rsidR="007414DD" w:rsidRDefault="007414DD" w:rsidP="007414DD">
      <w:r>
        <w:t>Auf die ausführliche Begründung in der v.</w:t>
      </w:r>
      <w:r w:rsidR="004B78E2">
        <w:t xml:space="preserve"> </w:t>
      </w:r>
      <w:r>
        <w:t>g. GRDrs. wird Bezug genommen.</w:t>
      </w:r>
    </w:p>
    <w:p w:rsidR="003D7B0B" w:rsidRDefault="003D7B0B" w:rsidP="00884D6C">
      <w:pPr>
        <w:pStyle w:val="berschrift1"/>
      </w:pPr>
      <w:r>
        <w:t>3</w:t>
      </w:r>
      <w:r>
        <w:tab/>
        <w:t>Bedarf</w:t>
      </w:r>
    </w:p>
    <w:p w:rsidR="003D7B0B" w:rsidRDefault="00884D6C" w:rsidP="00884D6C">
      <w:pPr>
        <w:pStyle w:val="berschrift2"/>
      </w:pPr>
      <w:r w:rsidRPr="00884D6C">
        <w:t>3.1</w:t>
      </w:r>
      <w:r w:rsidRPr="00884D6C">
        <w:tab/>
      </w:r>
      <w:r w:rsidR="006E0575" w:rsidRPr="00884D6C">
        <w:t>Anlass</w:t>
      </w:r>
    </w:p>
    <w:p w:rsidR="0080011C" w:rsidRPr="0080011C" w:rsidRDefault="0080011C" w:rsidP="0080011C"/>
    <w:p w:rsidR="007414DD" w:rsidRDefault="007414DD" w:rsidP="007414DD">
      <w:r w:rsidRPr="00C202EC">
        <w:t xml:space="preserve">Seit Beginn der Zuwanderung von Flüchtlingen ab 2014 ist das Sozialamt kontinuierlich von großen organisatorischen Veränderungen geprägt. Dazu zählen u. a. die Einrichtung der Abteilung Flüchtlinge sowie der Abteilung Rehabilitation und Teilhabe von Menschen mit Behinderung – Eingliederungshilfe, die Eingliederung von Sozialplanerischen Aufgaben und Stellen des Gesundheitsamtes und die schrittweise Weiterentwicklung der Organisation der Wohngeldbehörde. Aktuell wird an der organisatorischen Neuaufstellung des gesamten Sozialamts gearbeitet, die in den nächsten </w:t>
      </w:r>
      <w:r w:rsidRPr="006056A3">
        <w:t>Jahren sukzessive umgesetzt werden soll.</w:t>
      </w:r>
      <w:r>
        <w:t xml:space="preserve"> Dies bedeutet weitere größere organisatorische Veränderungen, die ohne eine Stellenschaffung nicht begleitet werden können. </w:t>
      </w:r>
    </w:p>
    <w:p w:rsidR="007414DD" w:rsidRDefault="007414DD" w:rsidP="007414DD">
      <w:pPr>
        <w:rPr>
          <w:u w:val="single"/>
        </w:rPr>
      </w:pPr>
      <w:r w:rsidRPr="00C202EC">
        <w:t>Vor allem erfordern die aktuel</w:t>
      </w:r>
      <w:r>
        <w:t>len o.</w:t>
      </w:r>
      <w:r w:rsidR="004B78E2">
        <w:t xml:space="preserve"> </w:t>
      </w:r>
      <w:r>
        <w:t>g. Entwicklungen</w:t>
      </w:r>
      <w:r w:rsidRPr="00C202EC">
        <w:t xml:space="preserve"> weitere, deutlich kurzfristigere organisatorische Maßnahmen, wie z.</w:t>
      </w:r>
      <w:r w:rsidR="004B78E2">
        <w:t xml:space="preserve"> </w:t>
      </w:r>
      <w:r w:rsidRPr="00C202EC">
        <w:t xml:space="preserve">B. die Installation spezialisierter Einsatzteams im Teilhabemanagement </w:t>
      </w:r>
      <w:r>
        <w:t>der Abteilung 50-7 zur Bewältigung des Umstellungsprozesses auf den neuen Landesrahmenvertrag SGB IX (Umsetzung BTHG).</w:t>
      </w:r>
    </w:p>
    <w:p w:rsidR="00176E36" w:rsidRDefault="00176E36" w:rsidP="00884D6C"/>
    <w:p w:rsidR="00251BF5" w:rsidRDefault="00251BF5" w:rsidP="00884D6C"/>
    <w:p w:rsidR="00251BF5" w:rsidRDefault="00251BF5" w:rsidP="00884D6C"/>
    <w:p w:rsidR="003D7B0B" w:rsidRPr="00884D6C" w:rsidRDefault="003D7B0B" w:rsidP="00884D6C"/>
    <w:p w:rsidR="003D7B0B" w:rsidRPr="00165C0D" w:rsidRDefault="003D7B0B" w:rsidP="00165C0D">
      <w:pPr>
        <w:pStyle w:val="berschrift2"/>
      </w:pPr>
      <w:r w:rsidRPr="00165C0D">
        <w:lastRenderedPageBreak/>
        <w:t>3.2</w:t>
      </w:r>
      <w:r w:rsidRPr="00165C0D">
        <w:tab/>
        <w:t>Bisherige Aufgabenwahrnehmung</w:t>
      </w:r>
    </w:p>
    <w:p w:rsidR="003D7B0B" w:rsidRDefault="003D7B0B" w:rsidP="00884D6C"/>
    <w:p w:rsidR="00767A82" w:rsidRDefault="00B76D38" w:rsidP="00884D6C">
      <w:r>
        <w:t>Bisher stehen für die Wahrnehmung von Organisationsaufgaben 2,5 Stellen zur Verfügung. Diese Anteile sind vorwiegend gebunden in den Routineaufgaben wie laufende</w:t>
      </w:r>
      <w:r w:rsidR="00963C1D">
        <w:t>r Nachvollzug organisatorischer Veränderungen,</w:t>
      </w:r>
      <w:r>
        <w:t xml:space="preserve"> Aktualisierung des Stellenplans, D</w:t>
      </w:r>
      <w:r w:rsidR="00963C1D">
        <w:t>ienstverteilungsplans</w:t>
      </w:r>
      <w:r w:rsidR="004B78E2">
        <w:t>,</w:t>
      </w:r>
      <w:r w:rsidR="00963C1D">
        <w:t xml:space="preserve"> etc.</w:t>
      </w:r>
      <w:r>
        <w:t xml:space="preserve">  </w:t>
      </w:r>
    </w:p>
    <w:p w:rsidR="003D7B0B" w:rsidRDefault="006E0575" w:rsidP="00884D6C">
      <w:pPr>
        <w:pStyle w:val="berschrift2"/>
      </w:pPr>
      <w:r>
        <w:t>3.3</w:t>
      </w:r>
      <w:r w:rsidR="003D7B0B">
        <w:tab/>
        <w:t>Auswirkungen bei Ablehnung der Stellenschaffungen</w:t>
      </w:r>
    </w:p>
    <w:p w:rsidR="003D7B0B" w:rsidRDefault="003D7B0B" w:rsidP="00884D6C"/>
    <w:p w:rsidR="003D7B0B" w:rsidRDefault="00963C1D" w:rsidP="00963C1D">
      <w:r>
        <w:t>Ohne die Stellenschaffung können die großen organisatorischen Umwälzungen</w:t>
      </w:r>
      <w:r w:rsidR="002137D3">
        <w:t xml:space="preserve"> und</w:t>
      </w:r>
      <w:r>
        <w:t xml:space="preserve"> steuerungsunterstützende Begleitung der organisatorischen Veränderungsprozesse im Amt </w:t>
      </w:r>
      <w:r w:rsidR="00251BF5">
        <w:t xml:space="preserve">nicht </w:t>
      </w:r>
      <w:r>
        <w:t xml:space="preserve">erfolgen. </w:t>
      </w:r>
    </w:p>
    <w:p w:rsidR="007414DD" w:rsidRDefault="007414DD" w:rsidP="007414DD">
      <w:pPr>
        <w:pStyle w:val="berschrift1"/>
      </w:pPr>
      <w:r>
        <w:t>4</w:t>
      </w:r>
      <w:r>
        <w:tab/>
        <w:t>Stellenvermerke</w:t>
      </w:r>
    </w:p>
    <w:p w:rsidR="007414DD" w:rsidRDefault="007414DD" w:rsidP="007414DD"/>
    <w:p w:rsidR="007414DD" w:rsidRDefault="007414DD" w:rsidP="007414DD">
      <w:r>
        <w:t>-</w:t>
      </w:r>
    </w:p>
    <w:p w:rsidR="00DE362D" w:rsidRDefault="00DE362D" w:rsidP="007414DD"/>
    <w:sectPr w:rsidR="00DE362D"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DBB" w:rsidRDefault="004C2DBB">
      <w:r>
        <w:separator/>
      </w:r>
    </w:p>
  </w:endnote>
  <w:endnote w:type="continuationSeparator" w:id="0">
    <w:p w:rsidR="004C2DBB" w:rsidRDefault="004C2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DBB" w:rsidRDefault="004C2DBB">
      <w:r>
        <w:separator/>
      </w:r>
    </w:p>
  </w:footnote>
  <w:footnote w:type="continuationSeparator" w:id="0">
    <w:p w:rsidR="004C2DBB" w:rsidRDefault="004C2D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FB1BC2">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558510A9"/>
    <w:multiLevelType w:val="hybridMultilevel"/>
    <w:tmpl w:val="91A28BC0"/>
    <w:lvl w:ilvl="0" w:tplc="0CE4DDFC">
      <w:start w:val="1"/>
      <w:numFmt w:val="bullet"/>
      <w:lvlText w:val=""/>
      <w:lvlJc w:val="left"/>
      <w:pPr>
        <w:ind w:left="360" w:hanging="360"/>
      </w:pPr>
      <w:rPr>
        <w:rFonts w:ascii="Wingdings" w:eastAsia="Times New Roman" w:hAnsi="Wingdings"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activeWritingStyle w:appName="MSWord" w:lang="de-DE"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DBB"/>
    <w:rsid w:val="00026253"/>
    <w:rsid w:val="00055758"/>
    <w:rsid w:val="00061F0B"/>
    <w:rsid w:val="000A1146"/>
    <w:rsid w:val="000E5FFC"/>
    <w:rsid w:val="001034AF"/>
    <w:rsid w:val="0011112B"/>
    <w:rsid w:val="00117453"/>
    <w:rsid w:val="0014415D"/>
    <w:rsid w:val="00151488"/>
    <w:rsid w:val="00163034"/>
    <w:rsid w:val="00164678"/>
    <w:rsid w:val="00165C0D"/>
    <w:rsid w:val="00176E36"/>
    <w:rsid w:val="00181857"/>
    <w:rsid w:val="00184EDC"/>
    <w:rsid w:val="00194770"/>
    <w:rsid w:val="001A5F9B"/>
    <w:rsid w:val="001F7237"/>
    <w:rsid w:val="002137D3"/>
    <w:rsid w:val="0021780D"/>
    <w:rsid w:val="00251BF5"/>
    <w:rsid w:val="002924CB"/>
    <w:rsid w:val="002A20D1"/>
    <w:rsid w:val="002A4DE3"/>
    <w:rsid w:val="002B5955"/>
    <w:rsid w:val="0030686C"/>
    <w:rsid w:val="0034068E"/>
    <w:rsid w:val="00380937"/>
    <w:rsid w:val="00397717"/>
    <w:rsid w:val="003D7B0B"/>
    <w:rsid w:val="003E0F4B"/>
    <w:rsid w:val="003F0FAA"/>
    <w:rsid w:val="00470135"/>
    <w:rsid w:val="0047606A"/>
    <w:rsid w:val="004908B5"/>
    <w:rsid w:val="0049121B"/>
    <w:rsid w:val="004A1688"/>
    <w:rsid w:val="004B6796"/>
    <w:rsid w:val="004B78E2"/>
    <w:rsid w:val="004C2DBB"/>
    <w:rsid w:val="005A0A9D"/>
    <w:rsid w:val="005A56AA"/>
    <w:rsid w:val="005E19C6"/>
    <w:rsid w:val="005F5B3D"/>
    <w:rsid w:val="00606F80"/>
    <w:rsid w:val="00622CC7"/>
    <w:rsid w:val="006A406B"/>
    <w:rsid w:val="006B297E"/>
    <w:rsid w:val="006B6D50"/>
    <w:rsid w:val="006E0575"/>
    <w:rsid w:val="0072799A"/>
    <w:rsid w:val="00731386"/>
    <w:rsid w:val="007414DD"/>
    <w:rsid w:val="00754659"/>
    <w:rsid w:val="00767A82"/>
    <w:rsid w:val="007E3B79"/>
    <w:rsid w:val="0080011C"/>
    <w:rsid w:val="008066EE"/>
    <w:rsid w:val="00817BB6"/>
    <w:rsid w:val="00884D6C"/>
    <w:rsid w:val="00920F00"/>
    <w:rsid w:val="009373F6"/>
    <w:rsid w:val="00946276"/>
    <w:rsid w:val="0096038F"/>
    <w:rsid w:val="00963C1D"/>
    <w:rsid w:val="00964507"/>
    <w:rsid w:val="00976588"/>
    <w:rsid w:val="00A06FAF"/>
    <w:rsid w:val="00A27CA7"/>
    <w:rsid w:val="00A45B30"/>
    <w:rsid w:val="00A71D0A"/>
    <w:rsid w:val="00A77F1E"/>
    <w:rsid w:val="00A83F06"/>
    <w:rsid w:val="00A847C4"/>
    <w:rsid w:val="00AB389D"/>
    <w:rsid w:val="00AD002E"/>
    <w:rsid w:val="00AE7B02"/>
    <w:rsid w:val="00AF0DEA"/>
    <w:rsid w:val="00AF25E0"/>
    <w:rsid w:val="00B04290"/>
    <w:rsid w:val="00B76D38"/>
    <w:rsid w:val="00B80DEF"/>
    <w:rsid w:val="00B86BB5"/>
    <w:rsid w:val="00B91903"/>
    <w:rsid w:val="00BB181E"/>
    <w:rsid w:val="00BC4669"/>
    <w:rsid w:val="00C16EF1"/>
    <w:rsid w:val="00C448D3"/>
    <w:rsid w:val="00C877A2"/>
    <w:rsid w:val="00CF62E5"/>
    <w:rsid w:val="00D265A7"/>
    <w:rsid w:val="00D30D22"/>
    <w:rsid w:val="00D66D3A"/>
    <w:rsid w:val="00D743D4"/>
    <w:rsid w:val="00DB3D6C"/>
    <w:rsid w:val="00DE362D"/>
    <w:rsid w:val="00E014B6"/>
    <w:rsid w:val="00E1162F"/>
    <w:rsid w:val="00E11D5F"/>
    <w:rsid w:val="00E20E1F"/>
    <w:rsid w:val="00E42F96"/>
    <w:rsid w:val="00E7118F"/>
    <w:rsid w:val="00E86463"/>
    <w:rsid w:val="00F21B51"/>
    <w:rsid w:val="00F27657"/>
    <w:rsid w:val="00F342DC"/>
    <w:rsid w:val="00F56F93"/>
    <w:rsid w:val="00F63041"/>
    <w:rsid w:val="00F76452"/>
    <w:rsid w:val="00F97CE4"/>
    <w:rsid w:val="00FB1BC2"/>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420C95"/>
  <w15:docId w15:val="{12DB13B4-EE1A-4B14-9E70-9E4FDD995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character" w:styleId="Seitenzahl">
    <w:name w:val="page number"/>
    <w:basedOn w:val="Absatz-Standardschriftart"/>
    <w:rsid w:val="00165C0D"/>
    <w:rPr>
      <w:rFonts w:ascii="Arial" w:hAnsi="Arial"/>
      <w:sz w:val="24"/>
    </w:rPr>
  </w:style>
  <w:style w:type="paragraph" w:styleId="Sprechblasentext">
    <w:name w:val="Balloon Text"/>
    <w:basedOn w:val="Standard"/>
    <w:link w:val="SprechblasentextZchn"/>
    <w:semiHidden/>
    <w:unhideWhenUsed/>
    <w:rsid w:val="00731386"/>
    <w:rPr>
      <w:rFonts w:ascii="Segoe UI" w:hAnsi="Segoe UI" w:cs="Segoe UI"/>
      <w:sz w:val="18"/>
      <w:szCs w:val="18"/>
    </w:rPr>
  </w:style>
  <w:style w:type="character" w:customStyle="1" w:styleId="SprechblasentextZchn">
    <w:name w:val="Sprechblasentext Zchn"/>
    <w:basedOn w:val="Absatz-Standardschriftart"/>
    <w:link w:val="Sprechblasentext"/>
    <w:semiHidden/>
    <w:rsid w:val="00731386"/>
    <w:rPr>
      <w:rFonts w:ascii="Segoe UI" w:hAnsi="Segoe UI" w:cs="Segoe UI"/>
      <w:sz w:val="18"/>
      <w:szCs w:val="18"/>
    </w:rPr>
  </w:style>
  <w:style w:type="paragraph" w:styleId="Listenabsatz">
    <w:name w:val="List Paragraph"/>
    <w:basedOn w:val="Standard"/>
    <w:uiPriority w:val="34"/>
    <w:qFormat/>
    <w:rsid w:val="001174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500655\Downloads\l112_muster-schaffung-zum-stellenplan-2.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l112_muster-schaffung-zum-stellenplan-2.dotx</Template>
  <TotalTime>0</TotalTime>
  <Pages>2</Pages>
  <Words>261</Words>
  <Characters>1966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Mustervorlage Stellenschaffung zum Stellenplan</vt:lpstr>
    </vt:vector>
  </TitlesOfParts>
  <Company>Landeshauptstadt Stuttgart</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 zum Stellenplan</dc:title>
  <dc:subject/>
  <dc:creator>Kohler-Merkle, Martina</dc:creator>
  <cp:lastModifiedBy>Baumann, Gerhard</cp:lastModifiedBy>
  <cp:revision>5</cp:revision>
  <cp:lastPrinted>2023-10-30T09:20:00Z</cp:lastPrinted>
  <dcterms:created xsi:type="dcterms:W3CDTF">2023-09-12T06:09:00Z</dcterms:created>
  <dcterms:modified xsi:type="dcterms:W3CDTF">2023-10-30T09:21:00Z</dcterms:modified>
</cp:coreProperties>
</file>