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D53" w:rsidRPr="00D42D53" w:rsidRDefault="00D42D53" w:rsidP="00D42D53">
      <w:pPr>
        <w:tabs>
          <w:tab w:val="left" w:pos="5812"/>
        </w:tabs>
        <w:jc w:val="right"/>
        <w:rPr>
          <w:rFonts w:eastAsia="Times New Roman" w:cs="Times New Roman"/>
          <w:sz w:val="24"/>
          <w:szCs w:val="24"/>
          <w:lang w:eastAsia="de-DE"/>
        </w:rPr>
      </w:pPr>
      <w:r w:rsidRPr="00D42D53">
        <w:rPr>
          <w:rFonts w:eastAsia="Times New Roman" w:cs="Times New Roman"/>
          <w:sz w:val="24"/>
          <w:szCs w:val="24"/>
          <w:lang w:eastAsia="de-DE"/>
        </w:rPr>
        <w:t xml:space="preserve">Anlage </w:t>
      </w:r>
      <w:r w:rsidR="000555B5">
        <w:rPr>
          <w:rFonts w:eastAsia="Times New Roman" w:cs="Times New Roman"/>
          <w:sz w:val="24"/>
          <w:szCs w:val="24"/>
          <w:lang w:eastAsia="de-DE"/>
        </w:rPr>
        <w:t>25</w:t>
      </w:r>
      <w:r w:rsidRPr="00D42D53">
        <w:rPr>
          <w:rFonts w:eastAsia="Times New Roman" w:cs="Times New Roman"/>
          <w:sz w:val="24"/>
          <w:szCs w:val="24"/>
          <w:lang w:eastAsia="de-DE"/>
        </w:rPr>
        <w:t xml:space="preserve"> zur </w:t>
      </w:r>
      <w:proofErr w:type="spellStart"/>
      <w:r w:rsidRPr="00D42D53">
        <w:rPr>
          <w:rFonts w:eastAsia="Times New Roman" w:cs="Times New Roman"/>
          <w:sz w:val="24"/>
          <w:szCs w:val="24"/>
          <w:lang w:eastAsia="de-DE"/>
        </w:rPr>
        <w:t>GRDrs</w:t>
      </w:r>
      <w:proofErr w:type="spellEnd"/>
      <w:r w:rsidRPr="00D42D53">
        <w:rPr>
          <w:rFonts w:eastAsia="Times New Roman" w:cs="Times New Roman"/>
          <w:sz w:val="24"/>
          <w:szCs w:val="24"/>
          <w:lang w:eastAsia="de-DE"/>
        </w:rPr>
        <w:t xml:space="preserve"> </w:t>
      </w:r>
      <w:r w:rsidR="000555B5">
        <w:rPr>
          <w:rFonts w:eastAsia="Times New Roman" w:cs="Times New Roman"/>
          <w:sz w:val="24"/>
          <w:szCs w:val="24"/>
          <w:lang w:eastAsia="de-DE"/>
        </w:rPr>
        <w:t>835</w:t>
      </w:r>
      <w:r w:rsidRPr="00D42D53">
        <w:rPr>
          <w:rFonts w:eastAsia="Times New Roman" w:cs="Times New Roman"/>
          <w:sz w:val="24"/>
          <w:szCs w:val="24"/>
          <w:lang w:eastAsia="de-DE"/>
        </w:rPr>
        <w:t>/2017</w:t>
      </w:r>
    </w:p>
    <w:p w:rsidR="00D42D53" w:rsidRPr="00D42D53" w:rsidRDefault="00D42D53" w:rsidP="00D42D53">
      <w:pPr>
        <w:rPr>
          <w:rFonts w:eastAsia="Times New Roman" w:cs="Times New Roman"/>
          <w:sz w:val="24"/>
          <w:szCs w:val="20"/>
          <w:lang w:eastAsia="de-DE"/>
        </w:rPr>
      </w:pPr>
    </w:p>
    <w:p w:rsidR="00D42D53" w:rsidRPr="00D42D53" w:rsidRDefault="00D42D53" w:rsidP="00D42D53">
      <w:pPr>
        <w:rPr>
          <w:rFonts w:eastAsia="Times New Roman" w:cs="Times New Roman"/>
          <w:sz w:val="24"/>
          <w:szCs w:val="20"/>
          <w:lang w:eastAsia="de-DE"/>
        </w:rPr>
      </w:pPr>
    </w:p>
    <w:p w:rsidR="00D42D53" w:rsidRPr="00D42D53" w:rsidRDefault="00D42D53" w:rsidP="00D42D53">
      <w:pPr>
        <w:tabs>
          <w:tab w:val="left" w:pos="6521"/>
        </w:tabs>
        <w:jc w:val="center"/>
        <w:rPr>
          <w:rFonts w:eastAsia="Times New Roman" w:cs="Times New Roman"/>
          <w:b/>
          <w:sz w:val="36"/>
          <w:szCs w:val="20"/>
          <w:lang w:eastAsia="de-DE"/>
        </w:rPr>
      </w:pPr>
      <w:r w:rsidRPr="00D42D53">
        <w:rPr>
          <w:rFonts w:eastAsia="Times New Roman" w:cs="Times New Roman"/>
          <w:b/>
          <w:sz w:val="36"/>
          <w:szCs w:val="20"/>
          <w:u w:val="single"/>
          <w:lang w:eastAsia="de-DE"/>
        </w:rPr>
        <w:t>Stellenschaffung</w:t>
      </w:r>
    </w:p>
    <w:p w:rsidR="00D42D53" w:rsidRPr="00D42D53" w:rsidRDefault="00D42D53" w:rsidP="00D42D53">
      <w:pPr>
        <w:tabs>
          <w:tab w:val="left" w:pos="6521"/>
        </w:tabs>
        <w:jc w:val="center"/>
        <w:rPr>
          <w:rFonts w:eastAsia="Times New Roman" w:cs="Times New Roman"/>
          <w:b/>
          <w:sz w:val="36"/>
          <w:szCs w:val="20"/>
          <w:u w:val="single"/>
          <w:lang w:eastAsia="de-DE"/>
        </w:rPr>
      </w:pPr>
      <w:r w:rsidRPr="00D42D53">
        <w:rPr>
          <w:rFonts w:eastAsia="Times New Roman" w:cs="Times New Roman"/>
          <w:b/>
          <w:sz w:val="36"/>
          <w:szCs w:val="20"/>
          <w:u w:val="single"/>
          <w:lang w:eastAsia="de-DE"/>
        </w:rPr>
        <w:t>zum Stellenplan 2018</w:t>
      </w:r>
    </w:p>
    <w:p w:rsidR="00D42D53" w:rsidRDefault="00D42D53" w:rsidP="00D42D53">
      <w:pPr>
        <w:rPr>
          <w:rFonts w:eastAsia="Times New Roman" w:cs="Times New Roman"/>
          <w:sz w:val="24"/>
          <w:szCs w:val="20"/>
          <w:lang w:eastAsia="de-DE"/>
        </w:rPr>
      </w:pPr>
    </w:p>
    <w:p w:rsidR="000555B5" w:rsidRPr="00D42D53" w:rsidRDefault="000555B5" w:rsidP="00D42D53">
      <w:pPr>
        <w:rPr>
          <w:rFonts w:eastAsia="Times New Roman" w:cs="Times New Roman"/>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D42D53" w:rsidRPr="00D42D53" w:rsidTr="00D93B8D">
        <w:trPr>
          <w:tblHeader/>
        </w:trPr>
        <w:tc>
          <w:tcPr>
            <w:tcW w:w="1814" w:type="dxa"/>
            <w:shd w:val="pct12" w:color="auto" w:fill="FFFFFF"/>
            <w:vAlign w:val="center"/>
          </w:tcPr>
          <w:p w:rsidR="00D42D53" w:rsidRPr="00D42D53" w:rsidRDefault="00D42D53" w:rsidP="00D42D53">
            <w:pPr>
              <w:spacing w:before="60" w:after="60" w:line="200" w:lineRule="exact"/>
              <w:ind w:left="-85" w:right="-85"/>
              <w:rPr>
                <w:rFonts w:eastAsia="Times New Roman" w:cs="Times New Roman"/>
                <w:sz w:val="16"/>
                <w:szCs w:val="16"/>
                <w:lang w:eastAsia="de-DE"/>
              </w:rPr>
            </w:pPr>
            <w:r w:rsidRPr="00D42D53">
              <w:rPr>
                <w:rFonts w:eastAsia="Times New Roman" w:cs="Times New Roman"/>
                <w:sz w:val="16"/>
                <w:szCs w:val="16"/>
                <w:lang w:eastAsia="de-DE"/>
              </w:rPr>
              <w:t xml:space="preserve"> Org.-Einheit</w:t>
            </w:r>
            <w:r w:rsidRPr="00D42D53">
              <w:rPr>
                <w:rFonts w:eastAsia="Times New Roman" w:cs="Times New Roman"/>
                <w:sz w:val="16"/>
                <w:szCs w:val="16"/>
                <w:lang w:eastAsia="de-DE"/>
              </w:rPr>
              <w:br/>
            </w:r>
            <w:r w:rsidRPr="00D42D53">
              <w:rPr>
                <w:rFonts w:eastAsia="Times New Roman" w:cs="Times New Roman"/>
                <w:sz w:val="16"/>
                <w:szCs w:val="16"/>
                <w:lang w:eastAsia="de-DE"/>
              </w:rPr>
              <w:br/>
              <w:t xml:space="preserve"> Kostenstelle</w:t>
            </w:r>
          </w:p>
        </w:tc>
        <w:tc>
          <w:tcPr>
            <w:tcW w:w="1701" w:type="dxa"/>
            <w:shd w:val="pct12" w:color="auto" w:fill="FFFFFF"/>
            <w:vAlign w:val="center"/>
          </w:tcPr>
          <w:p w:rsidR="00D42D53" w:rsidRPr="00D42D53" w:rsidRDefault="00D42D53" w:rsidP="00D42D53">
            <w:pPr>
              <w:spacing w:before="60" w:after="60" w:line="200" w:lineRule="exact"/>
              <w:ind w:left="-85" w:right="-85"/>
              <w:rPr>
                <w:rFonts w:eastAsia="Times New Roman" w:cs="Times New Roman"/>
                <w:sz w:val="16"/>
                <w:szCs w:val="16"/>
                <w:lang w:eastAsia="de-DE"/>
              </w:rPr>
            </w:pPr>
            <w:r w:rsidRPr="00D42D53">
              <w:rPr>
                <w:rFonts w:eastAsia="Times New Roman" w:cs="Times New Roman"/>
                <w:sz w:val="16"/>
                <w:szCs w:val="16"/>
                <w:lang w:eastAsia="de-DE"/>
              </w:rPr>
              <w:t xml:space="preserve"> Amt</w:t>
            </w:r>
          </w:p>
        </w:tc>
        <w:tc>
          <w:tcPr>
            <w:tcW w:w="794" w:type="dxa"/>
            <w:shd w:val="pct12" w:color="auto" w:fill="FFFFFF"/>
            <w:vAlign w:val="center"/>
          </w:tcPr>
          <w:p w:rsidR="00D42D53" w:rsidRPr="00D42D53" w:rsidRDefault="00D42D53" w:rsidP="00D42D53">
            <w:pPr>
              <w:spacing w:before="60" w:after="60" w:line="200" w:lineRule="exact"/>
              <w:ind w:left="-85" w:right="-85"/>
              <w:rPr>
                <w:rFonts w:eastAsia="Times New Roman" w:cs="Times New Roman"/>
                <w:sz w:val="16"/>
                <w:szCs w:val="16"/>
                <w:lang w:eastAsia="de-DE"/>
              </w:rPr>
            </w:pPr>
            <w:r w:rsidRPr="00D42D53">
              <w:rPr>
                <w:rFonts w:eastAsia="Times New Roman" w:cs="Times New Roman"/>
                <w:sz w:val="16"/>
                <w:szCs w:val="16"/>
                <w:lang w:eastAsia="de-DE"/>
              </w:rPr>
              <w:t xml:space="preserve"> </w:t>
            </w:r>
            <w:proofErr w:type="spellStart"/>
            <w:r w:rsidRPr="00D42D53">
              <w:rPr>
                <w:rFonts w:eastAsia="Times New Roman" w:cs="Times New Roman"/>
                <w:sz w:val="16"/>
                <w:szCs w:val="16"/>
                <w:lang w:eastAsia="de-DE"/>
              </w:rPr>
              <w:t>BesGr</w:t>
            </w:r>
            <w:proofErr w:type="spellEnd"/>
            <w:r w:rsidRPr="00D42D53">
              <w:rPr>
                <w:rFonts w:eastAsia="Times New Roman" w:cs="Times New Roman"/>
                <w:sz w:val="16"/>
                <w:szCs w:val="16"/>
                <w:lang w:eastAsia="de-DE"/>
              </w:rPr>
              <w:t>.</w:t>
            </w:r>
          </w:p>
          <w:p w:rsidR="00D42D53" w:rsidRPr="00D42D53" w:rsidRDefault="00D42D53" w:rsidP="00D42D53">
            <w:pPr>
              <w:spacing w:before="60" w:after="60" w:line="200" w:lineRule="exact"/>
              <w:ind w:left="-85" w:right="-85"/>
              <w:rPr>
                <w:rFonts w:eastAsia="Times New Roman" w:cs="Times New Roman"/>
                <w:sz w:val="16"/>
                <w:szCs w:val="16"/>
                <w:lang w:eastAsia="de-DE"/>
              </w:rPr>
            </w:pPr>
            <w:r w:rsidRPr="00D42D53">
              <w:rPr>
                <w:rFonts w:eastAsia="Times New Roman" w:cs="Times New Roman"/>
                <w:sz w:val="16"/>
                <w:szCs w:val="16"/>
                <w:lang w:eastAsia="de-DE"/>
              </w:rPr>
              <w:t xml:space="preserve"> oder</w:t>
            </w:r>
          </w:p>
          <w:p w:rsidR="00D42D53" w:rsidRPr="00D42D53" w:rsidRDefault="00D42D53" w:rsidP="00D42D53">
            <w:pPr>
              <w:spacing w:before="60" w:after="60" w:line="200" w:lineRule="exact"/>
              <w:ind w:left="-85" w:right="-85"/>
              <w:rPr>
                <w:rFonts w:eastAsia="Times New Roman" w:cs="Times New Roman"/>
                <w:sz w:val="16"/>
                <w:szCs w:val="16"/>
                <w:lang w:eastAsia="de-DE"/>
              </w:rPr>
            </w:pPr>
            <w:r w:rsidRPr="00D42D53">
              <w:rPr>
                <w:rFonts w:eastAsia="Times New Roman" w:cs="Times New Roman"/>
                <w:sz w:val="16"/>
                <w:szCs w:val="16"/>
                <w:lang w:eastAsia="de-DE"/>
              </w:rPr>
              <w:t xml:space="preserve"> EG</w:t>
            </w:r>
          </w:p>
        </w:tc>
        <w:tc>
          <w:tcPr>
            <w:tcW w:w="1928" w:type="dxa"/>
            <w:shd w:val="pct12" w:color="auto" w:fill="FFFFFF"/>
            <w:vAlign w:val="center"/>
          </w:tcPr>
          <w:p w:rsidR="00D42D53" w:rsidRPr="00D42D53" w:rsidRDefault="00D42D53" w:rsidP="00D42D53">
            <w:pPr>
              <w:spacing w:before="60" w:after="60" w:line="200" w:lineRule="exact"/>
              <w:ind w:left="-85" w:right="-85"/>
              <w:rPr>
                <w:rFonts w:eastAsia="Times New Roman" w:cs="Times New Roman"/>
                <w:sz w:val="16"/>
                <w:szCs w:val="16"/>
                <w:lang w:eastAsia="de-DE"/>
              </w:rPr>
            </w:pPr>
            <w:r w:rsidRPr="00D42D53">
              <w:rPr>
                <w:rFonts w:eastAsia="Times New Roman" w:cs="Times New Roman"/>
                <w:sz w:val="16"/>
                <w:szCs w:val="16"/>
                <w:lang w:eastAsia="de-DE"/>
              </w:rPr>
              <w:t xml:space="preserve"> Funktionsbezeichnung</w:t>
            </w:r>
          </w:p>
        </w:tc>
        <w:tc>
          <w:tcPr>
            <w:tcW w:w="737" w:type="dxa"/>
            <w:shd w:val="pct12" w:color="auto" w:fill="FFFFFF"/>
            <w:vAlign w:val="center"/>
          </w:tcPr>
          <w:p w:rsidR="00D42D53" w:rsidRPr="00D42D53" w:rsidRDefault="00D42D53" w:rsidP="00D42D53">
            <w:pPr>
              <w:spacing w:before="60" w:after="60" w:line="200" w:lineRule="exact"/>
              <w:ind w:left="-85" w:right="-85"/>
              <w:rPr>
                <w:rFonts w:eastAsia="Times New Roman" w:cs="Times New Roman"/>
                <w:sz w:val="16"/>
                <w:szCs w:val="16"/>
                <w:lang w:eastAsia="de-DE"/>
              </w:rPr>
            </w:pPr>
            <w:r w:rsidRPr="00D42D53">
              <w:rPr>
                <w:rFonts w:eastAsia="Times New Roman" w:cs="Times New Roman"/>
                <w:sz w:val="16"/>
                <w:szCs w:val="16"/>
                <w:lang w:eastAsia="de-DE"/>
              </w:rPr>
              <w:t xml:space="preserve"> Anzahl</w:t>
            </w:r>
            <w:r w:rsidRPr="00D42D53">
              <w:rPr>
                <w:rFonts w:eastAsia="Times New Roman" w:cs="Times New Roman"/>
                <w:sz w:val="16"/>
                <w:szCs w:val="16"/>
                <w:lang w:eastAsia="de-DE"/>
              </w:rPr>
              <w:br/>
              <w:t xml:space="preserve"> der</w:t>
            </w:r>
            <w:r w:rsidRPr="00D42D53">
              <w:rPr>
                <w:rFonts w:eastAsia="Times New Roman" w:cs="Times New Roman"/>
                <w:sz w:val="16"/>
                <w:szCs w:val="16"/>
                <w:lang w:eastAsia="de-DE"/>
              </w:rPr>
              <w:br/>
              <w:t xml:space="preserve"> Stellen</w:t>
            </w:r>
          </w:p>
        </w:tc>
        <w:tc>
          <w:tcPr>
            <w:tcW w:w="1134" w:type="dxa"/>
            <w:shd w:val="pct12" w:color="auto" w:fill="FFFFFF"/>
            <w:vAlign w:val="center"/>
          </w:tcPr>
          <w:p w:rsidR="00D42D53" w:rsidRPr="00D42D53" w:rsidRDefault="00D42D53" w:rsidP="00D42D53">
            <w:pPr>
              <w:spacing w:before="60" w:after="60" w:line="200" w:lineRule="exact"/>
              <w:ind w:left="-85" w:right="-85"/>
              <w:rPr>
                <w:rFonts w:eastAsia="Times New Roman" w:cs="Times New Roman"/>
                <w:sz w:val="16"/>
                <w:szCs w:val="16"/>
                <w:lang w:eastAsia="de-DE"/>
              </w:rPr>
            </w:pPr>
            <w:r w:rsidRPr="00D42D53">
              <w:rPr>
                <w:rFonts w:eastAsia="Times New Roman" w:cs="Times New Roman"/>
                <w:sz w:val="16"/>
                <w:szCs w:val="16"/>
                <w:lang w:eastAsia="de-DE"/>
              </w:rPr>
              <w:t xml:space="preserve"> Stellen-</w:t>
            </w:r>
            <w:r w:rsidRPr="00D42D53">
              <w:rPr>
                <w:rFonts w:eastAsia="Times New Roman" w:cs="Times New Roman"/>
                <w:sz w:val="16"/>
                <w:szCs w:val="16"/>
                <w:lang w:eastAsia="de-DE"/>
              </w:rPr>
              <w:br/>
              <w:t xml:space="preserve"> vermerk</w:t>
            </w:r>
          </w:p>
        </w:tc>
        <w:tc>
          <w:tcPr>
            <w:tcW w:w="1417" w:type="dxa"/>
            <w:shd w:val="pct12" w:color="auto" w:fill="FFFFFF"/>
            <w:vAlign w:val="center"/>
          </w:tcPr>
          <w:p w:rsidR="00D42D53" w:rsidRPr="00D42D53" w:rsidRDefault="00D42D53" w:rsidP="00D42D53">
            <w:pPr>
              <w:spacing w:before="60" w:after="60" w:line="200" w:lineRule="exact"/>
              <w:ind w:left="-85" w:right="-85"/>
              <w:rPr>
                <w:rFonts w:eastAsia="Times New Roman" w:cs="Times New Roman"/>
                <w:sz w:val="16"/>
                <w:szCs w:val="16"/>
                <w:lang w:eastAsia="de-DE"/>
              </w:rPr>
            </w:pPr>
            <w:r w:rsidRPr="00D42D53">
              <w:rPr>
                <w:rFonts w:eastAsia="Times New Roman" w:cs="Times New Roman"/>
                <w:sz w:val="16"/>
                <w:szCs w:val="16"/>
                <w:lang w:eastAsia="de-DE"/>
              </w:rPr>
              <w:t xml:space="preserve"> </w:t>
            </w:r>
            <w:proofErr w:type="spellStart"/>
            <w:r w:rsidRPr="00D42D53">
              <w:rPr>
                <w:rFonts w:eastAsia="Times New Roman" w:cs="Times New Roman"/>
                <w:sz w:val="16"/>
                <w:szCs w:val="16"/>
                <w:lang w:eastAsia="de-DE"/>
              </w:rPr>
              <w:t>durchschnittl</w:t>
            </w:r>
            <w:proofErr w:type="spellEnd"/>
            <w:r w:rsidRPr="00D42D53">
              <w:rPr>
                <w:rFonts w:eastAsia="Times New Roman" w:cs="Times New Roman"/>
                <w:sz w:val="16"/>
                <w:szCs w:val="16"/>
                <w:lang w:eastAsia="de-DE"/>
              </w:rPr>
              <w:t xml:space="preserve">. </w:t>
            </w:r>
            <w:proofErr w:type="spellStart"/>
            <w:r w:rsidRPr="00D42D53">
              <w:rPr>
                <w:rFonts w:eastAsia="Times New Roman" w:cs="Times New Roman"/>
                <w:sz w:val="16"/>
                <w:szCs w:val="16"/>
                <w:lang w:eastAsia="de-DE"/>
              </w:rPr>
              <w:t>jährl</w:t>
            </w:r>
            <w:proofErr w:type="spellEnd"/>
            <w:r w:rsidRPr="00D42D53">
              <w:rPr>
                <w:rFonts w:eastAsia="Times New Roman" w:cs="Times New Roman"/>
                <w:sz w:val="16"/>
                <w:szCs w:val="16"/>
                <w:lang w:eastAsia="de-DE"/>
              </w:rPr>
              <w:t>.</w:t>
            </w:r>
            <w:r w:rsidRPr="00D42D53">
              <w:rPr>
                <w:rFonts w:eastAsia="Times New Roman" w:cs="Times New Roman"/>
                <w:sz w:val="16"/>
                <w:szCs w:val="16"/>
                <w:lang w:eastAsia="de-DE"/>
              </w:rPr>
              <w:br/>
              <w:t xml:space="preserve"> kostenwirksamer</w:t>
            </w:r>
            <w:r w:rsidRPr="00D42D53">
              <w:rPr>
                <w:rFonts w:eastAsia="Times New Roman" w:cs="Times New Roman"/>
                <w:sz w:val="16"/>
                <w:szCs w:val="16"/>
                <w:lang w:eastAsia="de-DE"/>
              </w:rPr>
              <w:br/>
              <w:t xml:space="preserve"> Aufwand in €</w:t>
            </w:r>
          </w:p>
        </w:tc>
      </w:tr>
      <w:tr w:rsidR="00D42D53" w:rsidRPr="00D42D53" w:rsidTr="00D93B8D">
        <w:tc>
          <w:tcPr>
            <w:tcW w:w="1814" w:type="dxa"/>
          </w:tcPr>
          <w:p w:rsidR="00D42D53" w:rsidRPr="00D42D53" w:rsidRDefault="00D42D53" w:rsidP="00D42D53">
            <w:pPr>
              <w:rPr>
                <w:rFonts w:eastAsia="Times New Roman" w:cs="Times New Roman"/>
                <w:sz w:val="20"/>
                <w:szCs w:val="20"/>
                <w:lang w:eastAsia="de-DE"/>
              </w:rPr>
            </w:pPr>
          </w:p>
          <w:p w:rsidR="00D42D53" w:rsidRPr="00D42D53" w:rsidRDefault="009C093A" w:rsidP="00D42D53">
            <w:pPr>
              <w:rPr>
                <w:rFonts w:eastAsia="Times New Roman" w:cs="Times New Roman"/>
                <w:sz w:val="20"/>
                <w:szCs w:val="20"/>
                <w:lang w:eastAsia="de-DE"/>
              </w:rPr>
            </w:pPr>
            <w:r>
              <w:rPr>
                <w:rFonts w:eastAsia="Times New Roman" w:cs="Times New Roman"/>
                <w:sz w:val="20"/>
                <w:szCs w:val="20"/>
                <w:lang w:eastAsia="de-DE"/>
              </w:rPr>
              <w:t>67-4.5</w:t>
            </w:r>
          </w:p>
          <w:p w:rsidR="00D42D53" w:rsidRPr="00D42D53" w:rsidRDefault="00D42D53" w:rsidP="00D42D53">
            <w:pPr>
              <w:rPr>
                <w:rFonts w:eastAsia="Times New Roman" w:cs="Times New Roman"/>
                <w:sz w:val="20"/>
                <w:szCs w:val="20"/>
                <w:lang w:eastAsia="de-DE"/>
              </w:rPr>
            </w:pPr>
          </w:p>
          <w:p w:rsidR="009C093A" w:rsidRDefault="009C093A" w:rsidP="00D42D53">
            <w:pPr>
              <w:rPr>
                <w:rFonts w:eastAsia="Times New Roman" w:cs="Times New Roman"/>
                <w:sz w:val="20"/>
                <w:szCs w:val="20"/>
                <w:lang w:eastAsia="de-DE"/>
              </w:rPr>
            </w:pPr>
            <w:r>
              <w:rPr>
                <w:rFonts w:eastAsia="Times New Roman" w:cs="Times New Roman"/>
                <w:sz w:val="20"/>
                <w:szCs w:val="20"/>
                <w:lang w:eastAsia="de-DE"/>
              </w:rPr>
              <w:t xml:space="preserve">6741 5020 – </w:t>
            </w:r>
          </w:p>
          <w:p w:rsidR="00D42D53" w:rsidRPr="00D42D53" w:rsidRDefault="009C093A" w:rsidP="00D42D53">
            <w:pPr>
              <w:rPr>
                <w:rFonts w:eastAsia="Times New Roman" w:cs="Times New Roman"/>
                <w:sz w:val="20"/>
                <w:szCs w:val="20"/>
                <w:lang w:eastAsia="de-DE"/>
              </w:rPr>
            </w:pPr>
            <w:r>
              <w:rPr>
                <w:rFonts w:eastAsia="Times New Roman" w:cs="Times New Roman"/>
                <w:sz w:val="20"/>
                <w:szCs w:val="20"/>
                <w:lang w:eastAsia="de-DE"/>
              </w:rPr>
              <w:t>6744 5020</w:t>
            </w:r>
          </w:p>
          <w:p w:rsidR="00D42D53" w:rsidRPr="00D42D53" w:rsidRDefault="00D42D53" w:rsidP="00D42D53">
            <w:pPr>
              <w:rPr>
                <w:rFonts w:eastAsia="Times New Roman" w:cs="Times New Roman"/>
                <w:sz w:val="20"/>
                <w:szCs w:val="20"/>
                <w:lang w:eastAsia="de-DE"/>
              </w:rPr>
            </w:pPr>
          </w:p>
        </w:tc>
        <w:tc>
          <w:tcPr>
            <w:tcW w:w="1701" w:type="dxa"/>
          </w:tcPr>
          <w:p w:rsidR="00D42D53" w:rsidRPr="00D42D53" w:rsidRDefault="00D42D53" w:rsidP="00D42D53">
            <w:pPr>
              <w:rPr>
                <w:rFonts w:eastAsia="Times New Roman" w:cs="Times New Roman"/>
                <w:sz w:val="20"/>
                <w:szCs w:val="20"/>
                <w:lang w:eastAsia="de-DE"/>
              </w:rPr>
            </w:pPr>
          </w:p>
          <w:p w:rsidR="00D42D53" w:rsidRPr="00D42D53" w:rsidRDefault="00D42D53" w:rsidP="00D42D53">
            <w:pPr>
              <w:rPr>
                <w:rFonts w:eastAsia="Times New Roman" w:cs="Times New Roman"/>
                <w:sz w:val="20"/>
                <w:szCs w:val="20"/>
                <w:lang w:eastAsia="de-DE"/>
              </w:rPr>
            </w:pPr>
            <w:r w:rsidRPr="00D42D53">
              <w:rPr>
                <w:rFonts w:eastAsia="Times New Roman" w:cs="Times New Roman"/>
                <w:sz w:val="20"/>
                <w:szCs w:val="20"/>
                <w:lang w:eastAsia="de-DE"/>
              </w:rPr>
              <w:t>Garten-, Friedhofs- und Forstamt</w:t>
            </w:r>
          </w:p>
        </w:tc>
        <w:tc>
          <w:tcPr>
            <w:tcW w:w="794" w:type="dxa"/>
          </w:tcPr>
          <w:p w:rsidR="00D42D53" w:rsidRPr="00D42D53" w:rsidRDefault="00D42D53" w:rsidP="00D42D53">
            <w:pPr>
              <w:rPr>
                <w:rFonts w:eastAsia="Times New Roman" w:cs="Times New Roman"/>
                <w:sz w:val="20"/>
                <w:szCs w:val="20"/>
                <w:lang w:eastAsia="de-DE"/>
              </w:rPr>
            </w:pPr>
          </w:p>
          <w:p w:rsidR="00D42D53" w:rsidRPr="00D42D53" w:rsidRDefault="000E0556" w:rsidP="00852A51">
            <w:pPr>
              <w:rPr>
                <w:rFonts w:eastAsia="Times New Roman" w:cs="Times New Roman"/>
                <w:sz w:val="20"/>
                <w:szCs w:val="20"/>
                <w:lang w:eastAsia="de-DE"/>
              </w:rPr>
            </w:pPr>
            <w:r>
              <w:rPr>
                <w:rFonts w:eastAsia="Times New Roman" w:cs="Times New Roman"/>
                <w:sz w:val="20"/>
                <w:szCs w:val="20"/>
                <w:lang w:eastAsia="de-DE"/>
              </w:rPr>
              <w:t xml:space="preserve">EG </w:t>
            </w:r>
            <w:r w:rsidR="00852A51">
              <w:rPr>
                <w:rFonts w:eastAsia="Times New Roman" w:cs="Times New Roman"/>
                <w:sz w:val="20"/>
                <w:szCs w:val="20"/>
                <w:lang w:eastAsia="de-DE"/>
              </w:rPr>
              <w:t>4</w:t>
            </w:r>
          </w:p>
        </w:tc>
        <w:tc>
          <w:tcPr>
            <w:tcW w:w="1928" w:type="dxa"/>
          </w:tcPr>
          <w:p w:rsidR="00D42D53" w:rsidRPr="00D42D53" w:rsidRDefault="00D42D53" w:rsidP="00D42D53">
            <w:pPr>
              <w:rPr>
                <w:rFonts w:eastAsia="Times New Roman" w:cs="Times New Roman"/>
                <w:sz w:val="20"/>
                <w:szCs w:val="20"/>
                <w:lang w:eastAsia="de-DE"/>
              </w:rPr>
            </w:pPr>
          </w:p>
          <w:p w:rsidR="00D42D53" w:rsidRPr="00D42D53" w:rsidRDefault="009C093A" w:rsidP="00D42D53">
            <w:pPr>
              <w:rPr>
                <w:rFonts w:eastAsia="Times New Roman" w:cs="Times New Roman"/>
                <w:sz w:val="20"/>
                <w:szCs w:val="20"/>
                <w:lang w:eastAsia="de-DE"/>
              </w:rPr>
            </w:pPr>
            <w:r>
              <w:rPr>
                <w:rFonts w:eastAsia="Times New Roman" w:cs="Times New Roman"/>
                <w:sz w:val="20"/>
                <w:szCs w:val="20"/>
                <w:lang w:eastAsia="de-DE"/>
              </w:rPr>
              <w:t>Fahrer/in</w:t>
            </w:r>
          </w:p>
        </w:tc>
        <w:tc>
          <w:tcPr>
            <w:tcW w:w="737" w:type="dxa"/>
            <w:shd w:val="pct12" w:color="auto" w:fill="FFFFFF"/>
          </w:tcPr>
          <w:p w:rsidR="00D42D53" w:rsidRPr="00D42D53" w:rsidRDefault="00D42D53" w:rsidP="00D42D53">
            <w:pPr>
              <w:rPr>
                <w:rFonts w:eastAsia="Times New Roman" w:cs="Times New Roman"/>
                <w:sz w:val="20"/>
                <w:szCs w:val="20"/>
                <w:lang w:eastAsia="de-DE"/>
              </w:rPr>
            </w:pPr>
          </w:p>
          <w:p w:rsidR="00D42D53" w:rsidRPr="00D42D53" w:rsidRDefault="009C093A" w:rsidP="00D42D53">
            <w:pPr>
              <w:rPr>
                <w:rFonts w:eastAsia="Times New Roman" w:cs="Times New Roman"/>
                <w:sz w:val="20"/>
                <w:szCs w:val="20"/>
                <w:lang w:eastAsia="de-DE"/>
              </w:rPr>
            </w:pPr>
            <w:r>
              <w:rPr>
                <w:rFonts w:eastAsia="Times New Roman" w:cs="Times New Roman"/>
                <w:sz w:val="20"/>
                <w:szCs w:val="20"/>
                <w:lang w:eastAsia="de-DE"/>
              </w:rPr>
              <w:t>3,</w:t>
            </w:r>
            <w:r w:rsidR="00852A51">
              <w:rPr>
                <w:rFonts w:eastAsia="Times New Roman" w:cs="Times New Roman"/>
                <w:sz w:val="20"/>
                <w:szCs w:val="20"/>
                <w:lang w:eastAsia="de-DE"/>
              </w:rPr>
              <w:t>0</w:t>
            </w:r>
          </w:p>
        </w:tc>
        <w:tc>
          <w:tcPr>
            <w:tcW w:w="1134" w:type="dxa"/>
          </w:tcPr>
          <w:p w:rsidR="00D42D53" w:rsidRPr="00D42D53" w:rsidRDefault="00D42D53" w:rsidP="00D42D53">
            <w:pPr>
              <w:rPr>
                <w:rFonts w:eastAsia="Times New Roman" w:cs="Times New Roman"/>
                <w:sz w:val="20"/>
                <w:szCs w:val="20"/>
                <w:lang w:eastAsia="de-DE"/>
              </w:rPr>
            </w:pPr>
          </w:p>
          <w:p w:rsidR="00D42D53" w:rsidRPr="00D42D53" w:rsidRDefault="000555B5" w:rsidP="000555B5">
            <w:pPr>
              <w:jc w:val="center"/>
              <w:rPr>
                <w:rFonts w:eastAsia="Times New Roman" w:cs="Times New Roman"/>
                <w:sz w:val="20"/>
                <w:szCs w:val="20"/>
                <w:lang w:eastAsia="de-DE"/>
              </w:rPr>
            </w:pPr>
            <w:r>
              <w:rPr>
                <w:rFonts w:eastAsia="Times New Roman" w:cs="Times New Roman"/>
                <w:sz w:val="20"/>
                <w:szCs w:val="20"/>
                <w:lang w:eastAsia="de-DE"/>
              </w:rPr>
              <w:t>--</w:t>
            </w:r>
          </w:p>
        </w:tc>
        <w:tc>
          <w:tcPr>
            <w:tcW w:w="1417" w:type="dxa"/>
          </w:tcPr>
          <w:p w:rsidR="00D42D53" w:rsidRPr="00D42D53" w:rsidRDefault="00D42D53" w:rsidP="00D42D53">
            <w:pPr>
              <w:rPr>
                <w:rFonts w:eastAsia="Times New Roman" w:cs="Times New Roman"/>
                <w:sz w:val="20"/>
                <w:szCs w:val="20"/>
                <w:lang w:eastAsia="de-DE"/>
              </w:rPr>
            </w:pPr>
          </w:p>
          <w:p w:rsidR="00D42D53" w:rsidRPr="00D42D53" w:rsidRDefault="000555B5" w:rsidP="000555B5">
            <w:pPr>
              <w:jc w:val="center"/>
              <w:rPr>
                <w:rFonts w:eastAsia="Times New Roman" w:cs="Times New Roman"/>
                <w:sz w:val="20"/>
                <w:szCs w:val="20"/>
                <w:lang w:eastAsia="de-DE"/>
              </w:rPr>
            </w:pPr>
            <w:r>
              <w:rPr>
                <w:rFonts w:eastAsia="Times New Roman" w:cs="Times New Roman"/>
                <w:sz w:val="20"/>
                <w:szCs w:val="20"/>
                <w:lang w:eastAsia="de-DE"/>
              </w:rPr>
              <w:t>136.800</w:t>
            </w:r>
          </w:p>
        </w:tc>
      </w:tr>
    </w:tbl>
    <w:p w:rsidR="00D42D53" w:rsidRPr="00D42D53" w:rsidRDefault="00D42D53" w:rsidP="00D42D53">
      <w:pPr>
        <w:keepNext/>
        <w:spacing w:before="480"/>
        <w:ind w:left="284" w:hanging="284"/>
        <w:outlineLvl w:val="0"/>
        <w:rPr>
          <w:rFonts w:eastAsia="Times New Roman" w:cs="Times New Roman"/>
          <w:b/>
          <w:sz w:val="24"/>
          <w:szCs w:val="20"/>
          <w:u w:val="single"/>
          <w:lang w:eastAsia="de-DE"/>
        </w:rPr>
      </w:pPr>
      <w:r w:rsidRPr="00D42D53">
        <w:rPr>
          <w:rFonts w:eastAsia="Times New Roman" w:cs="Times New Roman"/>
          <w:b/>
          <w:sz w:val="24"/>
          <w:szCs w:val="20"/>
          <w:u w:val="single"/>
          <w:lang w:eastAsia="de-DE"/>
        </w:rPr>
        <w:t>1</w:t>
      </w:r>
      <w:r w:rsidRPr="00D42D53">
        <w:rPr>
          <w:rFonts w:eastAsia="Times New Roman" w:cs="Times New Roman"/>
          <w:b/>
          <w:sz w:val="24"/>
          <w:szCs w:val="20"/>
          <w:u w:val="single"/>
          <w:lang w:eastAsia="de-DE"/>
        </w:rPr>
        <w:tab/>
        <w:t>Antra</w:t>
      </w:r>
      <w:r w:rsidRPr="00D42D53">
        <w:rPr>
          <w:rFonts w:eastAsia="Times New Roman" w:cs="Times New Roman"/>
          <w:b/>
          <w:sz w:val="24"/>
          <w:szCs w:val="20"/>
          <w:lang w:eastAsia="de-DE"/>
        </w:rPr>
        <w:t>g</w:t>
      </w:r>
      <w:r w:rsidRPr="00D42D53">
        <w:rPr>
          <w:rFonts w:eastAsia="Times New Roman" w:cs="Times New Roman"/>
          <w:b/>
          <w:sz w:val="24"/>
          <w:szCs w:val="20"/>
          <w:u w:val="single"/>
          <w:lang w:eastAsia="de-DE"/>
        </w:rPr>
        <w:t>, Stellenausstattun</w:t>
      </w:r>
      <w:r w:rsidRPr="00D42D53">
        <w:rPr>
          <w:rFonts w:eastAsia="Times New Roman" w:cs="Times New Roman"/>
          <w:b/>
          <w:sz w:val="24"/>
          <w:szCs w:val="20"/>
          <w:lang w:eastAsia="de-DE"/>
        </w:rPr>
        <w:t>g</w:t>
      </w:r>
    </w:p>
    <w:p w:rsidR="00D42D53" w:rsidRPr="00D42D53" w:rsidRDefault="00D42D53" w:rsidP="00D42D53">
      <w:pPr>
        <w:rPr>
          <w:rFonts w:eastAsia="Times New Roman" w:cs="Times New Roman"/>
          <w:sz w:val="24"/>
          <w:szCs w:val="20"/>
          <w:lang w:eastAsia="de-DE"/>
        </w:rPr>
      </w:pPr>
    </w:p>
    <w:p w:rsidR="00D42D53" w:rsidRPr="000E0556" w:rsidRDefault="00D42D53" w:rsidP="00D42D53">
      <w:pPr>
        <w:rPr>
          <w:rFonts w:eastAsia="Times New Roman" w:cs="Times New Roman"/>
          <w:sz w:val="24"/>
          <w:szCs w:val="20"/>
          <w:lang w:eastAsia="de-DE"/>
        </w:rPr>
      </w:pPr>
      <w:r w:rsidRPr="00D42D53">
        <w:rPr>
          <w:rFonts w:eastAsia="Times New Roman" w:cs="Times New Roman"/>
          <w:sz w:val="24"/>
          <w:szCs w:val="20"/>
          <w:lang w:eastAsia="de-DE"/>
        </w:rPr>
        <w:t xml:space="preserve">Beantragt </w:t>
      </w:r>
      <w:r w:rsidR="009C093A">
        <w:rPr>
          <w:rFonts w:eastAsia="Times New Roman" w:cs="Times New Roman"/>
          <w:sz w:val="24"/>
          <w:szCs w:val="20"/>
          <w:lang w:eastAsia="de-DE"/>
        </w:rPr>
        <w:t>wi</w:t>
      </w:r>
      <w:r w:rsidRPr="000E0556">
        <w:rPr>
          <w:rFonts w:eastAsia="Times New Roman" w:cs="Times New Roman"/>
          <w:sz w:val="24"/>
          <w:szCs w:val="20"/>
          <w:lang w:eastAsia="de-DE"/>
        </w:rPr>
        <w:t>rd</w:t>
      </w:r>
      <w:r w:rsidR="005A636A">
        <w:rPr>
          <w:rFonts w:eastAsia="Times New Roman" w:cs="Times New Roman"/>
          <w:sz w:val="24"/>
          <w:szCs w:val="20"/>
          <w:lang w:eastAsia="de-DE"/>
        </w:rPr>
        <w:t xml:space="preserve"> die </w:t>
      </w:r>
      <w:r w:rsidR="000555B5">
        <w:rPr>
          <w:rFonts w:eastAsia="Times New Roman" w:cs="Times New Roman"/>
          <w:sz w:val="24"/>
          <w:szCs w:val="20"/>
          <w:lang w:eastAsia="de-DE"/>
        </w:rPr>
        <w:t>S</w:t>
      </w:r>
      <w:r w:rsidR="005A636A">
        <w:rPr>
          <w:rFonts w:eastAsia="Times New Roman" w:cs="Times New Roman"/>
          <w:sz w:val="24"/>
          <w:szCs w:val="20"/>
          <w:lang w:eastAsia="de-DE"/>
        </w:rPr>
        <w:t xml:space="preserve">chaffung </w:t>
      </w:r>
      <w:r w:rsidR="009C093A">
        <w:rPr>
          <w:rFonts w:eastAsia="Times New Roman" w:cs="Times New Roman"/>
          <w:sz w:val="24"/>
          <w:szCs w:val="20"/>
          <w:lang w:eastAsia="de-DE"/>
        </w:rPr>
        <w:t xml:space="preserve">von insgesamt </w:t>
      </w:r>
      <w:r w:rsidR="00852A51">
        <w:rPr>
          <w:rFonts w:eastAsia="Times New Roman" w:cs="Times New Roman"/>
          <w:sz w:val="24"/>
          <w:szCs w:val="20"/>
          <w:lang w:eastAsia="de-DE"/>
        </w:rPr>
        <w:t>drei</w:t>
      </w:r>
      <w:r w:rsidR="000E0556" w:rsidRPr="000E0556">
        <w:rPr>
          <w:rFonts w:eastAsia="Times New Roman" w:cs="Times New Roman"/>
          <w:sz w:val="24"/>
          <w:szCs w:val="20"/>
          <w:lang w:eastAsia="de-DE"/>
        </w:rPr>
        <w:t xml:space="preserve"> Stellen für </w:t>
      </w:r>
      <w:r w:rsidR="009C093A">
        <w:rPr>
          <w:rFonts w:eastAsia="Times New Roman" w:cs="Times New Roman"/>
          <w:sz w:val="24"/>
          <w:szCs w:val="20"/>
          <w:lang w:eastAsia="de-DE"/>
        </w:rPr>
        <w:t>Fahrer/</w:t>
      </w:r>
      <w:r w:rsidR="005A636A">
        <w:rPr>
          <w:rFonts w:eastAsia="Times New Roman" w:cs="Times New Roman"/>
          <w:sz w:val="24"/>
          <w:szCs w:val="20"/>
          <w:lang w:eastAsia="de-DE"/>
        </w:rPr>
        <w:t>-</w:t>
      </w:r>
      <w:r w:rsidR="009C093A">
        <w:rPr>
          <w:rFonts w:eastAsia="Times New Roman" w:cs="Times New Roman"/>
          <w:sz w:val="24"/>
          <w:szCs w:val="20"/>
          <w:lang w:eastAsia="de-DE"/>
        </w:rPr>
        <w:t>innen</w:t>
      </w:r>
      <w:r w:rsidR="000E0556" w:rsidRPr="000E0556">
        <w:rPr>
          <w:rFonts w:eastAsia="Times New Roman" w:cs="Times New Roman"/>
          <w:sz w:val="24"/>
          <w:szCs w:val="20"/>
          <w:lang w:eastAsia="de-DE"/>
        </w:rPr>
        <w:t xml:space="preserve"> in EG </w:t>
      </w:r>
      <w:r w:rsidR="00852A51">
        <w:rPr>
          <w:rFonts w:eastAsia="Times New Roman" w:cs="Times New Roman"/>
          <w:sz w:val="24"/>
          <w:szCs w:val="20"/>
          <w:lang w:eastAsia="de-DE"/>
        </w:rPr>
        <w:t>4</w:t>
      </w:r>
      <w:r w:rsidR="009C093A">
        <w:rPr>
          <w:rFonts w:eastAsia="Times New Roman" w:cs="Times New Roman"/>
          <w:sz w:val="24"/>
          <w:szCs w:val="20"/>
          <w:lang w:eastAsia="de-DE"/>
        </w:rPr>
        <w:t xml:space="preserve"> für die Durchführung von Spielplatzreinigungen im Rahmen des Konzeptes „Sauberes Stuttgart“ vom 2.8.2017.</w:t>
      </w:r>
    </w:p>
    <w:p w:rsidR="00D42D53" w:rsidRPr="00D42D53" w:rsidRDefault="00D42D53" w:rsidP="00D42D53">
      <w:pPr>
        <w:keepNext/>
        <w:spacing w:before="480"/>
        <w:ind w:left="284" w:hanging="284"/>
        <w:outlineLvl w:val="0"/>
        <w:rPr>
          <w:rFonts w:eastAsia="Times New Roman" w:cs="Times New Roman"/>
          <w:b/>
          <w:sz w:val="24"/>
          <w:szCs w:val="20"/>
          <w:u w:val="single"/>
          <w:lang w:eastAsia="de-DE"/>
        </w:rPr>
      </w:pPr>
      <w:r w:rsidRPr="00D42D53">
        <w:rPr>
          <w:rFonts w:eastAsia="Times New Roman" w:cs="Times New Roman"/>
          <w:b/>
          <w:sz w:val="24"/>
          <w:szCs w:val="20"/>
          <w:u w:val="single"/>
          <w:lang w:eastAsia="de-DE"/>
        </w:rPr>
        <w:t>2</w:t>
      </w:r>
      <w:r w:rsidRPr="00D42D53">
        <w:rPr>
          <w:rFonts w:eastAsia="Times New Roman" w:cs="Times New Roman"/>
          <w:b/>
          <w:sz w:val="24"/>
          <w:szCs w:val="20"/>
          <w:u w:val="single"/>
          <w:lang w:eastAsia="de-DE"/>
        </w:rPr>
        <w:tab/>
        <w:t>Schaffun</w:t>
      </w:r>
      <w:r w:rsidRPr="00D42D53">
        <w:rPr>
          <w:rFonts w:eastAsia="Times New Roman" w:cs="Times New Roman"/>
          <w:b/>
          <w:sz w:val="24"/>
          <w:szCs w:val="20"/>
          <w:lang w:eastAsia="de-DE"/>
        </w:rPr>
        <w:t>g</w:t>
      </w:r>
      <w:r w:rsidRPr="00D42D53">
        <w:rPr>
          <w:rFonts w:eastAsia="Times New Roman" w:cs="Times New Roman"/>
          <w:b/>
          <w:sz w:val="24"/>
          <w:szCs w:val="20"/>
          <w:u w:val="single"/>
          <w:lang w:eastAsia="de-DE"/>
        </w:rPr>
        <w:t>skriterien</w:t>
      </w:r>
    </w:p>
    <w:p w:rsidR="009C093A" w:rsidRDefault="009C093A" w:rsidP="009C093A">
      <w:pPr>
        <w:rPr>
          <w:rFonts w:eastAsia="Times New Roman" w:cs="Times New Roman"/>
          <w:sz w:val="24"/>
          <w:szCs w:val="20"/>
          <w:lang w:eastAsia="de-DE"/>
        </w:rPr>
      </w:pPr>
    </w:p>
    <w:p w:rsidR="000555B5" w:rsidRDefault="000555B5" w:rsidP="009C093A">
      <w:pPr>
        <w:rPr>
          <w:rFonts w:eastAsia="Times New Roman" w:cs="Times New Roman"/>
          <w:sz w:val="24"/>
          <w:szCs w:val="20"/>
          <w:lang w:eastAsia="de-DE"/>
        </w:rPr>
      </w:pPr>
      <w:r w:rsidRPr="00061D32">
        <w:rPr>
          <w:rFonts w:cs="Arial"/>
          <w:lang w:eastAsia="ar-SA"/>
        </w:rPr>
        <w:t>Die Stelle</w:t>
      </w:r>
      <w:r>
        <w:rPr>
          <w:rFonts w:cs="Arial"/>
          <w:lang w:eastAsia="ar-SA"/>
        </w:rPr>
        <w:t>nschaffung</w:t>
      </w:r>
      <w:r w:rsidRPr="00061D32">
        <w:rPr>
          <w:rFonts w:cs="Arial"/>
          <w:lang w:eastAsia="ar-SA"/>
        </w:rPr>
        <w:t xml:space="preserve"> ist Teil des Pakets </w:t>
      </w:r>
      <w:r w:rsidRPr="00061D32">
        <w:rPr>
          <w:rFonts w:cs="Arial"/>
          <w:noProof/>
          <w:lang w:eastAsia="ar-SA"/>
        </w:rPr>
        <w:t>„Sauberes Stuttgart“</w:t>
      </w:r>
      <w:r>
        <w:rPr>
          <w:rFonts w:cs="Arial"/>
          <w:noProof/>
          <w:lang w:eastAsia="ar-SA"/>
        </w:rPr>
        <w:t xml:space="preserve"> und </w:t>
      </w:r>
      <w:r w:rsidRPr="00061D32">
        <w:rPr>
          <w:rFonts w:cs="Arial"/>
          <w:lang w:eastAsia="ar-SA"/>
        </w:rPr>
        <w:t>in der „Grünen Liste“ zum Haushalt 2018 enthalten</w:t>
      </w:r>
      <w:r w:rsidRPr="00061D32">
        <w:rPr>
          <w:rFonts w:cs="Arial"/>
          <w:noProof/>
          <w:lang w:eastAsia="ar-SA"/>
        </w:rPr>
        <w:t>.</w:t>
      </w:r>
    </w:p>
    <w:p w:rsidR="000555B5" w:rsidRDefault="000555B5" w:rsidP="009C093A">
      <w:pPr>
        <w:rPr>
          <w:rFonts w:eastAsia="Times New Roman" w:cs="Times New Roman"/>
          <w:sz w:val="24"/>
          <w:szCs w:val="20"/>
          <w:lang w:eastAsia="de-DE"/>
        </w:rPr>
      </w:pPr>
    </w:p>
    <w:p w:rsidR="009C093A" w:rsidRDefault="009C093A" w:rsidP="000555B5">
      <w:pPr>
        <w:rPr>
          <w:sz w:val="24"/>
          <w:szCs w:val="24"/>
        </w:rPr>
      </w:pPr>
      <w:r>
        <w:rPr>
          <w:rFonts w:eastAsia="Times New Roman" w:cs="Times New Roman"/>
          <w:sz w:val="24"/>
          <w:szCs w:val="20"/>
          <w:lang w:eastAsia="de-DE"/>
        </w:rPr>
        <w:t xml:space="preserve">Im Rahmen des Konzeptes „Sauberes Stuttgart“ ist die Reinigungsfrequenz auf 70 besonders belasteten Spielplätzen zu erhöhen. Die Stellenschaffungen sind notwendig, um eine dauerhafte deutliche Verbesserung bei Kontrollgängen in Sachen Reinigung und Sicherheit </w:t>
      </w:r>
      <w:r w:rsidRPr="00D42D53">
        <w:rPr>
          <w:rFonts w:eastAsia="Times New Roman" w:cs="Times New Roman"/>
          <w:sz w:val="24"/>
          <w:szCs w:val="20"/>
          <w:lang w:eastAsia="de-DE"/>
        </w:rPr>
        <w:t xml:space="preserve">auf </w:t>
      </w:r>
      <w:r>
        <w:rPr>
          <w:rFonts w:eastAsia="Times New Roman" w:cs="Times New Roman"/>
          <w:sz w:val="24"/>
          <w:szCs w:val="20"/>
          <w:lang w:eastAsia="de-DE"/>
        </w:rPr>
        <w:t xml:space="preserve">diesen </w:t>
      </w:r>
      <w:r w:rsidRPr="00D42D53">
        <w:rPr>
          <w:rFonts w:eastAsia="Times New Roman" w:cs="Times New Roman"/>
          <w:sz w:val="24"/>
          <w:szCs w:val="20"/>
          <w:lang w:eastAsia="de-DE"/>
        </w:rPr>
        <w:t xml:space="preserve">Kinderspielplätzen </w:t>
      </w:r>
      <w:r>
        <w:rPr>
          <w:rFonts w:eastAsia="Times New Roman" w:cs="Times New Roman"/>
          <w:sz w:val="24"/>
          <w:szCs w:val="20"/>
          <w:lang w:eastAsia="de-DE"/>
        </w:rPr>
        <w:t xml:space="preserve">zu erreichen. </w:t>
      </w:r>
    </w:p>
    <w:p w:rsidR="00D42D53" w:rsidRPr="00D42D53" w:rsidRDefault="00D42D53" w:rsidP="00D42D53">
      <w:pPr>
        <w:keepNext/>
        <w:spacing w:before="480"/>
        <w:ind w:left="284" w:hanging="284"/>
        <w:outlineLvl w:val="0"/>
        <w:rPr>
          <w:rFonts w:eastAsia="Times New Roman" w:cs="Times New Roman"/>
          <w:b/>
          <w:sz w:val="24"/>
          <w:szCs w:val="20"/>
          <w:u w:val="single"/>
          <w:lang w:eastAsia="de-DE"/>
        </w:rPr>
      </w:pPr>
      <w:r w:rsidRPr="00D42D53">
        <w:rPr>
          <w:rFonts w:eastAsia="Times New Roman" w:cs="Times New Roman"/>
          <w:b/>
          <w:sz w:val="24"/>
          <w:szCs w:val="20"/>
          <w:u w:val="single"/>
          <w:lang w:eastAsia="de-DE"/>
        </w:rPr>
        <w:t>3</w:t>
      </w:r>
      <w:r w:rsidRPr="00D42D53">
        <w:rPr>
          <w:rFonts w:eastAsia="Times New Roman" w:cs="Times New Roman"/>
          <w:b/>
          <w:sz w:val="24"/>
          <w:szCs w:val="20"/>
          <w:u w:val="single"/>
          <w:lang w:eastAsia="de-DE"/>
        </w:rPr>
        <w:tab/>
        <w:t>Bedarf</w:t>
      </w:r>
    </w:p>
    <w:p w:rsidR="00D42D53" w:rsidRPr="00D42D53" w:rsidRDefault="00D42D53" w:rsidP="00D42D53">
      <w:pPr>
        <w:keepNext/>
        <w:spacing w:before="240"/>
        <w:ind w:left="482" w:hanging="482"/>
        <w:outlineLvl w:val="1"/>
        <w:rPr>
          <w:rFonts w:eastAsia="Times New Roman" w:cs="Times New Roman"/>
          <w:b/>
          <w:sz w:val="24"/>
          <w:szCs w:val="20"/>
          <w:lang w:eastAsia="de-DE"/>
        </w:rPr>
      </w:pPr>
      <w:r w:rsidRPr="00D42D53">
        <w:rPr>
          <w:rFonts w:eastAsia="Times New Roman" w:cs="Times New Roman"/>
          <w:b/>
          <w:sz w:val="24"/>
          <w:szCs w:val="20"/>
          <w:lang w:eastAsia="de-DE"/>
        </w:rPr>
        <w:t>3.1</w:t>
      </w:r>
      <w:r w:rsidRPr="00D42D53">
        <w:rPr>
          <w:rFonts w:eastAsia="Times New Roman" w:cs="Times New Roman"/>
          <w:b/>
          <w:sz w:val="24"/>
          <w:szCs w:val="20"/>
          <w:lang w:eastAsia="de-DE"/>
        </w:rPr>
        <w:tab/>
        <w:t>Anlass</w:t>
      </w:r>
    </w:p>
    <w:p w:rsidR="00D42D53" w:rsidRPr="00D42D53" w:rsidRDefault="00D42D53" w:rsidP="00D42D53">
      <w:pPr>
        <w:rPr>
          <w:rFonts w:eastAsia="Times New Roman" w:cs="Times New Roman"/>
          <w:sz w:val="24"/>
          <w:szCs w:val="20"/>
          <w:lang w:eastAsia="de-DE"/>
        </w:rPr>
      </w:pPr>
    </w:p>
    <w:p w:rsidR="000555B5" w:rsidRDefault="00EB16AE" w:rsidP="000555B5">
      <w:pPr>
        <w:rPr>
          <w:rFonts w:eastAsia="Times New Roman" w:cs="Times New Roman"/>
          <w:sz w:val="24"/>
          <w:szCs w:val="20"/>
          <w:lang w:eastAsia="de-DE"/>
        </w:rPr>
      </w:pPr>
      <w:r>
        <w:rPr>
          <w:rFonts w:eastAsia="Times New Roman" w:cs="Times New Roman"/>
          <w:sz w:val="24"/>
          <w:szCs w:val="20"/>
          <w:lang w:eastAsia="de-DE"/>
        </w:rPr>
        <w:t>Die Nutzung öffentlicher Grünflä</w:t>
      </w:r>
      <w:r w:rsidR="00852A51">
        <w:rPr>
          <w:rFonts w:eastAsia="Times New Roman" w:cs="Times New Roman"/>
          <w:sz w:val="24"/>
          <w:szCs w:val="20"/>
          <w:lang w:eastAsia="de-DE"/>
        </w:rPr>
        <w:t xml:space="preserve">chen als Ort der Erholung oder Freizeitraum </w:t>
      </w:r>
      <w:r>
        <w:rPr>
          <w:rFonts w:eastAsia="Times New Roman" w:cs="Times New Roman"/>
          <w:sz w:val="24"/>
          <w:szCs w:val="20"/>
          <w:lang w:eastAsia="de-DE"/>
        </w:rPr>
        <w:t>ist im Innenstadtbereich von großer Bedeut</w:t>
      </w:r>
      <w:r w:rsidR="009C093A">
        <w:rPr>
          <w:rFonts w:eastAsia="Times New Roman" w:cs="Times New Roman"/>
          <w:sz w:val="24"/>
          <w:szCs w:val="20"/>
          <w:lang w:eastAsia="de-DE"/>
        </w:rPr>
        <w:t>ung</w:t>
      </w:r>
      <w:r>
        <w:rPr>
          <w:rFonts w:eastAsia="Times New Roman" w:cs="Times New Roman"/>
          <w:sz w:val="24"/>
          <w:szCs w:val="20"/>
          <w:lang w:eastAsia="de-DE"/>
        </w:rPr>
        <w:t xml:space="preserve">. Die Bereithaltung sauberer und gepflegter Grünflächen oder Spielplätze ist daher ein prioritäres Ziel des Garten-, Friedhofs- und Forstamtes. </w:t>
      </w:r>
    </w:p>
    <w:p w:rsidR="000555B5" w:rsidRDefault="000555B5" w:rsidP="000555B5">
      <w:pPr>
        <w:rPr>
          <w:rFonts w:eastAsia="Times New Roman" w:cs="Times New Roman"/>
          <w:sz w:val="24"/>
          <w:szCs w:val="20"/>
          <w:lang w:eastAsia="de-DE"/>
        </w:rPr>
      </w:pPr>
    </w:p>
    <w:p w:rsidR="000555B5" w:rsidRDefault="000555B5" w:rsidP="000555B5">
      <w:pPr>
        <w:rPr>
          <w:rFonts w:eastAsia="Times New Roman" w:cs="Times New Roman"/>
          <w:sz w:val="24"/>
          <w:szCs w:val="20"/>
          <w:lang w:eastAsia="de-DE"/>
        </w:rPr>
      </w:pPr>
    </w:p>
    <w:p w:rsidR="000555B5" w:rsidRDefault="000555B5" w:rsidP="000555B5">
      <w:pPr>
        <w:rPr>
          <w:rFonts w:eastAsia="Times New Roman" w:cs="Times New Roman"/>
          <w:sz w:val="24"/>
          <w:szCs w:val="20"/>
          <w:lang w:eastAsia="de-DE"/>
        </w:rPr>
      </w:pPr>
    </w:p>
    <w:p w:rsidR="000555B5" w:rsidRDefault="000555B5" w:rsidP="000555B5">
      <w:pPr>
        <w:rPr>
          <w:rFonts w:eastAsia="Times New Roman" w:cs="Times New Roman"/>
          <w:sz w:val="24"/>
          <w:szCs w:val="20"/>
          <w:lang w:eastAsia="de-DE"/>
        </w:rPr>
      </w:pPr>
    </w:p>
    <w:p w:rsidR="000555B5" w:rsidRDefault="000555B5" w:rsidP="000555B5">
      <w:pPr>
        <w:rPr>
          <w:rFonts w:eastAsia="Times New Roman" w:cs="Times New Roman"/>
          <w:sz w:val="24"/>
          <w:szCs w:val="20"/>
          <w:lang w:eastAsia="de-DE"/>
        </w:rPr>
      </w:pPr>
    </w:p>
    <w:p w:rsidR="000555B5" w:rsidRDefault="000555B5" w:rsidP="000555B5">
      <w:pPr>
        <w:rPr>
          <w:rFonts w:eastAsia="Times New Roman" w:cs="Times New Roman"/>
          <w:sz w:val="24"/>
          <w:szCs w:val="20"/>
          <w:lang w:eastAsia="de-DE"/>
        </w:rPr>
      </w:pPr>
    </w:p>
    <w:p w:rsidR="000555B5" w:rsidRDefault="000555B5" w:rsidP="000555B5">
      <w:pPr>
        <w:rPr>
          <w:rFonts w:eastAsia="Times New Roman" w:cs="Times New Roman"/>
          <w:sz w:val="24"/>
          <w:szCs w:val="20"/>
          <w:lang w:eastAsia="de-DE"/>
        </w:rPr>
      </w:pPr>
    </w:p>
    <w:p w:rsidR="00D42D53" w:rsidRDefault="00D42D53" w:rsidP="000555B5">
      <w:pPr>
        <w:rPr>
          <w:rFonts w:eastAsia="Times New Roman" w:cs="Times New Roman"/>
          <w:b/>
          <w:sz w:val="24"/>
          <w:szCs w:val="20"/>
          <w:lang w:eastAsia="de-DE"/>
        </w:rPr>
      </w:pPr>
      <w:r w:rsidRPr="00D42D53">
        <w:rPr>
          <w:rFonts w:eastAsia="Times New Roman" w:cs="Times New Roman"/>
          <w:b/>
          <w:sz w:val="24"/>
          <w:szCs w:val="20"/>
          <w:lang w:eastAsia="de-DE"/>
        </w:rPr>
        <w:lastRenderedPageBreak/>
        <w:t>3.2</w:t>
      </w:r>
      <w:r w:rsidRPr="00D42D53">
        <w:rPr>
          <w:rFonts w:eastAsia="Times New Roman" w:cs="Times New Roman"/>
          <w:b/>
          <w:sz w:val="24"/>
          <w:szCs w:val="20"/>
          <w:lang w:eastAsia="de-DE"/>
        </w:rPr>
        <w:tab/>
        <w:t>Bisherige Aufgabenwahrnehmung</w:t>
      </w:r>
    </w:p>
    <w:p w:rsidR="00423511" w:rsidRDefault="00423511" w:rsidP="004D5A68">
      <w:pPr>
        <w:keepNext/>
        <w:spacing w:before="240"/>
        <w:outlineLvl w:val="1"/>
        <w:rPr>
          <w:rFonts w:eastAsia="Times New Roman" w:cs="Times New Roman"/>
          <w:sz w:val="24"/>
          <w:szCs w:val="20"/>
          <w:lang w:eastAsia="de-DE"/>
        </w:rPr>
      </w:pPr>
      <w:r>
        <w:rPr>
          <w:rFonts w:eastAsia="Times New Roman" w:cs="Times New Roman"/>
          <w:sz w:val="24"/>
          <w:szCs w:val="20"/>
          <w:lang w:eastAsia="de-DE"/>
        </w:rPr>
        <w:t>Der</w:t>
      </w:r>
      <w:r w:rsidR="00EB16AE">
        <w:rPr>
          <w:rFonts w:eastAsia="Times New Roman" w:cs="Times New Roman"/>
          <w:sz w:val="24"/>
          <w:szCs w:val="20"/>
          <w:lang w:eastAsia="de-DE"/>
        </w:rPr>
        <w:t xml:space="preserve"> mit der Umsetzung der Konzeption „Sauberes Stuttgart“ </w:t>
      </w:r>
      <w:r w:rsidR="005A636A">
        <w:rPr>
          <w:rFonts w:eastAsia="Times New Roman" w:cs="Times New Roman"/>
          <w:sz w:val="24"/>
          <w:szCs w:val="20"/>
          <w:lang w:eastAsia="de-DE"/>
        </w:rPr>
        <w:t>verbunden</w:t>
      </w:r>
      <w:r>
        <w:rPr>
          <w:rFonts w:eastAsia="Times New Roman" w:cs="Times New Roman"/>
          <w:sz w:val="24"/>
          <w:szCs w:val="20"/>
          <w:lang w:eastAsia="de-DE"/>
        </w:rPr>
        <w:t>e Zuwachs an Aufgaben kann vom vorhandenen Personal nicht zusätzlich geleistet werden, da schon heute eine Vielzahl an Aufgaben mit zeitweisen Verzögerungen abgearbeitet werden.</w:t>
      </w:r>
    </w:p>
    <w:p w:rsidR="00D42D53" w:rsidRPr="00D42D53" w:rsidRDefault="009C093A" w:rsidP="004D5A68">
      <w:pPr>
        <w:keepNext/>
        <w:spacing w:before="240"/>
        <w:outlineLvl w:val="1"/>
        <w:rPr>
          <w:rFonts w:eastAsia="Times New Roman" w:cs="Times New Roman"/>
          <w:sz w:val="24"/>
          <w:szCs w:val="20"/>
          <w:lang w:eastAsia="de-DE"/>
        </w:rPr>
      </w:pPr>
      <w:r>
        <w:rPr>
          <w:rFonts w:eastAsia="Times New Roman" w:cs="Times New Roman"/>
          <w:sz w:val="24"/>
          <w:szCs w:val="20"/>
          <w:lang w:eastAsia="de-DE"/>
        </w:rPr>
        <w:t>Mit den</w:t>
      </w:r>
      <w:r w:rsidR="00423511">
        <w:rPr>
          <w:rFonts w:eastAsia="Times New Roman" w:cs="Times New Roman"/>
          <w:sz w:val="24"/>
          <w:szCs w:val="20"/>
          <w:lang w:eastAsia="de-DE"/>
        </w:rPr>
        <w:t xml:space="preserve"> Stell</w:t>
      </w:r>
      <w:r>
        <w:rPr>
          <w:rFonts w:eastAsia="Times New Roman" w:cs="Times New Roman"/>
          <w:sz w:val="24"/>
          <w:szCs w:val="20"/>
          <w:lang w:eastAsia="de-DE"/>
        </w:rPr>
        <w:t>en</w:t>
      </w:r>
      <w:r w:rsidR="00423511">
        <w:rPr>
          <w:rFonts w:eastAsia="Times New Roman" w:cs="Times New Roman"/>
          <w:sz w:val="24"/>
          <w:szCs w:val="20"/>
          <w:lang w:eastAsia="de-DE"/>
        </w:rPr>
        <w:t>schaffung</w:t>
      </w:r>
      <w:r>
        <w:rPr>
          <w:rFonts w:eastAsia="Times New Roman" w:cs="Times New Roman"/>
          <w:sz w:val="24"/>
          <w:szCs w:val="20"/>
          <w:lang w:eastAsia="de-DE"/>
        </w:rPr>
        <w:t>en</w:t>
      </w:r>
      <w:r w:rsidR="00423511">
        <w:rPr>
          <w:rFonts w:eastAsia="Times New Roman" w:cs="Times New Roman"/>
          <w:sz w:val="24"/>
          <w:szCs w:val="20"/>
          <w:lang w:eastAsia="de-DE"/>
        </w:rPr>
        <w:t xml:space="preserve"> </w:t>
      </w:r>
      <w:r>
        <w:rPr>
          <w:rFonts w:eastAsia="Times New Roman" w:cs="Times New Roman"/>
          <w:sz w:val="24"/>
          <w:szCs w:val="20"/>
          <w:lang w:eastAsia="de-DE"/>
        </w:rPr>
        <w:t>für</w:t>
      </w:r>
      <w:r w:rsidR="00423511">
        <w:rPr>
          <w:rFonts w:eastAsia="Times New Roman" w:cs="Times New Roman"/>
          <w:sz w:val="24"/>
          <w:szCs w:val="20"/>
          <w:lang w:eastAsia="de-DE"/>
        </w:rPr>
        <w:t xml:space="preserve"> </w:t>
      </w:r>
      <w:r>
        <w:rPr>
          <w:rFonts w:eastAsia="Times New Roman" w:cs="Times New Roman"/>
          <w:sz w:val="24"/>
          <w:szCs w:val="20"/>
          <w:lang w:eastAsia="de-DE"/>
        </w:rPr>
        <w:t>Fahrer</w:t>
      </w:r>
      <w:r w:rsidR="00423511">
        <w:rPr>
          <w:rFonts w:eastAsia="Times New Roman" w:cs="Times New Roman"/>
          <w:sz w:val="24"/>
          <w:szCs w:val="20"/>
          <w:lang w:eastAsia="de-DE"/>
        </w:rPr>
        <w:t>/</w:t>
      </w:r>
      <w:r>
        <w:rPr>
          <w:rFonts w:eastAsia="Times New Roman" w:cs="Times New Roman"/>
          <w:sz w:val="24"/>
          <w:szCs w:val="20"/>
          <w:lang w:eastAsia="de-DE"/>
        </w:rPr>
        <w:t>innen</w:t>
      </w:r>
      <w:r w:rsidR="00423511">
        <w:rPr>
          <w:rFonts w:eastAsia="Times New Roman" w:cs="Times New Roman"/>
          <w:sz w:val="24"/>
          <w:szCs w:val="20"/>
          <w:lang w:eastAsia="de-DE"/>
        </w:rPr>
        <w:t xml:space="preserve"> </w:t>
      </w:r>
      <w:r>
        <w:rPr>
          <w:rFonts w:eastAsia="Times New Roman" w:cs="Times New Roman"/>
          <w:sz w:val="24"/>
          <w:szCs w:val="20"/>
          <w:lang w:eastAsia="de-DE"/>
        </w:rPr>
        <w:t>we</w:t>
      </w:r>
      <w:r w:rsidR="00852A51">
        <w:rPr>
          <w:rFonts w:eastAsia="Times New Roman" w:cs="Times New Roman"/>
          <w:sz w:val="24"/>
          <w:szCs w:val="20"/>
          <w:lang w:eastAsia="de-DE"/>
        </w:rPr>
        <w:t>rd</w:t>
      </w:r>
      <w:r>
        <w:rPr>
          <w:rFonts w:eastAsia="Times New Roman" w:cs="Times New Roman"/>
          <w:sz w:val="24"/>
          <w:szCs w:val="20"/>
          <w:lang w:eastAsia="de-DE"/>
        </w:rPr>
        <w:t xml:space="preserve">en </w:t>
      </w:r>
      <w:r w:rsidR="00423511">
        <w:rPr>
          <w:rFonts w:eastAsia="Times New Roman" w:cs="Times New Roman"/>
          <w:sz w:val="24"/>
          <w:szCs w:val="20"/>
          <w:lang w:eastAsia="de-DE"/>
        </w:rPr>
        <w:t xml:space="preserve">zusätzliche </w:t>
      </w:r>
      <w:r>
        <w:rPr>
          <w:rFonts w:eastAsia="Times New Roman" w:cs="Times New Roman"/>
          <w:sz w:val="24"/>
          <w:szCs w:val="20"/>
          <w:lang w:eastAsia="de-DE"/>
        </w:rPr>
        <w:t>Mitarbeiter/</w:t>
      </w:r>
      <w:r w:rsidR="005A636A">
        <w:rPr>
          <w:rFonts w:eastAsia="Times New Roman" w:cs="Times New Roman"/>
          <w:sz w:val="24"/>
          <w:szCs w:val="20"/>
          <w:lang w:eastAsia="de-DE"/>
        </w:rPr>
        <w:t>-</w:t>
      </w:r>
      <w:r>
        <w:rPr>
          <w:rFonts w:eastAsia="Times New Roman" w:cs="Times New Roman"/>
          <w:sz w:val="24"/>
          <w:szCs w:val="20"/>
          <w:lang w:eastAsia="de-DE"/>
        </w:rPr>
        <w:t>innen</w:t>
      </w:r>
      <w:r w:rsidR="00852A51">
        <w:rPr>
          <w:rFonts w:eastAsia="Times New Roman" w:cs="Times New Roman"/>
          <w:sz w:val="24"/>
          <w:szCs w:val="20"/>
          <w:lang w:eastAsia="de-DE"/>
        </w:rPr>
        <w:t xml:space="preserve"> zur Durchführung von Kontrollgängen sowie </w:t>
      </w:r>
      <w:r w:rsidR="00D42D53">
        <w:rPr>
          <w:rFonts w:eastAsia="Times New Roman" w:cs="Times New Roman"/>
          <w:sz w:val="24"/>
          <w:szCs w:val="20"/>
          <w:lang w:eastAsia="de-DE"/>
        </w:rPr>
        <w:t>Pflege-, Reinigungs- und Unterhaltu</w:t>
      </w:r>
      <w:r w:rsidR="00423511">
        <w:rPr>
          <w:rFonts w:eastAsia="Times New Roman" w:cs="Times New Roman"/>
          <w:sz w:val="24"/>
          <w:szCs w:val="20"/>
          <w:lang w:eastAsia="de-DE"/>
        </w:rPr>
        <w:t>ngs</w:t>
      </w:r>
      <w:r>
        <w:rPr>
          <w:rFonts w:eastAsia="Times New Roman" w:cs="Times New Roman"/>
          <w:sz w:val="24"/>
          <w:szCs w:val="20"/>
          <w:lang w:eastAsia="de-DE"/>
        </w:rPr>
        <w:t>-</w:t>
      </w:r>
      <w:r w:rsidR="00423511">
        <w:rPr>
          <w:rFonts w:eastAsia="Times New Roman" w:cs="Times New Roman"/>
          <w:sz w:val="24"/>
          <w:szCs w:val="20"/>
          <w:lang w:eastAsia="de-DE"/>
        </w:rPr>
        <w:t xml:space="preserve">arbeiten an </w:t>
      </w:r>
      <w:r>
        <w:rPr>
          <w:rFonts w:eastAsia="Times New Roman" w:cs="Times New Roman"/>
          <w:sz w:val="24"/>
          <w:szCs w:val="20"/>
          <w:lang w:eastAsia="de-DE"/>
        </w:rPr>
        <w:t xml:space="preserve">besonders belasteten </w:t>
      </w:r>
      <w:r w:rsidR="00423511">
        <w:rPr>
          <w:rFonts w:eastAsia="Times New Roman" w:cs="Times New Roman"/>
          <w:sz w:val="24"/>
          <w:szCs w:val="20"/>
          <w:lang w:eastAsia="de-DE"/>
        </w:rPr>
        <w:t xml:space="preserve">Spielplätzen </w:t>
      </w:r>
      <w:r w:rsidR="00031176">
        <w:rPr>
          <w:rFonts w:eastAsia="Times New Roman" w:cs="Times New Roman"/>
          <w:sz w:val="24"/>
          <w:szCs w:val="20"/>
          <w:lang w:eastAsia="de-DE"/>
        </w:rPr>
        <w:t xml:space="preserve">und </w:t>
      </w:r>
      <w:r w:rsidR="00D42D53">
        <w:rPr>
          <w:rFonts w:eastAsia="Times New Roman" w:cs="Times New Roman"/>
          <w:sz w:val="24"/>
          <w:szCs w:val="20"/>
          <w:lang w:eastAsia="de-DE"/>
        </w:rPr>
        <w:t>Freizeitanlagen</w:t>
      </w:r>
      <w:r w:rsidR="00423511">
        <w:rPr>
          <w:rFonts w:eastAsia="Times New Roman" w:cs="Times New Roman"/>
          <w:sz w:val="24"/>
          <w:szCs w:val="20"/>
          <w:lang w:eastAsia="de-DE"/>
        </w:rPr>
        <w:t xml:space="preserve"> ermöglicht</w:t>
      </w:r>
      <w:r w:rsidR="00D42D53">
        <w:rPr>
          <w:rFonts w:eastAsia="Times New Roman" w:cs="Times New Roman"/>
          <w:sz w:val="24"/>
          <w:szCs w:val="20"/>
          <w:lang w:eastAsia="de-DE"/>
        </w:rPr>
        <w:t>. Dies beinhaltet:</w:t>
      </w:r>
    </w:p>
    <w:p w:rsidR="00D42D53" w:rsidRPr="00D42D53" w:rsidRDefault="00D42D53" w:rsidP="00D42D53">
      <w:pPr>
        <w:rPr>
          <w:rFonts w:eastAsia="Times New Roman" w:cs="Times New Roman"/>
          <w:sz w:val="24"/>
          <w:szCs w:val="20"/>
          <w:lang w:eastAsia="de-DE"/>
        </w:rPr>
      </w:pPr>
    </w:p>
    <w:p w:rsidR="00D42D53" w:rsidRDefault="00D42D53" w:rsidP="00D42D53">
      <w:pPr>
        <w:numPr>
          <w:ilvl w:val="0"/>
          <w:numId w:val="13"/>
        </w:numPr>
        <w:contextualSpacing/>
        <w:rPr>
          <w:rFonts w:eastAsia="Times New Roman" w:cs="Times New Roman"/>
          <w:sz w:val="24"/>
          <w:szCs w:val="20"/>
          <w:lang w:eastAsia="de-DE"/>
        </w:rPr>
      </w:pPr>
      <w:r>
        <w:rPr>
          <w:rFonts w:eastAsia="Times New Roman" w:cs="Times New Roman"/>
          <w:sz w:val="24"/>
          <w:szCs w:val="20"/>
          <w:lang w:eastAsia="de-DE"/>
        </w:rPr>
        <w:t>Leerung der Müllbehältnisse</w:t>
      </w:r>
      <w:r w:rsidR="000555B5">
        <w:rPr>
          <w:rFonts w:eastAsia="Times New Roman" w:cs="Times New Roman"/>
          <w:sz w:val="24"/>
          <w:szCs w:val="20"/>
          <w:lang w:eastAsia="de-DE"/>
        </w:rPr>
        <w:t>,</w:t>
      </w:r>
    </w:p>
    <w:p w:rsidR="00D42D53" w:rsidRDefault="00D42D53" w:rsidP="00D42D53">
      <w:pPr>
        <w:numPr>
          <w:ilvl w:val="0"/>
          <w:numId w:val="13"/>
        </w:numPr>
        <w:contextualSpacing/>
        <w:rPr>
          <w:rFonts w:eastAsia="Times New Roman" w:cs="Times New Roman"/>
          <w:sz w:val="24"/>
          <w:szCs w:val="20"/>
          <w:lang w:eastAsia="de-DE"/>
        </w:rPr>
      </w:pPr>
      <w:r>
        <w:rPr>
          <w:rFonts w:eastAsia="Times New Roman" w:cs="Times New Roman"/>
          <w:sz w:val="24"/>
          <w:szCs w:val="20"/>
          <w:lang w:eastAsia="de-DE"/>
        </w:rPr>
        <w:t>Aufnahme von Unrat von den Flächen</w:t>
      </w:r>
      <w:r w:rsidR="00031176">
        <w:rPr>
          <w:rFonts w:eastAsia="Times New Roman" w:cs="Times New Roman"/>
          <w:sz w:val="24"/>
          <w:szCs w:val="20"/>
          <w:lang w:eastAsia="de-DE"/>
        </w:rPr>
        <w:t xml:space="preserve"> und fachgerechte Entsorgung</w:t>
      </w:r>
      <w:r w:rsidR="000555B5">
        <w:rPr>
          <w:rFonts w:eastAsia="Times New Roman" w:cs="Times New Roman"/>
          <w:sz w:val="24"/>
          <w:szCs w:val="20"/>
          <w:lang w:eastAsia="de-DE"/>
        </w:rPr>
        <w:t>,</w:t>
      </w:r>
    </w:p>
    <w:p w:rsidR="00031176" w:rsidRDefault="00031176" w:rsidP="00D42D53">
      <w:pPr>
        <w:numPr>
          <w:ilvl w:val="0"/>
          <w:numId w:val="13"/>
        </w:numPr>
        <w:contextualSpacing/>
        <w:rPr>
          <w:rFonts w:eastAsia="Times New Roman" w:cs="Times New Roman"/>
          <w:sz w:val="24"/>
          <w:szCs w:val="20"/>
          <w:lang w:eastAsia="de-DE"/>
        </w:rPr>
      </w:pPr>
      <w:r>
        <w:rPr>
          <w:rFonts w:eastAsia="Times New Roman" w:cs="Times New Roman"/>
          <w:sz w:val="24"/>
          <w:szCs w:val="20"/>
          <w:lang w:eastAsia="de-DE"/>
        </w:rPr>
        <w:t>Reinigung von Wegen</w:t>
      </w:r>
      <w:r w:rsidR="00D42D53" w:rsidRPr="00D42D53">
        <w:rPr>
          <w:rFonts w:eastAsia="Times New Roman" w:cs="Times New Roman"/>
          <w:sz w:val="24"/>
          <w:szCs w:val="20"/>
          <w:lang w:eastAsia="de-DE"/>
        </w:rPr>
        <w:t xml:space="preserve"> </w:t>
      </w:r>
      <w:r>
        <w:rPr>
          <w:rFonts w:eastAsia="Times New Roman" w:cs="Times New Roman"/>
          <w:sz w:val="24"/>
          <w:szCs w:val="20"/>
          <w:lang w:eastAsia="de-DE"/>
        </w:rPr>
        <w:t>und befestigten Flächen</w:t>
      </w:r>
      <w:r w:rsidR="000555B5">
        <w:rPr>
          <w:rFonts w:eastAsia="Times New Roman" w:cs="Times New Roman"/>
          <w:sz w:val="24"/>
          <w:szCs w:val="20"/>
          <w:lang w:eastAsia="de-DE"/>
        </w:rPr>
        <w:t>,</w:t>
      </w:r>
    </w:p>
    <w:p w:rsidR="00D42D53" w:rsidRDefault="00031176" w:rsidP="00D42D53">
      <w:pPr>
        <w:numPr>
          <w:ilvl w:val="0"/>
          <w:numId w:val="13"/>
        </w:numPr>
        <w:contextualSpacing/>
        <w:rPr>
          <w:rFonts w:eastAsia="Times New Roman" w:cs="Times New Roman"/>
          <w:sz w:val="24"/>
          <w:szCs w:val="20"/>
          <w:lang w:eastAsia="de-DE"/>
        </w:rPr>
      </w:pPr>
      <w:r>
        <w:rPr>
          <w:rFonts w:eastAsia="Times New Roman" w:cs="Times New Roman"/>
          <w:sz w:val="24"/>
          <w:szCs w:val="20"/>
          <w:lang w:eastAsia="de-DE"/>
        </w:rPr>
        <w:t xml:space="preserve">Reinigung </w:t>
      </w:r>
      <w:r w:rsidR="00A71147">
        <w:rPr>
          <w:rFonts w:eastAsia="Times New Roman" w:cs="Times New Roman"/>
          <w:sz w:val="24"/>
          <w:szCs w:val="20"/>
          <w:lang w:eastAsia="de-DE"/>
        </w:rPr>
        <w:t xml:space="preserve">und </w:t>
      </w:r>
      <w:r>
        <w:rPr>
          <w:rFonts w:eastAsia="Times New Roman" w:cs="Times New Roman"/>
          <w:sz w:val="24"/>
          <w:szCs w:val="20"/>
          <w:lang w:eastAsia="de-DE"/>
        </w:rPr>
        <w:t>Planierung</w:t>
      </w:r>
      <w:r w:rsidR="00A71147">
        <w:rPr>
          <w:rFonts w:eastAsia="Times New Roman" w:cs="Times New Roman"/>
          <w:sz w:val="24"/>
          <w:szCs w:val="20"/>
          <w:lang w:eastAsia="de-DE"/>
        </w:rPr>
        <w:t xml:space="preserve"> </w:t>
      </w:r>
      <w:r>
        <w:rPr>
          <w:rFonts w:eastAsia="Times New Roman" w:cs="Times New Roman"/>
          <w:sz w:val="24"/>
          <w:szCs w:val="20"/>
          <w:lang w:eastAsia="de-DE"/>
        </w:rPr>
        <w:t>von Sand- und Fallschutzflächen</w:t>
      </w:r>
      <w:r w:rsidR="000555B5">
        <w:rPr>
          <w:rFonts w:eastAsia="Times New Roman" w:cs="Times New Roman"/>
          <w:sz w:val="24"/>
          <w:szCs w:val="20"/>
          <w:lang w:eastAsia="de-DE"/>
        </w:rPr>
        <w:t>,</w:t>
      </w:r>
    </w:p>
    <w:p w:rsidR="00A71147" w:rsidRDefault="00A71147" w:rsidP="00D42D53">
      <w:pPr>
        <w:numPr>
          <w:ilvl w:val="0"/>
          <w:numId w:val="13"/>
        </w:numPr>
        <w:contextualSpacing/>
        <w:rPr>
          <w:rFonts w:eastAsia="Times New Roman" w:cs="Times New Roman"/>
          <w:sz w:val="24"/>
          <w:szCs w:val="20"/>
          <w:lang w:eastAsia="de-DE"/>
        </w:rPr>
      </w:pPr>
      <w:r>
        <w:rPr>
          <w:rFonts w:eastAsia="Times New Roman" w:cs="Times New Roman"/>
          <w:sz w:val="24"/>
          <w:szCs w:val="20"/>
          <w:lang w:eastAsia="de-DE"/>
        </w:rPr>
        <w:t>Beseitigung von abgebrochenen oder überhängenden Pflanzenteilen</w:t>
      </w:r>
      <w:r w:rsidR="000555B5">
        <w:rPr>
          <w:rFonts w:eastAsia="Times New Roman" w:cs="Times New Roman"/>
          <w:sz w:val="24"/>
          <w:szCs w:val="20"/>
          <w:lang w:eastAsia="de-DE"/>
        </w:rPr>
        <w:t>,</w:t>
      </w:r>
    </w:p>
    <w:p w:rsidR="00A71147" w:rsidRDefault="00A71147" w:rsidP="00D42D53">
      <w:pPr>
        <w:numPr>
          <w:ilvl w:val="0"/>
          <w:numId w:val="13"/>
        </w:numPr>
        <w:contextualSpacing/>
        <w:rPr>
          <w:rFonts w:eastAsia="Times New Roman" w:cs="Times New Roman"/>
          <w:sz w:val="24"/>
          <w:szCs w:val="20"/>
          <w:lang w:eastAsia="de-DE"/>
        </w:rPr>
      </w:pPr>
      <w:r>
        <w:rPr>
          <w:rFonts w:eastAsia="Times New Roman" w:cs="Times New Roman"/>
          <w:sz w:val="24"/>
          <w:szCs w:val="20"/>
          <w:lang w:eastAsia="de-DE"/>
        </w:rPr>
        <w:t>Reinigung von Entwässerungssystemen (Hofabläufe und Abflussrinnen)</w:t>
      </w:r>
      <w:r w:rsidR="000555B5">
        <w:rPr>
          <w:rFonts w:eastAsia="Times New Roman" w:cs="Times New Roman"/>
          <w:sz w:val="24"/>
          <w:szCs w:val="20"/>
          <w:lang w:eastAsia="de-DE"/>
        </w:rPr>
        <w:t>,</w:t>
      </w:r>
    </w:p>
    <w:p w:rsidR="0052555B" w:rsidRDefault="0052555B" w:rsidP="00D42D53">
      <w:pPr>
        <w:numPr>
          <w:ilvl w:val="0"/>
          <w:numId w:val="13"/>
        </w:numPr>
        <w:contextualSpacing/>
        <w:rPr>
          <w:rFonts w:eastAsia="Times New Roman" w:cs="Times New Roman"/>
          <w:sz w:val="24"/>
          <w:szCs w:val="20"/>
          <w:lang w:eastAsia="de-DE"/>
        </w:rPr>
      </w:pPr>
      <w:r>
        <w:rPr>
          <w:rFonts w:eastAsia="Times New Roman" w:cs="Times New Roman"/>
          <w:sz w:val="24"/>
          <w:szCs w:val="20"/>
          <w:lang w:eastAsia="de-DE"/>
        </w:rPr>
        <w:t>Reinigung und Instandhaltung von Ausstattungsgegenständen (Bänke, Mülleimer etc.)</w:t>
      </w:r>
      <w:r w:rsidR="000555B5">
        <w:rPr>
          <w:rFonts w:eastAsia="Times New Roman" w:cs="Times New Roman"/>
          <w:sz w:val="24"/>
          <w:szCs w:val="20"/>
          <w:lang w:eastAsia="de-DE"/>
        </w:rPr>
        <w:t>,</w:t>
      </w:r>
    </w:p>
    <w:p w:rsidR="00A71147" w:rsidRDefault="00A71147" w:rsidP="00D42D53">
      <w:pPr>
        <w:numPr>
          <w:ilvl w:val="0"/>
          <w:numId w:val="13"/>
        </w:numPr>
        <w:contextualSpacing/>
        <w:rPr>
          <w:rFonts w:eastAsia="Times New Roman" w:cs="Times New Roman"/>
          <w:sz w:val="24"/>
          <w:szCs w:val="20"/>
          <w:lang w:eastAsia="de-DE"/>
        </w:rPr>
      </w:pPr>
      <w:r>
        <w:rPr>
          <w:rFonts w:eastAsia="Times New Roman" w:cs="Times New Roman"/>
          <w:sz w:val="24"/>
          <w:szCs w:val="20"/>
          <w:lang w:eastAsia="de-DE"/>
        </w:rPr>
        <w:t>Laubbeseitigung</w:t>
      </w:r>
      <w:r w:rsidR="000555B5">
        <w:rPr>
          <w:rFonts w:eastAsia="Times New Roman" w:cs="Times New Roman"/>
          <w:sz w:val="24"/>
          <w:szCs w:val="20"/>
          <w:lang w:eastAsia="de-DE"/>
        </w:rPr>
        <w:t>,</w:t>
      </w:r>
    </w:p>
    <w:p w:rsidR="00A71147" w:rsidRDefault="00A71147" w:rsidP="00D42D53">
      <w:pPr>
        <w:numPr>
          <w:ilvl w:val="0"/>
          <w:numId w:val="13"/>
        </w:numPr>
        <w:contextualSpacing/>
        <w:rPr>
          <w:rFonts w:eastAsia="Times New Roman" w:cs="Times New Roman"/>
          <w:sz w:val="24"/>
          <w:szCs w:val="20"/>
          <w:lang w:eastAsia="de-DE"/>
        </w:rPr>
      </w:pPr>
      <w:r>
        <w:rPr>
          <w:rFonts w:eastAsia="Times New Roman" w:cs="Times New Roman"/>
          <w:sz w:val="24"/>
          <w:szCs w:val="20"/>
          <w:lang w:eastAsia="de-DE"/>
        </w:rPr>
        <w:t>Reinigung von Wasserspielanlagen</w:t>
      </w:r>
      <w:r w:rsidR="000555B5">
        <w:rPr>
          <w:rFonts w:eastAsia="Times New Roman" w:cs="Times New Roman"/>
          <w:sz w:val="24"/>
          <w:szCs w:val="20"/>
          <w:lang w:eastAsia="de-DE"/>
        </w:rPr>
        <w:t>,</w:t>
      </w:r>
    </w:p>
    <w:p w:rsidR="00A71147" w:rsidRPr="00D42D53" w:rsidRDefault="00852A51" w:rsidP="00D42D53">
      <w:pPr>
        <w:numPr>
          <w:ilvl w:val="0"/>
          <w:numId w:val="13"/>
        </w:numPr>
        <w:contextualSpacing/>
        <w:rPr>
          <w:rFonts w:eastAsia="Times New Roman" w:cs="Times New Roman"/>
          <w:sz w:val="24"/>
          <w:szCs w:val="20"/>
          <w:lang w:eastAsia="de-DE"/>
        </w:rPr>
      </w:pPr>
      <w:r>
        <w:rPr>
          <w:rFonts w:eastAsia="Times New Roman" w:cs="Times New Roman"/>
          <w:sz w:val="24"/>
          <w:szCs w:val="20"/>
          <w:lang w:eastAsia="de-DE"/>
        </w:rPr>
        <w:t>Durchführu</w:t>
      </w:r>
      <w:r w:rsidR="00A71147">
        <w:rPr>
          <w:rFonts w:eastAsia="Times New Roman" w:cs="Times New Roman"/>
          <w:sz w:val="24"/>
          <w:szCs w:val="20"/>
          <w:lang w:eastAsia="de-DE"/>
        </w:rPr>
        <w:t>ng bei der wöchentlichen Sicht- und Funktionskontrolle</w:t>
      </w:r>
      <w:r w:rsidR="000555B5">
        <w:rPr>
          <w:rFonts w:eastAsia="Times New Roman" w:cs="Times New Roman"/>
          <w:sz w:val="24"/>
          <w:szCs w:val="20"/>
          <w:lang w:eastAsia="de-DE"/>
        </w:rPr>
        <w:t>,</w:t>
      </w:r>
    </w:p>
    <w:p w:rsidR="00D42D53" w:rsidRPr="00D42D53" w:rsidRDefault="00852A51" w:rsidP="00D42D53">
      <w:pPr>
        <w:numPr>
          <w:ilvl w:val="0"/>
          <w:numId w:val="13"/>
        </w:numPr>
        <w:contextualSpacing/>
        <w:rPr>
          <w:rFonts w:eastAsia="Times New Roman" w:cs="Times New Roman"/>
          <w:sz w:val="24"/>
          <w:szCs w:val="20"/>
          <w:lang w:eastAsia="de-DE"/>
        </w:rPr>
      </w:pPr>
      <w:r>
        <w:rPr>
          <w:rFonts w:eastAsia="Times New Roman" w:cs="Times New Roman"/>
          <w:sz w:val="24"/>
          <w:szCs w:val="20"/>
          <w:lang w:eastAsia="de-DE"/>
        </w:rPr>
        <w:t>Durchführ</w:t>
      </w:r>
      <w:r w:rsidR="00A71147">
        <w:rPr>
          <w:rFonts w:eastAsia="Times New Roman" w:cs="Times New Roman"/>
          <w:sz w:val="24"/>
          <w:szCs w:val="20"/>
          <w:lang w:eastAsia="de-DE"/>
        </w:rPr>
        <w:t xml:space="preserve">ung bei der </w:t>
      </w:r>
      <w:r w:rsidR="00D42D53" w:rsidRPr="00D42D53">
        <w:rPr>
          <w:rFonts w:eastAsia="Times New Roman" w:cs="Times New Roman"/>
          <w:sz w:val="24"/>
          <w:szCs w:val="20"/>
          <w:lang w:eastAsia="de-DE"/>
        </w:rPr>
        <w:t>Dokumentation der Kontrolle</w:t>
      </w:r>
      <w:r w:rsidR="000555B5">
        <w:rPr>
          <w:rFonts w:eastAsia="Times New Roman" w:cs="Times New Roman"/>
          <w:sz w:val="24"/>
          <w:szCs w:val="20"/>
          <w:lang w:eastAsia="de-DE"/>
        </w:rPr>
        <w:t>,</w:t>
      </w:r>
    </w:p>
    <w:p w:rsidR="00D42D53" w:rsidRPr="00D42D53" w:rsidRDefault="00D42D53" w:rsidP="00D42D53">
      <w:pPr>
        <w:numPr>
          <w:ilvl w:val="0"/>
          <w:numId w:val="13"/>
        </w:numPr>
        <w:contextualSpacing/>
        <w:rPr>
          <w:rFonts w:eastAsia="Times New Roman" w:cs="Times New Roman"/>
          <w:sz w:val="24"/>
          <w:szCs w:val="20"/>
          <w:lang w:eastAsia="de-DE"/>
        </w:rPr>
      </w:pPr>
      <w:r w:rsidRPr="00D42D53">
        <w:rPr>
          <w:rFonts w:eastAsia="Times New Roman" w:cs="Times New Roman"/>
          <w:sz w:val="24"/>
          <w:szCs w:val="20"/>
          <w:lang w:eastAsia="de-DE"/>
        </w:rPr>
        <w:t xml:space="preserve">Maßnahmen ergreifen bei Gefahr im Verzug und Informationsweiterleitung </w:t>
      </w:r>
      <w:r w:rsidRPr="00D42D53">
        <w:rPr>
          <w:rFonts w:eastAsia="Times New Roman" w:cs="Times New Roman"/>
          <w:sz w:val="24"/>
          <w:szCs w:val="20"/>
          <w:lang w:eastAsia="de-DE"/>
        </w:rPr>
        <w:br/>
        <w:t>an Vorgesetzte</w:t>
      </w:r>
      <w:r w:rsidR="000555B5">
        <w:rPr>
          <w:rFonts w:eastAsia="Times New Roman" w:cs="Times New Roman"/>
          <w:sz w:val="24"/>
          <w:szCs w:val="20"/>
          <w:lang w:eastAsia="de-DE"/>
        </w:rPr>
        <w:t>,</w:t>
      </w:r>
    </w:p>
    <w:p w:rsidR="00D42D53" w:rsidRDefault="00A71147" w:rsidP="00D42D53">
      <w:pPr>
        <w:numPr>
          <w:ilvl w:val="0"/>
          <w:numId w:val="13"/>
        </w:numPr>
        <w:contextualSpacing/>
        <w:rPr>
          <w:rFonts w:eastAsia="Times New Roman" w:cs="Times New Roman"/>
          <w:sz w:val="24"/>
          <w:szCs w:val="20"/>
          <w:lang w:eastAsia="de-DE"/>
        </w:rPr>
      </w:pPr>
      <w:r w:rsidRPr="0052555B">
        <w:rPr>
          <w:rFonts w:eastAsia="Times New Roman" w:cs="Times New Roman"/>
          <w:sz w:val="24"/>
          <w:szCs w:val="20"/>
          <w:lang w:eastAsia="de-DE"/>
        </w:rPr>
        <w:t>Absicherung von Gefahrenstellen</w:t>
      </w:r>
      <w:r w:rsidR="000555B5">
        <w:rPr>
          <w:rFonts w:eastAsia="Times New Roman" w:cs="Times New Roman"/>
          <w:sz w:val="24"/>
          <w:szCs w:val="20"/>
          <w:lang w:eastAsia="de-DE"/>
        </w:rPr>
        <w:t>.</w:t>
      </w:r>
    </w:p>
    <w:p w:rsidR="00E22BE9" w:rsidRPr="00D42D53" w:rsidRDefault="00E22BE9" w:rsidP="00E22BE9">
      <w:pPr>
        <w:ind w:left="360"/>
        <w:contextualSpacing/>
        <w:rPr>
          <w:rFonts w:eastAsia="Times New Roman" w:cs="Times New Roman"/>
          <w:sz w:val="24"/>
          <w:szCs w:val="20"/>
          <w:lang w:eastAsia="de-DE"/>
        </w:rPr>
      </w:pPr>
    </w:p>
    <w:p w:rsidR="00D42D53" w:rsidRPr="00D42D53" w:rsidRDefault="00E22BE9" w:rsidP="005A636A">
      <w:pPr>
        <w:pStyle w:val="Listenabsatz"/>
        <w:ind w:left="0"/>
        <w:rPr>
          <w:rFonts w:eastAsia="Times New Roman" w:cs="Times New Roman"/>
          <w:sz w:val="24"/>
          <w:szCs w:val="20"/>
          <w:lang w:eastAsia="de-DE"/>
        </w:rPr>
      </w:pPr>
      <w:r w:rsidRPr="00E22BE9">
        <w:rPr>
          <w:sz w:val="24"/>
          <w:szCs w:val="24"/>
        </w:rPr>
        <w:t xml:space="preserve">Die Spielplatz- und Parkreinigung erfolgt in Teams (sog. Reinigungstrupps), die aus 2 - 3 Mitarbeiter/innen incl. Vorarbeiter/in bestehen. </w:t>
      </w:r>
    </w:p>
    <w:p w:rsidR="00D42D53" w:rsidRPr="00D42D53" w:rsidRDefault="00D42D53" w:rsidP="00D42D53">
      <w:pPr>
        <w:keepNext/>
        <w:spacing w:before="240"/>
        <w:ind w:left="482" w:hanging="482"/>
        <w:outlineLvl w:val="1"/>
        <w:rPr>
          <w:rFonts w:eastAsia="Times New Roman" w:cs="Times New Roman"/>
          <w:b/>
          <w:sz w:val="24"/>
          <w:szCs w:val="20"/>
          <w:lang w:eastAsia="de-DE"/>
        </w:rPr>
      </w:pPr>
      <w:r w:rsidRPr="00D42D53">
        <w:rPr>
          <w:rFonts w:eastAsia="Times New Roman" w:cs="Times New Roman"/>
          <w:b/>
          <w:sz w:val="24"/>
          <w:szCs w:val="20"/>
          <w:lang w:eastAsia="de-DE"/>
        </w:rPr>
        <w:t>3.3</w:t>
      </w:r>
      <w:r w:rsidRPr="00D42D53">
        <w:rPr>
          <w:rFonts w:eastAsia="Times New Roman" w:cs="Times New Roman"/>
          <w:b/>
          <w:sz w:val="24"/>
          <w:szCs w:val="20"/>
          <w:lang w:eastAsia="de-DE"/>
        </w:rPr>
        <w:tab/>
        <w:t>Auswirkungen bei Ablehnung der Stellenschaffungen</w:t>
      </w:r>
    </w:p>
    <w:p w:rsidR="00D42D53" w:rsidRPr="00D42D53" w:rsidRDefault="00D42D53" w:rsidP="00D42D53">
      <w:pPr>
        <w:rPr>
          <w:rFonts w:eastAsia="Times New Roman" w:cs="Times New Roman"/>
          <w:sz w:val="24"/>
          <w:szCs w:val="20"/>
          <w:lang w:eastAsia="de-DE"/>
        </w:rPr>
      </w:pPr>
    </w:p>
    <w:p w:rsidR="00D42D53" w:rsidRPr="00D42D53" w:rsidRDefault="00423511" w:rsidP="00D42D53">
      <w:pPr>
        <w:rPr>
          <w:rFonts w:eastAsia="Times New Roman" w:cs="Times New Roman"/>
          <w:sz w:val="24"/>
          <w:szCs w:val="20"/>
          <w:lang w:eastAsia="de-DE"/>
        </w:rPr>
      </w:pPr>
      <w:r>
        <w:rPr>
          <w:rFonts w:eastAsia="Times New Roman" w:cs="Times New Roman"/>
          <w:sz w:val="24"/>
          <w:szCs w:val="20"/>
          <w:lang w:eastAsia="de-DE"/>
        </w:rPr>
        <w:t xml:space="preserve">Bei nicht erfolgender Aufstockung von Personalkapazitäten können </w:t>
      </w:r>
      <w:r w:rsidR="00E22BE9">
        <w:rPr>
          <w:rFonts w:eastAsia="Times New Roman" w:cs="Times New Roman"/>
          <w:sz w:val="24"/>
          <w:szCs w:val="20"/>
          <w:lang w:eastAsia="de-DE"/>
        </w:rPr>
        <w:t xml:space="preserve">die </w:t>
      </w:r>
      <w:r>
        <w:rPr>
          <w:rFonts w:eastAsia="Times New Roman" w:cs="Times New Roman"/>
          <w:sz w:val="24"/>
          <w:szCs w:val="20"/>
          <w:lang w:eastAsia="de-DE"/>
        </w:rPr>
        <w:t xml:space="preserve">Ziele der Konzeption „Sauberes Stuttgart“ </w:t>
      </w:r>
      <w:r w:rsidR="00E22BE9">
        <w:rPr>
          <w:rFonts w:eastAsia="Times New Roman" w:cs="Times New Roman"/>
          <w:sz w:val="24"/>
          <w:szCs w:val="20"/>
          <w:lang w:eastAsia="de-DE"/>
        </w:rPr>
        <w:t>im Maßnahmenpaket B – Verstärkte Reinigung überwiegend nicht</w:t>
      </w:r>
      <w:r>
        <w:rPr>
          <w:rFonts w:eastAsia="Times New Roman" w:cs="Times New Roman"/>
          <w:sz w:val="24"/>
          <w:szCs w:val="20"/>
          <w:lang w:eastAsia="de-DE"/>
        </w:rPr>
        <w:t xml:space="preserve"> umgesetzt werden. Da die Verkehrssicherungspflicht öffentlicher Grünflächen, insbesondere Spielplätze, oberste Priorität </w:t>
      </w:r>
      <w:r w:rsidR="000555B5">
        <w:rPr>
          <w:rFonts w:eastAsia="Times New Roman" w:cs="Times New Roman"/>
          <w:sz w:val="24"/>
          <w:szCs w:val="20"/>
          <w:lang w:eastAsia="de-DE"/>
        </w:rPr>
        <w:t>hat</w:t>
      </w:r>
      <w:r>
        <w:rPr>
          <w:rFonts w:eastAsia="Times New Roman" w:cs="Times New Roman"/>
          <w:sz w:val="24"/>
          <w:szCs w:val="20"/>
          <w:lang w:eastAsia="de-DE"/>
        </w:rPr>
        <w:t>, werden Reinigungs</w:t>
      </w:r>
      <w:r w:rsidR="00E22BE9">
        <w:rPr>
          <w:rFonts w:eastAsia="Times New Roman" w:cs="Times New Roman"/>
          <w:sz w:val="24"/>
          <w:szCs w:val="20"/>
          <w:lang w:eastAsia="de-DE"/>
        </w:rPr>
        <w:t>-</w:t>
      </w:r>
      <w:proofErr w:type="spellStart"/>
      <w:r>
        <w:rPr>
          <w:rFonts w:eastAsia="Times New Roman" w:cs="Times New Roman"/>
          <w:sz w:val="24"/>
          <w:szCs w:val="20"/>
          <w:lang w:eastAsia="de-DE"/>
        </w:rPr>
        <w:t>maßnahmen</w:t>
      </w:r>
      <w:proofErr w:type="spellEnd"/>
      <w:r>
        <w:rPr>
          <w:rFonts w:eastAsia="Times New Roman" w:cs="Times New Roman"/>
          <w:sz w:val="24"/>
          <w:szCs w:val="20"/>
          <w:lang w:eastAsia="de-DE"/>
        </w:rPr>
        <w:t xml:space="preserve"> bei Kontroll- oder Pflegegängen zweitrangig behandelt werden müssen.</w:t>
      </w:r>
    </w:p>
    <w:p w:rsidR="00D42D53" w:rsidRPr="00D42D53" w:rsidRDefault="00D42D53" w:rsidP="00D42D53">
      <w:pPr>
        <w:keepNext/>
        <w:spacing w:before="480"/>
        <w:ind w:left="284" w:hanging="284"/>
        <w:outlineLvl w:val="0"/>
        <w:rPr>
          <w:rFonts w:eastAsia="Times New Roman" w:cs="Times New Roman"/>
          <w:b/>
          <w:sz w:val="24"/>
          <w:szCs w:val="20"/>
          <w:u w:val="single"/>
          <w:lang w:eastAsia="de-DE"/>
        </w:rPr>
      </w:pPr>
      <w:r w:rsidRPr="00D42D53">
        <w:rPr>
          <w:rFonts w:eastAsia="Times New Roman" w:cs="Times New Roman"/>
          <w:b/>
          <w:sz w:val="24"/>
          <w:szCs w:val="20"/>
          <w:u w:val="single"/>
          <w:lang w:eastAsia="de-DE"/>
        </w:rPr>
        <w:t>4</w:t>
      </w:r>
      <w:r w:rsidRPr="00D42D53">
        <w:rPr>
          <w:rFonts w:eastAsia="Times New Roman" w:cs="Times New Roman"/>
          <w:b/>
          <w:sz w:val="24"/>
          <w:szCs w:val="20"/>
          <w:u w:val="single"/>
          <w:lang w:eastAsia="de-DE"/>
        </w:rPr>
        <w:tab/>
        <w:t>Stellenvermerke</w:t>
      </w:r>
    </w:p>
    <w:p w:rsidR="00D42D53" w:rsidRPr="00D42D53" w:rsidRDefault="00D42D53" w:rsidP="00D42D53">
      <w:pPr>
        <w:rPr>
          <w:rFonts w:eastAsia="Times New Roman" w:cs="Times New Roman"/>
          <w:sz w:val="24"/>
          <w:szCs w:val="20"/>
          <w:lang w:eastAsia="de-DE"/>
        </w:rPr>
      </w:pPr>
    </w:p>
    <w:p w:rsidR="00D42D53" w:rsidRPr="00D42D53" w:rsidRDefault="000555B5" w:rsidP="00D42D53">
      <w:pPr>
        <w:rPr>
          <w:rFonts w:eastAsia="Times New Roman" w:cs="Times New Roman"/>
          <w:sz w:val="24"/>
          <w:szCs w:val="20"/>
          <w:lang w:eastAsia="de-DE"/>
        </w:rPr>
      </w:pPr>
      <w:r>
        <w:rPr>
          <w:rFonts w:eastAsia="Times New Roman" w:cs="Times New Roman"/>
          <w:sz w:val="24"/>
          <w:szCs w:val="20"/>
          <w:lang w:eastAsia="de-DE"/>
        </w:rPr>
        <w:t>keine</w:t>
      </w:r>
      <w:bookmarkStart w:id="0" w:name="_GoBack"/>
      <w:bookmarkEnd w:id="0"/>
    </w:p>
    <w:p w:rsidR="00A30A37" w:rsidRDefault="00A30A37"/>
    <w:sectPr w:rsidR="00A30A37"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C5" w:rsidRDefault="00A572C5" w:rsidP="00262740">
      <w:r>
        <w:separator/>
      </w:r>
    </w:p>
  </w:endnote>
  <w:endnote w:type="continuationSeparator" w:id="0">
    <w:p w:rsidR="00A572C5" w:rsidRDefault="00A572C5" w:rsidP="0026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C5" w:rsidRDefault="00A572C5" w:rsidP="00262740">
      <w:r>
        <w:separator/>
      </w:r>
    </w:p>
  </w:footnote>
  <w:footnote w:type="continuationSeparator" w:id="0">
    <w:p w:rsidR="00A572C5" w:rsidRDefault="00A572C5" w:rsidP="00262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E1" w:rsidRDefault="004D5A68">
    <w:pPr>
      <w:framePr w:wrap="around" w:vAnchor="page" w:hAnchor="page" w:xAlign="center" w:y="710"/>
      <w:rPr>
        <w:rStyle w:val="Seitenzahl"/>
      </w:rPr>
    </w:pPr>
    <w:r>
      <w:rPr>
        <w:rStyle w:val="Seitenzahl"/>
      </w:rPr>
      <w:t xml:space="preserve">- </w:t>
    </w:r>
    <w:r w:rsidR="00262740">
      <w:rPr>
        <w:rStyle w:val="Seitenzahl"/>
      </w:rPr>
      <w:fldChar w:fldCharType="begin"/>
    </w:r>
    <w:r>
      <w:rPr>
        <w:rStyle w:val="Seitenzahl"/>
      </w:rPr>
      <w:instrText xml:space="preserve"> PAGE </w:instrText>
    </w:r>
    <w:r w:rsidR="00262740">
      <w:rPr>
        <w:rStyle w:val="Seitenzahl"/>
      </w:rPr>
      <w:fldChar w:fldCharType="separate"/>
    </w:r>
    <w:r w:rsidR="000555B5">
      <w:rPr>
        <w:rStyle w:val="Seitenzahl"/>
        <w:noProof/>
      </w:rPr>
      <w:t>2</w:t>
    </w:r>
    <w:r w:rsidR="00262740">
      <w:rPr>
        <w:rStyle w:val="Seitenzahl"/>
      </w:rPr>
      <w:fldChar w:fldCharType="end"/>
    </w:r>
    <w:r>
      <w:rPr>
        <w:rStyle w:val="Seitenzahl"/>
      </w:rPr>
      <w:t xml:space="preserve"> -</w:t>
    </w:r>
  </w:p>
  <w:p w:rsidR="00FB7BE1" w:rsidRDefault="000555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abstractNum w:abstractNumId="10" w15:restartNumberingAfterBreak="0">
    <w:nsid w:val="45C849C3"/>
    <w:multiLevelType w:val="hybridMultilevel"/>
    <w:tmpl w:val="EDF0BBB4"/>
    <w:lvl w:ilvl="0" w:tplc="1C1E18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53"/>
    <w:rsid w:val="00021192"/>
    <w:rsid w:val="00031176"/>
    <w:rsid w:val="00035288"/>
    <w:rsid w:val="000555B5"/>
    <w:rsid w:val="000A2B30"/>
    <w:rsid w:val="000E0556"/>
    <w:rsid w:val="00127FBB"/>
    <w:rsid w:val="00146588"/>
    <w:rsid w:val="0018209F"/>
    <w:rsid w:val="001A1A97"/>
    <w:rsid w:val="001E2088"/>
    <w:rsid w:val="00262740"/>
    <w:rsid w:val="002B7BE6"/>
    <w:rsid w:val="002C539E"/>
    <w:rsid w:val="002E3CA2"/>
    <w:rsid w:val="00315EF2"/>
    <w:rsid w:val="00423511"/>
    <w:rsid w:val="00455A08"/>
    <w:rsid w:val="004D5A68"/>
    <w:rsid w:val="00503F1C"/>
    <w:rsid w:val="005077F5"/>
    <w:rsid w:val="0052555B"/>
    <w:rsid w:val="00577EEF"/>
    <w:rsid w:val="005A636A"/>
    <w:rsid w:val="005E06BB"/>
    <w:rsid w:val="005F6F78"/>
    <w:rsid w:val="0065345C"/>
    <w:rsid w:val="00692A4D"/>
    <w:rsid w:val="00751EB4"/>
    <w:rsid w:val="00774B55"/>
    <w:rsid w:val="00815EEC"/>
    <w:rsid w:val="00852A51"/>
    <w:rsid w:val="008573D9"/>
    <w:rsid w:val="00863AD6"/>
    <w:rsid w:val="009524A3"/>
    <w:rsid w:val="009C093A"/>
    <w:rsid w:val="00A30A37"/>
    <w:rsid w:val="00A33917"/>
    <w:rsid w:val="00A572C5"/>
    <w:rsid w:val="00A71147"/>
    <w:rsid w:val="00B24B9C"/>
    <w:rsid w:val="00B46310"/>
    <w:rsid w:val="00B74FCD"/>
    <w:rsid w:val="00C7191B"/>
    <w:rsid w:val="00D20036"/>
    <w:rsid w:val="00D42D53"/>
    <w:rsid w:val="00E17623"/>
    <w:rsid w:val="00E22BE9"/>
    <w:rsid w:val="00E95FCF"/>
    <w:rsid w:val="00EB16AE"/>
    <w:rsid w:val="00F22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A049"/>
  <w15:docId w15:val="{1C10E802-01AB-4575-94AB-53DEA0BB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91B"/>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style>
  <w:style w:type="paragraph" w:styleId="Aufzhlungszeichen2">
    <w:name w:val="List Bullet 2"/>
    <w:basedOn w:val="Standard"/>
    <w:uiPriority w:val="99"/>
    <w:qFormat/>
    <w:rsid w:val="009524A3"/>
    <w:pPr>
      <w:numPr>
        <w:numId w:val="12"/>
      </w:numPr>
    </w:pPr>
  </w:style>
  <w:style w:type="paragraph" w:styleId="Inhaltsverzeichnisberschrift">
    <w:name w:val="TOC Heading"/>
    <w:basedOn w:val="berschrift1"/>
    <w:next w:val="Standard"/>
    <w:uiPriority w:val="39"/>
    <w:semiHidden/>
    <w:unhideWhenUsed/>
    <w:qFormat/>
    <w:rsid w:val="00C7191B"/>
    <w:pPr>
      <w:outlineLvl w:val="9"/>
    </w:pPr>
  </w:style>
  <w:style w:type="paragraph" w:styleId="Kopfzeile">
    <w:name w:val="header"/>
    <w:basedOn w:val="Standard"/>
    <w:link w:val="KopfzeileZchn"/>
    <w:uiPriority w:val="99"/>
    <w:unhideWhenUsed/>
    <w:rsid w:val="00D42D53"/>
    <w:pPr>
      <w:tabs>
        <w:tab w:val="center" w:pos="4536"/>
        <w:tab w:val="right" w:pos="9072"/>
      </w:tabs>
    </w:pPr>
  </w:style>
  <w:style w:type="character" w:customStyle="1" w:styleId="KopfzeileZchn">
    <w:name w:val="Kopfzeile Zchn"/>
    <w:basedOn w:val="Absatz-Standardschriftart"/>
    <w:link w:val="Kopfzeile"/>
    <w:uiPriority w:val="99"/>
    <w:rsid w:val="00D42D53"/>
  </w:style>
  <w:style w:type="character" w:styleId="Seitenzahl">
    <w:name w:val="page number"/>
    <w:basedOn w:val="Absatz-Standardschriftart"/>
    <w:rsid w:val="00D42D53"/>
    <w:rPr>
      <w:rFonts w:ascii="Arial" w:hAnsi="Arial"/>
      <w:sz w:val="24"/>
    </w:rPr>
  </w:style>
  <w:style w:type="paragraph" w:styleId="Listenabsatz">
    <w:name w:val="List Paragraph"/>
    <w:basedOn w:val="Standard"/>
    <w:uiPriority w:val="34"/>
    <w:rsid w:val="00E22BE9"/>
    <w:pPr>
      <w:ind w:left="720"/>
      <w:contextualSpacing/>
    </w:pPr>
  </w:style>
  <w:style w:type="paragraph" w:styleId="Sprechblasentext">
    <w:name w:val="Balloon Text"/>
    <w:basedOn w:val="Standard"/>
    <w:link w:val="SprechblasentextZchn"/>
    <w:uiPriority w:val="99"/>
    <w:semiHidden/>
    <w:unhideWhenUsed/>
    <w:rsid w:val="00E95F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5FCF"/>
    <w:rPr>
      <w:rFonts w:ascii="Segoe UI" w:hAnsi="Segoe UI" w:cs="Segoe UI"/>
      <w:sz w:val="18"/>
      <w:szCs w:val="18"/>
    </w:rPr>
  </w:style>
  <w:style w:type="paragraph" w:styleId="Fuzeile">
    <w:name w:val="footer"/>
    <w:basedOn w:val="Standard"/>
    <w:link w:val="FuzeileZchn"/>
    <w:uiPriority w:val="99"/>
    <w:unhideWhenUsed/>
    <w:rsid w:val="005A636A"/>
    <w:pPr>
      <w:tabs>
        <w:tab w:val="center" w:pos="4536"/>
        <w:tab w:val="right" w:pos="9072"/>
      </w:tabs>
    </w:pPr>
  </w:style>
  <w:style w:type="character" w:customStyle="1" w:styleId="FuzeileZchn">
    <w:name w:val="Fußzeile Zchn"/>
    <w:basedOn w:val="Absatz-Standardschriftart"/>
    <w:link w:val="Fuzeile"/>
    <w:uiPriority w:val="99"/>
    <w:rsid w:val="005A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CB3073DB.dotm</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creator>u670044</dc:creator>
  <cp:lastModifiedBy>U103007</cp:lastModifiedBy>
  <cp:revision>3</cp:revision>
  <cp:lastPrinted>2017-09-17T17:44:00Z</cp:lastPrinted>
  <dcterms:created xsi:type="dcterms:W3CDTF">2017-09-14T11:49:00Z</dcterms:created>
  <dcterms:modified xsi:type="dcterms:W3CDTF">2017-09-17T17:45:00Z</dcterms:modified>
</cp:coreProperties>
</file>