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733"/>
        <w:gridCol w:w="3260"/>
      </w:tblGrid>
      <w:tr w:rsidR="00A63ADD">
        <w:tc>
          <w:tcPr>
            <w:tcW w:w="6733" w:type="dxa"/>
          </w:tcPr>
          <w:p w:rsidR="00A63ADD" w:rsidRDefault="00A63ADD">
            <w:pPr>
              <w:rPr>
                <w:color w:val="000000"/>
              </w:rPr>
            </w:pPr>
            <w:r>
              <w:rPr>
                <w:color w:val="000000"/>
              </w:rPr>
              <w:t>Landeshauptstadt Stuttgart</w:t>
            </w:r>
          </w:p>
          <w:p w:rsidR="00A63ADD" w:rsidRDefault="00A67440">
            <w:pPr>
              <w:rPr>
                <w:color w:val="000000"/>
              </w:rPr>
            </w:pPr>
            <w:r>
              <w:rPr>
                <w:color w:val="000000"/>
              </w:rPr>
              <w:fldChar w:fldCharType="begin">
                <w:ffData>
                  <w:name w:val="AmtE"/>
                  <w:enabled w:val="0"/>
                  <w:calcOnExit w:val="0"/>
                  <w:textInput/>
                </w:ffData>
              </w:fldChar>
            </w:r>
            <w:bookmarkStart w:id="0" w:name="AmtE"/>
            <w:r w:rsidR="00A63ADD">
              <w:rPr>
                <w:color w:val="000000"/>
              </w:rPr>
              <w:instrText xml:space="preserve"> FORMTEXT </w:instrText>
            </w:r>
            <w:r w:rsidR="0066238D">
              <w:rPr>
                <w:color w:val="000000"/>
              </w:rPr>
            </w:r>
            <w:r>
              <w:rPr>
                <w:color w:val="000000"/>
              </w:rPr>
              <w:fldChar w:fldCharType="separate"/>
            </w:r>
            <w:r w:rsidR="0066238D">
              <w:rPr>
                <w:color w:val="000000"/>
              </w:rPr>
              <w:t>Referat Soziales und gesellschaftliche Integration</w:t>
            </w:r>
            <w:r>
              <w:rPr>
                <w:color w:val="000000"/>
              </w:rPr>
              <w:fldChar w:fldCharType="end"/>
            </w:r>
            <w:bookmarkEnd w:id="0"/>
          </w:p>
          <w:p w:rsidR="00A63ADD" w:rsidRDefault="00A63ADD">
            <w:pPr>
              <w:rPr>
                <w:color w:val="000000"/>
              </w:rPr>
            </w:pPr>
            <w:r>
              <w:rPr>
                <w:color w:val="000000"/>
              </w:rPr>
              <w:t>G</w:t>
            </w:r>
            <w:r w:rsidR="00B669AA">
              <w:rPr>
                <w:color w:val="000000"/>
              </w:rPr>
              <w:t>Z</w:t>
            </w:r>
            <w:r>
              <w:rPr>
                <w:color w:val="000000"/>
              </w:rPr>
              <w:t xml:space="preserve">: </w:t>
            </w:r>
            <w:r w:rsidR="00A67440">
              <w:rPr>
                <w:color w:val="000000"/>
              </w:rPr>
              <w:fldChar w:fldCharType="begin">
                <w:ffData>
                  <w:name w:val="Aktenzeichen"/>
                  <w:enabled w:val="0"/>
                  <w:calcOnExit w:val="0"/>
                  <w:textInput/>
                </w:ffData>
              </w:fldChar>
            </w:r>
            <w:bookmarkStart w:id="1" w:name="Aktenzeichen"/>
            <w:r>
              <w:rPr>
                <w:color w:val="000000"/>
              </w:rPr>
              <w:instrText xml:space="preserve"> FORMTEXT </w:instrText>
            </w:r>
            <w:r w:rsidR="0066238D">
              <w:rPr>
                <w:color w:val="000000"/>
              </w:rPr>
            </w:r>
            <w:r w:rsidR="00A67440">
              <w:rPr>
                <w:color w:val="000000"/>
              </w:rPr>
              <w:fldChar w:fldCharType="separate"/>
            </w:r>
            <w:r w:rsidR="0066238D">
              <w:rPr>
                <w:color w:val="000000"/>
              </w:rPr>
              <w:t> </w:t>
            </w:r>
            <w:r w:rsidR="0066238D">
              <w:rPr>
                <w:color w:val="000000"/>
              </w:rPr>
              <w:t> </w:t>
            </w:r>
            <w:r w:rsidR="0066238D">
              <w:rPr>
                <w:color w:val="000000"/>
              </w:rPr>
              <w:t> </w:t>
            </w:r>
            <w:r w:rsidR="0066238D">
              <w:rPr>
                <w:color w:val="000000"/>
              </w:rPr>
              <w:t> </w:t>
            </w:r>
            <w:r w:rsidR="0066238D">
              <w:rPr>
                <w:color w:val="000000"/>
              </w:rPr>
              <w:t> </w:t>
            </w:r>
            <w:r w:rsidR="00A67440">
              <w:rPr>
                <w:color w:val="000000"/>
              </w:rPr>
              <w:fldChar w:fldCharType="end"/>
            </w:r>
            <w:bookmarkEnd w:id="1"/>
          </w:p>
        </w:tc>
        <w:tc>
          <w:tcPr>
            <w:tcW w:w="3260" w:type="dxa"/>
          </w:tcPr>
          <w:p w:rsidR="00A63ADD" w:rsidRDefault="00A63ADD">
            <w:pPr>
              <w:rPr>
                <w:color w:val="000000"/>
              </w:rPr>
            </w:pPr>
            <w:r>
              <w:rPr>
                <w:color w:val="000000"/>
              </w:rPr>
              <w:t xml:space="preserve">GRDrs </w:t>
            </w:r>
            <w:r w:rsidR="00A67440">
              <w:rPr>
                <w:color w:val="000000"/>
              </w:rPr>
              <w:fldChar w:fldCharType="begin">
                <w:ffData>
                  <w:name w:val="Drucksache"/>
                  <w:enabled w:val="0"/>
                  <w:calcOnExit w:val="0"/>
                  <w:textInput/>
                </w:ffData>
              </w:fldChar>
            </w:r>
            <w:bookmarkStart w:id="2" w:name="Drucksache"/>
            <w:r>
              <w:rPr>
                <w:color w:val="000000"/>
              </w:rPr>
              <w:instrText xml:space="preserve"> FORMTEXT </w:instrText>
            </w:r>
            <w:r w:rsidR="0066238D">
              <w:rPr>
                <w:color w:val="000000"/>
              </w:rPr>
            </w:r>
            <w:r w:rsidR="00A67440">
              <w:rPr>
                <w:color w:val="000000"/>
              </w:rPr>
              <w:fldChar w:fldCharType="separate"/>
            </w:r>
            <w:r w:rsidR="0066238D">
              <w:rPr>
                <w:color w:val="000000"/>
              </w:rPr>
              <w:t>1400/2023</w:t>
            </w:r>
            <w:r w:rsidR="00A67440">
              <w:rPr>
                <w:color w:val="000000"/>
              </w:rPr>
              <w:fldChar w:fldCharType="end"/>
            </w:r>
            <w:bookmarkEnd w:id="2"/>
          </w:p>
          <w:p w:rsidR="00A63ADD" w:rsidRDefault="00A67440">
            <w:pPr>
              <w:rPr>
                <w:color w:val="000000"/>
              </w:rPr>
            </w:pPr>
            <w:r>
              <w:rPr>
                <w:color w:val="000000"/>
              </w:rPr>
              <w:fldChar w:fldCharType="begin">
                <w:ffData>
                  <w:name w:val="DrucksacheErgaenzung"/>
                  <w:enabled w:val="0"/>
                  <w:calcOnExit w:val="0"/>
                  <w:textInput/>
                </w:ffData>
              </w:fldChar>
            </w:r>
            <w:bookmarkStart w:id="3" w:name="DrucksacheErgaenzung"/>
            <w:r w:rsidR="00A63ADD">
              <w:rPr>
                <w:color w:val="000000"/>
              </w:rPr>
              <w:instrText xml:space="preserve"> FORMTEXT </w:instrText>
            </w:r>
            <w:r w:rsidR="0066238D">
              <w:rPr>
                <w:color w:val="000000"/>
              </w:rPr>
            </w:r>
            <w:r>
              <w:rPr>
                <w:color w:val="000000"/>
              </w:rPr>
              <w:fldChar w:fldCharType="separate"/>
            </w:r>
            <w:r w:rsidR="0066238D">
              <w:rPr>
                <w:color w:val="000000"/>
              </w:rPr>
              <w:t> </w:t>
            </w:r>
            <w:r w:rsidR="0066238D">
              <w:rPr>
                <w:color w:val="000000"/>
              </w:rPr>
              <w:t> </w:t>
            </w:r>
            <w:r w:rsidR="0066238D">
              <w:rPr>
                <w:color w:val="000000"/>
              </w:rPr>
              <w:t> </w:t>
            </w:r>
            <w:r w:rsidR="0066238D">
              <w:rPr>
                <w:color w:val="000000"/>
              </w:rPr>
              <w:t> </w:t>
            </w:r>
            <w:r w:rsidR="0066238D">
              <w:rPr>
                <w:color w:val="000000"/>
              </w:rPr>
              <w:t> </w:t>
            </w:r>
            <w:r>
              <w:rPr>
                <w:color w:val="000000"/>
              </w:rPr>
              <w:fldChar w:fldCharType="end"/>
            </w:r>
            <w:bookmarkEnd w:id="3"/>
          </w:p>
        </w:tc>
      </w:tr>
    </w:tbl>
    <w:p w:rsidR="00A63ADD" w:rsidRDefault="00A63ADD">
      <w:pPr>
        <w:spacing w:before="720" w:after="720"/>
        <w:ind w:left="6662"/>
        <w:rPr>
          <w:color w:val="000000"/>
        </w:rPr>
      </w:pPr>
      <w:r>
        <w:rPr>
          <w:color w:val="000000"/>
        </w:rPr>
        <w:t xml:space="preserve">Stuttgart, </w:t>
      </w:r>
      <w:r w:rsidR="00A67440">
        <w:rPr>
          <w:color w:val="000000"/>
        </w:rPr>
        <w:fldChar w:fldCharType="begin">
          <w:ffData>
            <w:name w:val="UnterzeichnetAm"/>
            <w:enabled w:val="0"/>
            <w:calcOnExit w:val="0"/>
            <w:textInput/>
          </w:ffData>
        </w:fldChar>
      </w:r>
      <w:bookmarkStart w:id="4" w:name="UnterzeichnetAm"/>
      <w:r>
        <w:rPr>
          <w:color w:val="000000"/>
        </w:rPr>
        <w:instrText xml:space="preserve"> FORMTEXT </w:instrText>
      </w:r>
      <w:r w:rsidR="0066238D">
        <w:rPr>
          <w:color w:val="000000"/>
        </w:rPr>
      </w:r>
      <w:r w:rsidR="00A67440">
        <w:rPr>
          <w:color w:val="000000"/>
        </w:rPr>
        <w:fldChar w:fldCharType="separate"/>
      </w:r>
      <w:r w:rsidR="0066238D">
        <w:rPr>
          <w:color w:val="000000"/>
        </w:rPr>
        <w:t> </w:t>
      </w:r>
      <w:r w:rsidR="0066238D">
        <w:rPr>
          <w:color w:val="000000"/>
        </w:rPr>
        <w:t> </w:t>
      </w:r>
      <w:r w:rsidR="0066238D">
        <w:rPr>
          <w:color w:val="000000"/>
        </w:rPr>
        <w:t> </w:t>
      </w:r>
      <w:r w:rsidR="0066238D">
        <w:rPr>
          <w:color w:val="000000"/>
        </w:rPr>
        <w:t> </w:t>
      </w:r>
      <w:r w:rsidR="0066238D">
        <w:rPr>
          <w:color w:val="000000"/>
        </w:rPr>
        <w:t> </w:t>
      </w:r>
      <w:r w:rsidR="00A67440">
        <w:rPr>
          <w:color w:val="000000"/>
        </w:rPr>
        <w:fldChar w:fldCharType="end"/>
      </w:r>
      <w:bookmarkEnd w:id="4"/>
    </w:p>
    <w:p w:rsidR="00A63ADD" w:rsidRDefault="00A63ADD">
      <w:pPr>
        <w:rPr>
          <w:b/>
          <w:color w:val="000000"/>
        </w:rPr>
      </w:pPr>
      <w:bookmarkStart w:id="5" w:name="Verhandlungsgegenstand"/>
      <w:bookmarkEnd w:id="5"/>
      <w:r>
        <w:rPr>
          <w:b/>
          <w:color w:val="000000"/>
        </w:rPr>
        <w:t xml:space="preserve">Haushalt </w:t>
      </w:r>
      <w:r w:rsidR="00A67440">
        <w:rPr>
          <w:b/>
          <w:color w:val="000000"/>
        </w:rPr>
        <w:fldChar w:fldCharType="begin">
          <w:ffData>
            <w:name w:val="HaushaltJahr"/>
            <w:enabled w:val="0"/>
            <w:calcOnExit w:val="0"/>
            <w:textInput/>
          </w:ffData>
        </w:fldChar>
      </w:r>
      <w:bookmarkStart w:id="6" w:name="HaushaltJahr"/>
      <w:r>
        <w:rPr>
          <w:b/>
          <w:color w:val="000000"/>
        </w:rPr>
        <w:instrText xml:space="preserve"> FORMTEXT </w:instrText>
      </w:r>
      <w:r w:rsidR="0066238D">
        <w:rPr>
          <w:b/>
          <w:color w:val="000000"/>
        </w:rPr>
      </w:r>
      <w:r w:rsidR="00A67440">
        <w:rPr>
          <w:b/>
          <w:color w:val="000000"/>
        </w:rPr>
        <w:fldChar w:fldCharType="separate"/>
      </w:r>
      <w:r w:rsidR="0066238D">
        <w:rPr>
          <w:b/>
          <w:color w:val="000000"/>
        </w:rPr>
        <w:t>2024/2025</w:t>
      </w:r>
      <w:r w:rsidR="00A67440">
        <w:rPr>
          <w:b/>
          <w:color w:val="000000"/>
        </w:rPr>
        <w:fldChar w:fldCharType="end"/>
      </w:r>
      <w:bookmarkEnd w:id="6"/>
    </w:p>
    <w:p w:rsidR="00A63ADD" w:rsidRDefault="00A63ADD">
      <w:pPr>
        <w:spacing w:before="720" w:after="120"/>
        <w:rPr>
          <w:b/>
          <w:color w:val="000000"/>
        </w:rPr>
      </w:pPr>
      <w:r>
        <w:rPr>
          <w:b/>
          <w:color w:val="000000"/>
        </w:rPr>
        <w:t xml:space="preserve">Unterlage für die </w:t>
      </w:r>
      <w:r w:rsidR="00A67440">
        <w:rPr>
          <w:b/>
          <w:color w:val="000000"/>
        </w:rPr>
        <w:fldChar w:fldCharType="begin">
          <w:ffData>
            <w:name w:val="Lesung"/>
            <w:enabled w:val="0"/>
            <w:calcOnExit w:val="0"/>
            <w:textInput/>
          </w:ffData>
        </w:fldChar>
      </w:r>
      <w:bookmarkStart w:id="7" w:name="Lesung"/>
      <w:r>
        <w:rPr>
          <w:b/>
          <w:color w:val="000000"/>
        </w:rPr>
        <w:instrText xml:space="preserve"> FORMTEXT </w:instrText>
      </w:r>
      <w:r w:rsidR="0066238D">
        <w:rPr>
          <w:b/>
          <w:color w:val="000000"/>
        </w:rPr>
      </w:r>
      <w:r w:rsidR="00A67440">
        <w:rPr>
          <w:b/>
          <w:color w:val="000000"/>
        </w:rPr>
        <w:fldChar w:fldCharType="separate"/>
      </w:r>
      <w:r w:rsidR="0066238D">
        <w:rPr>
          <w:b/>
          <w:color w:val="000000"/>
        </w:rPr>
        <w:t>1</w:t>
      </w:r>
      <w:r w:rsidR="00A67440">
        <w:rPr>
          <w:b/>
          <w:color w:val="000000"/>
        </w:rPr>
        <w:fldChar w:fldCharType="end"/>
      </w:r>
      <w:bookmarkEnd w:id="7"/>
      <w:r>
        <w:rPr>
          <w:b/>
          <w:color w:val="000000"/>
        </w:rPr>
        <w:t xml:space="preserve">. Lesung des </w:t>
      </w:r>
      <w:r w:rsidR="00A67440">
        <w:rPr>
          <w:b/>
          <w:color w:val="000000"/>
        </w:rPr>
        <w:fldChar w:fldCharType="begin">
          <w:ffData>
            <w:name w:val="Gremium"/>
            <w:enabled w:val="0"/>
            <w:calcOnExit w:val="0"/>
            <w:textInput/>
          </w:ffData>
        </w:fldChar>
      </w:r>
      <w:bookmarkStart w:id="8" w:name="Gremium"/>
      <w:r>
        <w:rPr>
          <w:b/>
          <w:color w:val="000000"/>
        </w:rPr>
        <w:instrText xml:space="preserve"> FORMTEXT </w:instrText>
      </w:r>
      <w:r w:rsidR="0066238D">
        <w:rPr>
          <w:b/>
          <w:color w:val="000000"/>
        </w:rPr>
      </w:r>
      <w:r w:rsidR="00A67440">
        <w:rPr>
          <w:b/>
          <w:color w:val="000000"/>
        </w:rPr>
        <w:fldChar w:fldCharType="separate"/>
      </w:r>
      <w:r w:rsidR="0066238D">
        <w:rPr>
          <w:b/>
          <w:color w:val="000000"/>
        </w:rPr>
        <w:t>Verwaltungsausschusses</w:t>
      </w:r>
      <w:r w:rsidR="00A67440">
        <w:rPr>
          <w:b/>
          <w:color w:val="000000"/>
        </w:rPr>
        <w:fldChar w:fldCharType="end"/>
      </w:r>
      <w:bookmarkEnd w:id="8"/>
    </w:p>
    <w:p w:rsidR="00A63ADD" w:rsidRDefault="00A63ADD">
      <w:pPr>
        <w:spacing w:after="480"/>
        <w:rPr>
          <w:b/>
          <w:color w:val="000000"/>
        </w:rPr>
      </w:pPr>
      <w:r>
        <w:rPr>
          <w:b/>
          <w:color w:val="000000"/>
        </w:rPr>
        <w:t xml:space="preserve">zur </w:t>
      </w:r>
      <w:r w:rsidR="00A67440">
        <w:rPr>
          <w:b/>
          <w:color w:val="000000"/>
        </w:rPr>
        <w:fldChar w:fldCharType="begin">
          <w:ffData>
            <w:name w:val="SitzartAnzeige"/>
            <w:enabled w:val="0"/>
            <w:calcOnExit w:val="0"/>
            <w:textInput/>
          </w:ffData>
        </w:fldChar>
      </w:r>
      <w:bookmarkStart w:id="9" w:name="SitzartAnzeige"/>
      <w:r>
        <w:rPr>
          <w:b/>
          <w:color w:val="000000"/>
        </w:rPr>
        <w:instrText xml:space="preserve"> FORMTEXT </w:instrText>
      </w:r>
      <w:r w:rsidR="0066238D">
        <w:rPr>
          <w:b/>
          <w:color w:val="000000"/>
        </w:rPr>
      </w:r>
      <w:r w:rsidR="00A67440">
        <w:rPr>
          <w:b/>
          <w:color w:val="000000"/>
        </w:rPr>
        <w:fldChar w:fldCharType="separate"/>
      </w:r>
      <w:r w:rsidR="0066238D">
        <w:rPr>
          <w:b/>
          <w:color w:val="000000"/>
        </w:rPr>
        <w:t>nichtöffentlichen</w:t>
      </w:r>
      <w:r w:rsidR="00A67440">
        <w:rPr>
          <w:b/>
          <w:color w:val="000000"/>
        </w:rPr>
        <w:fldChar w:fldCharType="end"/>
      </w:r>
      <w:bookmarkEnd w:id="9"/>
      <w:r>
        <w:rPr>
          <w:b/>
          <w:color w:val="000000"/>
        </w:rPr>
        <w:t xml:space="preserve"> Behandlung am </w:t>
      </w:r>
      <w:r w:rsidR="00A67440">
        <w:rPr>
          <w:b/>
          <w:color w:val="000000"/>
        </w:rPr>
        <w:fldChar w:fldCharType="begin">
          <w:ffData>
            <w:name w:val="SitzTermAnz"/>
            <w:enabled w:val="0"/>
            <w:calcOnExit w:val="0"/>
            <w:textInput/>
          </w:ffData>
        </w:fldChar>
      </w:r>
      <w:bookmarkStart w:id="10" w:name="SitzTermAnz"/>
      <w:r>
        <w:rPr>
          <w:b/>
          <w:color w:val="000000"/>
        </w:rPr>
        <w:instrText xml:space="preserve"> FORMTEXT </w:instrText>
      </w:r>
      <w:r w:rsidR="0066238D">
        <w:rPr>
          <w:b/>
          <w:color w:val="000000"/>
        </w:rPr>
      </w:r>
      <w:r w:rsidR="00A67440">
        <w:rPr>
          <w:b/>
          <w:color w:val="000000"/>
        </w:rPr>
        <w:fldChar w:fldCharType="separate"/>
      </w:r>
      <w:r w:rsidR="0066238D">
        <w:rPr>
          <w:b/>
          <w:color w:val="000000"/>
        </w:rPr>
        <w:t>15.11.2023</w:t>
      </w:r>
      <w:r w:rsidR="00A67440">
        <w:rPr>
          <w:b/>
          <w:color w:val="000000"/>
        </w:rPr>
        <w:fldChar w:fldCharType="end"/>
      </w:r>
      <w:bookmarkEnd w:id="10"/>
    </w:p>
    <w:p w:rsidR="00A63ADD" w:rsidRDefault="00A67440">
      <w:pPr>
        <w:pStyle w:val="Beschriftung"/>
        <w:spacing w:before="360"/>
      </w:pPr>
      <w:r>
        <w:fldChar w:fldCharType="begin">
          <w:ffData>
            <w:name w:val="Verhandlung"/>
            <w:enabled w:val="0"/>
            <w:calcOnExit w:val="0"/>
            <w:textInput/>
          </w:ffData>
        </w:fldChar>
      </w:r>
      <w:bookmarkStart w:id="11" w:name="Verhandlung"/>
      <w:r w:rsidR="00A63ADD">
        <w:instrText xml:space="preserve"> FORMTEXT </w:instrText>
      </w:r>
      <w:r>
        <w:fldChar w:fldCharType="separate"/>
      </w:r>
      <w:r w:rsidR="0066238D">
        <w:t>Support Group Network Deutschland e.V. (SGND e.V.)</w:t>
      </w:r>
      <w:r>
        <w:fldChar w:fldCharType="end"/>
      </w:r>
      <w:bookmarkEnd w:id="11"/>
    </w:p>
    <w:p w:rsidR="00A63ADD" w:rsidRDefault="00A63ADD">
      <w:pPr>
        <w:pStyle w:val="Beschriftung"/>
        <w:spacing w:before="240"/>
      </w:pPr>
      <w:r>
        <w:t>Beantwortung / Stellungnahme</w:t>
      </w:r>
    </w:p>
    <w:p w:rsidR="00A63ADD" w:rsidRDefault="00A63ADD">
      <w:pPr>
        <w:rPr>
          <w:color w:val="000000"/>
        </w:rPr>
      </w:pPr>
    </w:p>
    <w:p w:rsidR="00A63ADD" w:rsidRDefault="00A63ADD">
      <w:pPr>
        <w:rPr>
          <w:color w:val="000000"/>
        </w:rPr>
        <w:sectPr w:rsidR="00A63ADD">
          <w:headerReference w:type="even" r:id="rId7"/>
          <w:footerReference w:type="default" r:id="rId8"/>
          <w:headerReference w:type="first" r:id="rId9"/>
          <w:footerReference w:type="first" r:id="rId10"/>
          <w:pgSz w:w="11907" w:h="16840" w:code="9"/>
          <w:pgMar w:top="992" w:right="907" w:bottom="1021" w:left="1440" w:header="567" w:footer="720" w:gutter="0"/>
          <w:cols w:space="720"/>
          <w:titlePg/>
        </w:sectPr>
      </w:pPr>
    </w:p>
    <w:p w:rsidR="00C759E2" w:rsidRDefault="00C759E2" w:rsidP="00C759E2">
      <w:pPr>
        <w:rPr>
          <w:szCs w:val="24"/>
        </w:rPr>
      </w:pPr>
      <w:bookmarkStart w:id="12" w:name="Sachverhalt_Anfang"/>
      <w:bookmarkStart w:id="13" w:name="_GoBack"/>
      <w:bookmarkEnd w:id="12"/>
      <w:bookmarkEnd w:id="13"/>
      <w:r>
        <w:rPr>
          <w:szCs w:val="24"/>
        </w:rPr>
        <w:t xml:space="preserve">Das Support Group Network (kurz SGN) engagiert sich in Stuttgart als ein Kooperationsnetzwerk verschiedener Initiativen, die in der Flüchtlingshilfe ehrenamtlich tätig sind. </w:t>
      </w:r>
    </w:p>
    <w:p w:rsidR="00C759E2" w:rsidRDefault="00C759E2" w:rsidP="00C759E2">
      <w:pPr>
        <w:rPr>
          <w:szCs w:val="24"/>
        </w:rPr>
      </w:pPr>
      <w:r>
        <w:rPr>
          <w:szCs w:val="24"/>
        </w:rPr>
        <w:t xml:space="preserve">Das Netzwerk wurde im Jahr 2017 gegründet und ist seit 2022 ein eingetragener Verein. Seitdem führt der Verein selbst verschiedene Projekte nach dem Ansatz Hilfe zur Selbsthilfe durch, darunter mehrere Projekte, die aus dem städtischen Förderprogramm Empowerment VON und FÜR Geflüchtete gefördert werden. </w:t>
      </w:r>
    </w:p>
    <w:p w:rsidR="00C759E2" w:rsidRDefault="00C759E2" w:rsidP="00C759E2">
      <w:pPr>
        <w:rPr>
          <w:szCs w:val="24"/>
        </w:rPr>
      </w:pPr>
    </w:p>
    <w:p w:rsidR="00C759E2" w:rsidRDefault="00C759E2" w:rsidP="00C759E2">
      <w:pPr>
        <w:rPr>
          <w:szCs w:val="24"/>
        </w:rPr>
      </w:pPr>
      <w:r>
        <w:rPr>
          <w:szCs w:val="24"/>
        </w:rPr>
        <w:t xml:space="preserve">Vorstandsmitglieder des Vereins nehmen am lokalen und internationalen Austausch der Abteilung Integrationspolitik teil. </w:t>
      </w:r>
      <w:r w:rsidRPr="00B744EB">
        <w:rPr>
          <w:szCs w:val="24"/>
        </w:rPr>
        <w:t xml:space="preserve">Das SGN beteiligt sich an den Flüchtlingsdialogen in den Stuttgarter Gemeinschaftsunterkünften und bringt seine Expertise in verschiedenen städtischen Gremien und Arbeitsgruppen </w:t>
      </w:r>
      <w:r w:rsidRPr="00B744EB">
        <w:rPr>
          <w:szCs w:val="24"/>
        </w:rPr>
        <w:lastRenderedPageBreak/>
        <w:t>wie bspw. dem Arbeitskreis Migran</w:t>
      </w:r>
      <w:r>
        <w:rPr>
          <w:szCs w:val="24"/>
        </w:rPr>
        <w:t>tinnen und Netzwerktreffen von g</w:t>
      </w:r>
      <w:r w:rsidRPr="00B744EB">
        <w:rPr>
          <w:szCs w:val="24"/>
        </w:rPr>
        <w:t>eflüchteten Empowermentkräften ein. Darüber hinaus ist das Netzwerk auch Kooperationspartner im Rahmen der internationalen „Act NOW – Bürgermeisterkonferenz“ und dem Erasmus-Plus Projekt NEET`s for NEET`s.</w:t>
      </w:r>
    </w:p>
    <w:p w:rsidR="00C759E2" w:rsidRDefault="00C759E2" w:rsidP="00C759E2">
      <w:pPr>
        <w:rPr>
          <w:szCs w:val="24"/>
        </w:rPr>
      </w:pPr>
    </w:p>
    <w:p w:rsidR="00C759E2" w:rsidRDefault="00C759E2" w:rsidP="00C759E2">
      <w:pPr>
        <w:rPr>
          <w:szCs w:val="24"/>
        </w:rPr>
      </w:pPr>
      <w:r>
        <w:rPr>
          <w:szCs w:val="24"/>
        </w:rPr>
        <w:t>Der Fokus der Arbeit in Stuttgart lag in den ersten Jahren auf Integrationsprojekten für und mit Geflüchteten aus dem Nahen und Mittleren Osten (Syrien, Irak, Afghanistan). Inzwischen arbeitet der Verein auch mit Initiativen zusammen, die sich für Schutzsuchende aus der Ukraine und aus Kamerun engagieren. Weitere Kooperationen sind in Planung.</w:t>
      </w:r>
    </w:p>
    <w:p w:rsidR="00C759E2" w:rsidRDefault="00C759E2" w:rsidP="00C759E2">
      <w:pPr>
        <w:rPr>
          <w:szCs w:val="24"/>
        </w:rPr>
      </w:pPr>
    </w:p>
    <w:p w:rsidR="00C759E2" w:rsidRDefault="00C759E2" w:rsidP="00C759E2">
      <w:pPr>
        <w:rPr>
          <w:szCs w:val="24"/>
        </w:rPr>
      </w:pPr>
      <w:r>
        <w:rPr>
          <w:szCs w:val="24"/>
        </w:rPr>
        <w:t xml:space="preserve">Die vielfältige Vernetzungsarbeit des Vereins erfolgt seit Jahren rein ehrenamtlich. Für die Durchführung von einzelnen Projekten akquiriert SGN Sachmittel. </w:t>
      </w:r>
    </w:p>
    <w:p w:rsidR="00A63ADD" w:rsidRDefault="00A63ADD">
      <w:pPr>
        <w:rPr>
          <w:color w:val="000000"/>
        </w:rPr>
      </w:pPr>
    </w:p>
    <w:p w:rsidR="00A63ADD" w:rsidRDefault="00A63ADD">
      <w:pPr>
        <w:spacing w:before="480" w:after="120"/>
        <w:rPr>
          <w:b/>
          <w:color w:val="000000"/>
        </w:rPr>
        <w:sectPr w:rsidR="00A63ADD">
          <w:type w:val="continuous"/>
          <w:pgSz w:w="11907" w:h="16840" w:code="9"/>
          <w:pgMar w:top="992" w:right="907" w:bottom="1021" w:left="1440" w:header="567" w:footer="720" w:gutter="0"/>
          <w:cols w:space="720"/>
          <w:formProt w:val="0"/>
          <w:titlePg/>
        </w:sectPr>
      </w:pPr>
    </w:p>
    <w:p w:rsidR="00A63ADD" w:rsidRDefault="00A63ADD">
      <w:pPr>
        <w:spacing w:before="360" w:after="120"/>
        <w:rPr>
          <w:b/>
          <w:color w:val="000000"/>
        </w:rPr>
      </w:pPr>
      <w:bookmarkStart w:id="14" w:name="Sachverhalt_Ende"/>
      <w:bookmarkEnd w:id="14"/>
      <w:r>
        <w:rPr>
          <w:b/>
          <w:color w:val="000000"/>
        </w:rPr>
        <w:t>Vorliegende Anfragen/Anträge:</w:t>
      </w:r>
    </w:p>
    <w:p w:rsidR="00A63ADD" w:rsidRDefault="002D0491">
      <w:pPr>
        <w:rPr>
          <w:color w:val="000000"/>
        </w:rPr>
      </w:pPr>
      <w:r>
        <w:rPr>
          <w:color w:val="000000"/>
        </w:rPr>
        <w:fldChar w:fldCharType="begin">
          <w:ffData>
            <w:name w:val="VorliegendeAntraege"/>
            <w:enabled w:val="0"/>
            <w:calcOnExit w:val="0"/>
            <w:textInput/>
          </w:ffData>
        </w:fldChar>
      </w:r>
      <w:bookmarkStart w:id="15" w:name="VorliegendeAntraege"/>
      <w:r>
        <w:rPr>
          <w:color w:val="000000"/>
        </w:rPr>
        <w:instrText xml:space="preserve"> FORMTEXT </w:instrText>
      </w:r>
      <w:r w:rsidR="0066238D">
        <w:rPr>
          <w:color w:val="000000"/>
        </w:rPr>
      </w:r>
      <w:r>
        <w:rPr>
          <w:color w:val="000000"/>
        </w:rPr>
        <w:fldChar w:fldCharType="separate"/>
      </w:r>
      <w:r w:rsidR="0066238D">
        <w:rPr>
          <w:color w:val="000000"/>
        </w:rPr>
        <w:t xml:space="preserve">1228/2023 Bündnis 90/DIE GRÜNEN </w:t>
      </w:r>
      <w:r>
        <w:rPr>
          <w:color w:val="000000"/>
        </w:rPr>
        <w:fldChar w:fldCharType="end"/>
      </w:r>
      <w:bookmarkEnd w:id="15"/>
    </w:p>
    <w:p w:rsidR="00A63ADD" w:rsidRDefault="00A63ADD">
      <w:pPr>
        <w:keepNext/>
        <w:spacing w:before="360"/>
        <w:rPr>
          <w:b/>
          <w:color w:val="000000"/>
        </w:rPr>
      </w:pPr>
      <w:r>
        <w:rPr>
          <w:b/>
          <w:color w:val="000000"/>
        </w:rPr>
        <w:t>Erledigte Anfragen/Anträge:</w:t>
      </w:r>
    </w:p>
    <w:p w:rsidR="00A63ADD" w:rsidRDefault="00A67440">
      <w:pPr>
        <w:keepNext/>
        <w:rPr>
          <w:color w:val="000000"/>
        </w:rPr>
      </w:pPr>
      <w:r>
        <w:rPr>
          <w:color w:val="000000"/>
        </w:rPr>
        <w:fldChar w:fldCharType="begin">
          <w:ffData>
            <w:name w:val="ErledigteAntraege"/>
            <w:enabled/>
            <w:calcOnExit w:val="0"/>
            <w:textInput/>
          </w:ffData>
        </w:fldChar>
      </w:r>
      <w:bookmarkStart w:id="16" w:name="ErledigteAntraege"/>
      <w:r w:rsidR="00A63ADD">
        <w:rPr>
          <w:color w:val="000000"/>
        </w:rPr>
        <w:instrText xml:space="preserve"> FORMTEXT </w:instrText>
      </w:r>
      <w:r>
        <w:rPr>
          <w:color w:val="000000"/>
        </w:rPr>
      </w:r>
      <w:r>
        <w:rPr>
          <w:color w:val="000000"/>
        </w:rPr>
        <w:fldChar w:fldCharType="separate"/>
      </w:r>
      <w:r w:rsidR="00A63ADD">
        <w:rPr>
          <w:noProof/>
          <w:color w:val="000000"/>
        </w:rPr>
        <w:t> </w:t>
      </w:r>
      <w:r w:rsidR="00A63ADD">
        <w:rPr>
          <w:noProof/>
          <w:color w:val="000000"/>
        </w:rPr>
        <w:t> </w:t>
      </w:r>
      <w:r w:rsidR="00A63ADD">
        <w:rPr>
          <w:noProof/>
          <w:color w:val="000000"/>
        </w:rPr>
        <w:t> </w:t>
      </w:r>
      <w:r w:rsidR="00A63ADD">
        <w:rPr>
          <w:noProof/>
          <w:color w:val="000000"/>
        </w:rPr>
        <w:t> </w:t>
      </w:r>
      <w:r w:rsidR="00A63ADD">
        <w:rPr>
          <w:noProof/>
          <w:color w:val="000000"/>
        </w:rPr>
        <w:t> </w:t>
      </w:r>
      <w:r>
        <w:rPr>
          <w:color w:val="000000"/>
        </w:rPr>
        <w:fldChar w:fldCharType="end"/>
      </w:r>
      <w:bookmarkEnd w:id="16"/>
    </w:p>
    <w:p w:rsidR="00A63ADD" w:rsidRDefault="00A67440">
      <w:pPr>
        <w:keepNext/>
        <w:spacing w:before="1800"/>
        <w:rPr>
          <w:color w:val="000000"/>
        </w:rPr>
      </w:pPr>
      <w:r>
        <w:rPr>
          <w:color w:val="000000"/>
        </w:rPr>
        <w:fldChar w:fldCharType="begin"/>
      </w:r>
      <w:r w:rsidR="00A63ADD">
        <w:rPr>
          <w:color w:val="000000"/>
        </w:rPr>
        <w:instrText xml:space="preserve">  </w:instrText>
      </w:r>
      <w:r>
        <w:rPr>
          <w:color w:val="000000"/>
        </w:rPr>
        <w:fldChar w:fldCharType="end"/>
      </w:r>
    </w:p>
    <w:p w:rsidR="00C759E2" w:rsidRPr="00C759E2" w:rsidRDefault="00A67440" w:rsidP="00C759E2">
      <w:pPr>
        <w:keepNext/>
        <w:rPr>
          <w:noProof/>
          <w:color w:val="000000"/>
        </w:rPr>
      </w:pPr>
      <w:r>
        <w:rPr>
          <w:color w:val="000000"/>
        </w:rPr>
        <w:fldChar w:fldCharType="begin">
          <w:ffData>
            <w:name w:val="Unterzeichner"/>
            <w:enabled/>
            <w:calcOnExit w:val="0"/>
            <w:textInput/>
          </w:ffData>
        </w:fldChar>
      </w:r>
      <w:bookmarkStart w:id="17" w:name="Unterzeichner"/>
      <w:r w:rsidR="00A63ADD">
        <w:rPr>
          <w:color w:val="000000"/>
        </w:rPr>
        <w:instrText xml:space="preserve"> FORMTEXT </w:instrText>
      </w:r>
      <w:r>
        <w:rPr>
          <w:color w:val="000000"/>
        </w:rPr>
      </w:r>
      <w:r>
        <w:rPr>
          <w:color w:val="000000"/>
        </w:rPr>
        <w:fldChar w:fldCharType="separate"/>
      </w:r>
      <w:r w:rsidR="00C759E2" w:rsidRPr="00C759E2">
        <w:rPr>
          <w:noProof/>
          <w:color w:val="000000"/>
        </w:rPr>
        <w:t>Dr. Alexandra Sußmann</w:t>
      </w:r>
    </w:p>
    <w:p w:rsidR="00A63ADD" w:rsidRDefault="00C759E2" w:rsidP="00C759E2">
      <w:pPr>
        <w:keepNext/>
        <w:rPr>
          <w:color w:val="000000"/>
        </w:rPr>
      </w:pPr>
      <w:r w:rsidRPr="00C759E2">
        <w:rPr>
          <w:noProof/>
          <w:color w:val="000000"/>
        </w:rPr>
        <w:t>Bürgermeisterin</w:t>
      </w:r>
      <w:r w:rsidR="00A67440">
        <w:rPr>
          <w:color w:val="000000"/>
        </w:rPr>
        <w:fldChar w:fldCharType="end"/>
      </w:r>
      <w:bookmarkEnd w:id="17"/>
      <w:r w:rsidR="00A67440">
        <w:rPr>
          <w:color w:val="000000"/>
        </w:rPr>
        <w:fldChar w:fldCharType="begin"/>
      </w:r>
      <w:r w:rsidR="00A63ADD">
        <w:rPr>
          <w:color w:val="000000"/>
        </w:rPr>
        <w:instrText xml:space="preserve">  </w:instrText>
      </w:r>
      <w:r w:rsidR="00A67440">
        <w:rPr>
          <w:color w:val="000000"/>
        </w:rPr>
        <w:fldChar w:fldCharType="end"/>
      </w:r>
    </w:p>
    <w:p w:rsidR="00A63ADD" w:rsidRDefault="00A63ADD">
      <w:pPr>
        <w:spacing w:before="480" w:after="120"/>
        <w:rPr>
          <w:color w:val="000000"/>
        </w:rPr>
      </w:pPr>
      <w:r>
        <w:rPr>
          <w:color w:val="000000"/>
        </w:rPr>
        <w:t>Anlagen</w:t>
      </w:r>
    </w:p>
    <w:p w:rsidR="00A63ADD" w:rsidRDefault="00A67440">
      <w:pPr>
        <w:rPr>
          <w:color w:val="000000"/>
        </w:rPr>
        <w:sectPr w:rsidR="00A63ADD">
          <w:type w:val="continuous"/>
          <w:pgSz w:w="11907" w:h="16840" w:code="9"/>
          <w:pgMar w:top="992" w:right="907" w:bottom="1021" w:left="1440" w:header="567" w:footer="720" w:gutter="0"/>
          <w:cols w:space="720"/>
          <w:titlePg/>
        </w:sectPr>
      </w:pPr>
      <w:r>
        <w:rPr>
          <w:color w:val="000000"/>
        </w:rPr>
        <w:lastRenderedPageBreak/>
        <w:fldChar w:fldCharType="begin">
          <w:ffData>
            <w:name w:val="Anlagenliste"/>
            <w:enabled/>
            <w:calcOnExit w:val="0"/>
            <w:textInput/>
          </w:ffData>
        </w:fldChar>
      </w:r>
      <w:bookmarkStart w:id="18" w:name="Anlagenliste"/>
      <w:r w:rsidR="00A63ADD">
        <w:rPr>
          <w:color w:val="000000"/>
        </w:rPr>
        <w:instrText xml:space="preserve"> FORMTEXT </w:instrText>
      </w:r>
      <w:r>
        <w:rPr>
          <w:color w:val="000000"/>
        </w:rPr>
      </w:r>
      <w:r>
        <w:rPr>
          <w:color w:val="000000"/>
        </w:rPr>
        <w:fldChar w:fldCharType="separate"/>
      </w:r>
      <w:r w:rsidR="00A63ADD">
        <w:rPr>
          <w:noProof/>
          <w:color w:val="000000"/>
        </w:rPr>
        <w:t> </w:t>
      </w:r>
      <w:r w:rsidR="00A63ADD">
        <w:rPr>
          <w:noProof/>
          <w:color w:val="000000"/>
        </w:rPr>
        <w:t> </w:t>
      </w:r>
      <w:r w:rsidR="00A63ADD">
        <w:rPr>
          <w:noProof/>
          <w:color w:val="000000"/>
        </w:rPr>
        <w:t> </w:t>
      </w:r>
      <w:r w:rsidR="00A63ADD">
        <w:rPr>
          <w:noProof/>
          <w:color w:val="000000"/>
        </w:rPr>
        <w:t> </w:t>
      </w:r>
      <w:r w:rsidR="00A63ADD">
        <w:rPr>
          <w:noProof/>
          <w:color w:val="000000"/>
        </w:rPr>
        <w:t> </w:t>
      </w:r>
      <w:r>
        <w:rPr>
          <w:color w:val="000000"/>
        </w:rPr>
        <w:fldChar w:fldCharType="end"/>
      </w:r>
      <w:bookmarkEnd w:id="18"/>
      <w:r w:rsidR="00A63ADD">
        <w:rPr>
          <w:color w:val="000000"/>
        </w:rPr>
        <w:br w:type="page"/>
      </w:r>
    </w:p>
    <w:p w:rsidR="00A63ADD" w:rsidRDefault="00A63ADD">
      <w:pPr>
        <w:rPr>
          <w:color w:val="000000"/>
        </w:rPr>
      </w:pPr>
      <w:bookmarkStart w:id="19" w:name="Anlagen_Anfang"/>
      <w:bookmarkEnd w:id="19"/>
      <w:r>
        <w:rPr>
          <w:color w:val="000000"/>
        </w:rPr>
        <w:lastRenderedPageBreak/>
        <w:t>&lt;Anlagen&gt;</w:t>
      </w:r>
    </w:p>
    <w:p w:rsidR="00A63ADD" w:rsidRDefault="00A63ADD">
      <w:pPr>
        <w:rPr>
          <w:color w:val="000000"/>
        </w:rPr>
      </w:pPr>
    </w:p>
    <w:p w:rsidR="00A63ADD" w:rsidRDefault="00A63ADD">
      <w:pPr>
        <w:rPr>
          <w:color w:val="000000"/>
        </w:rPr>
        <w:sectPr w:rsidR="00A63ADD">
          <w:type w:val="continuous"/>
          <w:pgSz w:w="11907" w:h="16840" w:code="9"/>
          <w:pgMar w:top="992" w:right="907" w:bottom="1021" w:left="1440" w:header="567" w:footer="720" w:gutter="0"/>
          <w:cols w:space="720"/>
          <w:formProt w:val="0"/>
          <w:titlePg/>
        </w:sectPr>
      </w:pPr>
    </w:p>
    <w:bookmarkStart w:id="20" w:name="Anlagen_Ende"/>
    <w:bookmarkEnd w:id="20"/>
    <w:p w:rsidR="00A63ADD" w:rsidRDefault="00A67440">
      <w:pPr>
        <w:rPr>
          <w:color w:val="000000"/>
        </w:rPr>
      </w:pPr>
      <w:r>
        <w:rPr>
          <w:color w:val="000000"/>
        </w:rPr>
        <w:fldChar w:fldCharType="begin"/>
      </w:r>
      <w:r w:rsidR="00A63ADD">
        <w:rPr>
          <w:color w:val="000000"/>
        </w:rPr>
        <w:instrText xml:space="preserve">  </w:instrText>
      </w:r>
      <w:r>
        <w:rPr>
          <w:color w:val="000000"/>
        </w:rPr>
        <w:fldChar w:fldCharType="end"/>
      </w:r>
    </w:p>
    <w:sectPr w:rsidR="00A63ADD" w:rsidSect="00967333">
      <w:type w:val="continuous"/>
      <w:pgSz w:w="11907" w:h="16840" w:code="9"/>
      <w:pgMar w:top="992" w:right="907" w:bottom="1021" w:left="1440"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E2" w:rsidRDefault="00E535E2">
      <w:r>
        <w:separator/>
      </w:r>
    </w:p>
  </w:endnote>
  <w:endnote w:type="continuationSeparator" w:id="0">
    <w:p w:rsidR="00E535E2" w:rsidRDefault="00E5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Fuzeile"/>
      <w:jc w:val="center"/>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66238D">
      <w:rPr>
        <w:rStyle w:val="Seitenzahl"/>
        <w:noProof/>
        <w:sz w:val="18"/>
      </w:rPr>
      <w:t>2</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Fuzeile"/>
      <w:jc w:val="center"/>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66238D">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E2" w:rsidRDefault="00E535E2">
      <w:r>
        <w:separator/>
      </w:r>
    </w:p>
  </w:footnote>
  <w:footnote w:type="continuationSeparator" w:id="0">
    <w:p w:rsidR="00E535E2" w:rsidRDefault="00E5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6576" w:rsidRDefault="00BD6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1468A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5EE2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7C29F7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A2E3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3EA92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3493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8C9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C5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662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11C81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4523311"/>
    <w:multiLevelType w:val="singleLevel"/>
    <w:tmpl w:val="0407000F"/>
    <w:lvl w:ilvl="0">
      <w:start w:val="1"/>
      <w:numFmt w:val="decimal"/>
      <w:lvlText w:val="%1."/>
      <w:lvlJc w:val="left"/>
      <w:pPr>
        <w:tabs>
          <w:tab w:val="num" w:pos="360"/>
        </w:tabs>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2Lb0PbR+0Uk96vrl4U6XgXCwbPXm6iCEM7SVfW2UEBhOXp9niHuL8ZKVGySST0NIyvGludHkXmCVRQ/3Eu1w==" w:salt="KKxVTbA+HJ3YFAGataDwTw=="/>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35E2"/>
    <w:rsid w:val="000C3D5C"/>
    <w:rsid w:val="002342A8"/>
    <w:rsid w:val="002D0491"/>
    <w:rsid w:val="002D36F3"/>
    <w:rsid w:val="00392720"/>
    <w:rsid w:val="004C215E"/>
    <w:rsid w:val="004F0C29"/>
    <w:rsid w:val="00535D68"/>
    <w:rsid w:val="00585CB0"/>
    <w:rsid w:val="0063185E"/>
    <w:rsid w:val="0066238D"/>
    <w:rsid w:val="006F49B2"/>
    <w:rsid w:val="007972F3"/>
    <w:rsid w:val="008342B8"/>
    <w:rsid w:val="008619C0"/>
    <w:rsid w:val="0087715C"/>
    <w:rsid w:val="008F72D5"/>
    <w:rsid w:val="00931B7D"/>
    <w:rsid w:val="00967333"/>
    <w:rsid w:val="009732C0"/>
    <w:rsid w:val="00982BD0"/>
    <w:rsid w:val="00A63ADD"/>
    <w:rsid w:val="00A67440"/>
    <w:rsid w:val="00AC37BC"/>
    <w:rsid w:val="00AC742F"/>
    <w:rsid w:val="00B4011E"/>
    <w:rsid w:val="00B5170E"/>
    <w:rsid w:val="00B6591A"/>
    <w:rsid w:val="00B669AA"/>
    <w:rsid w:val="00B80550"/>
    <w:rsid w:val="00BD6576"/>
    <w:rsid w:val="00BE17FD"/>
    <w:rsid w:val="00C759E2"/>
    <w:rsid w:val="00CC1117"/>
    <w:rsid w:val="00D73978"/>
    <w:rsid w:val="00D95D67"/>
    <w:rsid w:val="00DF204E"/>
    <w:rsid w:val="00E535E2"/>
    <w:rsid w:val="00EF0E09"/>
    <w:rsid w:val="00F47DB6"/>
    <w:rsid w:val="00F5671C"/>
    <w:rsid w:val="00F73C73"/>
    <w:rsid w:val="00FB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63E70-FB35-44F1-AE47-C92074FE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333"/>
    <w:rPr>
      <w:rFonts w:ascii="Arial" w:hAnsi="Arial"/>
      <w:sz w:val="24"/>
    </w:rPr>
  </w:style>
  <w:style w:type="paragraph" w:styleId="berschrift1">
    <w:name w:val="heading 1"/>
    <w:basedOn w:val="Standard"/>
    <w:next w:val="Standard"/>
    <w:qFormat/>
    <w:rsid w:val="00967333"/>
    <w:pPr>
      <w:keepNext/>
      <w:spacing w:before="240" w:after="240"/>
      <w:outlineLvl w:val="0"/>
    </w:pPr>
    <w:rPr>
      <w:b/>
      <w:color w:val="000000"/>
    </w:rPr>
  </w:style>
  <w:style w:type="paragraph" w:styleId="berschrift2">
    <w:name w:val="heading 2"/>
    <w:basedOn w:val="Standard"/>
    <w:next w:val="Standard"/>
    <w:qFormat/>
    <w:rsid w:val="00967333"/>
    <w:pPr>
      <w:keepNext/>
      <w:spacing w:before="240" w:after="60"/>
      <w:outlineLvl w:val="1"/>
    </w:pPr>
    <w:rPr>
      <w:b/>
      <w:i/>
    </w:rPr>
  </w:style>
  <w:style w:type="paragraph" w:styleId="berschrift3">
    <w:name w:val="heading 3"/>
    <w:basedOn w:val="Standard"/>
    <w:next w:val="Standard"/>
    <w:qFormat/>
    <w:rsid w:val="00967333"/>
    <w:pPr>
      <w:keepNext/>
      <w:spacing w:before="240" w:after="60"/>
      <w:outlineLvl w:val="2"/>
    </w:pPr>
  </w:style>
  <w:style w:type="paragraph" w:styleId="berschrift4">
    <w:name w:val="heading 4"/>
    <w:basedOn w:val="Standard"/>
    <w:next w:val="Standard"/>
    <w:qFormat/>
    <w:rsid w:val="00967333"/>
    <w:pPr>
      <w:keepNext/>
      <w:spacing w:before="240" w:after="60"/>
      <w:outlineLvl w:val="3"/>
    </w:pPr>
    <w:rPr>
      <w:b/>
    </w:rPr>
  </w:style>
  <w:style w:type="paragraph" w:styleId="berschrift5">
    <w:name w:val="heading 5"/>
    <w:basedOn w:val="Standard"/>
    <w:next w:val="Standard"/>
    <w:qFormat/>
    <w:rsid w:val="00967333"/>
    <w:pPr>
      <w:spacing w:before="240" w:after="60"/>
      <w:outlineLvl w:val="4"/>
    </w:pPr>
    <w:rPr>
      <w:sz w:val="22"/>
    </w:rPr>
  </w:style>
  <w:style w:type="paragraph" w:styleId="berschrift6">
    <w:name w:val="heading 6"/>
    <w:basedOn w:val="Standard"/>
    <w:next w:val="Standard"/>
    <w:qFormat/>
    <w:rsid w:val="00967333"/>
    <w:pPr>
      <w:spacing w:before="240" w:after="60"/>
      <w:outlineLvl w:val="5"/>
    </w:pPr>
    <w:rPr>
      <w:rFonts w:ascii="Times New Roman" w:hAnsi="Times New Roman"/>
      <w:i/>
      <w:sz w:val="22"/>
    </w:rPr>
  </w:style>
  <w:style w:type="paragraph" w:styleId="berschrift7">
    <w:name w:val="heading 7"/>
    <w:basedOn w:val="Standard"/>
    <w:next w:val="Standard"/>
    <w:qFormat/>
    <w:rsid w:val="00967333"/>
    <w:pPr>
      <w:spacing w:before="240" w:after="60"/>
      <w:outlineLvl w:val="6"/>
    </w:pPr>
    <w:rPr>
      <w:sz w:val="20"/>
    </w:rPr>
  </w:style>
  <w:style w:type="paragraph" w:styleId="berschrift8">
    <w:name w:val="heading 8"/>
    <w:basedOn w:val="Standard"/>
    <w:next w:val="Standard"/>
    <w:qFormat/>
    <w:rsid w:val="00967333"/>
    <w:pPr>
      <w:spacing w:before="240" w:after="60"/>
      <w:outlineLvl w:val="7"/>
    </w:pPr>
    <w:rPr>
      <w:i/>
      <w:sz w:val="20"/>
    </w:rPr>
  </w:style>
  <w:style w:type="paragraph" w:styleId="berschrift9">
    <w:name w:val="heading 9"/>
    <w:basedOn w:val="Standard"/>
    <w:next w:val="Standard"/>
    <w:qFormat/>
    <w:rsid w:val="00967333"/>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967333"/>
    <w:rPr>
      <w:rFonts w:ascii="Arial" w:hAnsi="Arial"/>
      <w:sz w:val="24"/>
    </w:rPr>
  </w:style>
  <w:style w:type="paragraph" w:styleId="Beschriftung">
    <w:name w:val="caption"/>
    <w:basedOn w:val="Standard"/>
    <w:next w:val="Standard"/>
    <w:qFormat/>
    <w:rsid w:val="00967333"/>
    <w:pPr>
      <w:spacing w:before="480" w:after="120"/>
    </w:pPr>
    <w:rPr>
      <w:b/>
      <w:color w:val="000000"/>
    </w:rPr>
  </w:style>
  <w:style w:type="paragraph" w:styleId="Abbildungsverzeichnis">
    <w:name w:val="table of figures"/>
    <w:basedOn w:val="Standard"/>
    <w:next w:val="Standard"/>
    <w:semiHidden/>
    <w:rsid w:val="00967333"/>
    <w:pPr>
      <w:ind w:left="480" w:hanging="480"/>
    </w:pPr>
  </w:style>
  <w:style w:type="paragraph" w:styleId="Fuzeile">
    <w:name w:val="footer"/>
    <w:basedOn w:val="Standard"/>
    <w:rsid w:val="00967333"/>
    <w:pPr>
      <w:tabs>
        <w:tab w:val="center" w:pos="4536"/>
        <w:tab w:val="right" w:pos="9072"/>
      </w:tabs>
    </w:pPr>
  </w:style>
  <w:style w:type="paragraph" w:styleId="Kopfzeile">
    <w:name w:val="header"/>
    <w:basedOn w:val="Standard"/>
    <w:rsid w:val="00967333"/>
    <w:pPr>
      <w:tabs>
        <w:tab w:val="center" w:pos="4536"/>
        <w:tab w:val="right" w:pos="9072"/>
      </w:tabs>
    </w:pPr>
  </w:style>
  <w:style w:type="paragraph" w:styleId="Umschlagabsenderadresse">
    <w:name w:val="envelope return"/>
    <w:basedOn w:val="Standard"/>
    <w:rsid w:val="00967333"/>
    <w:rPr>
      <w:sz w:val="20"/>
    </w:rPr>
  </w:style>
  <w:style w:type="paragraph" w:styleId="Anrede">
    <w:name w:val="Salutation"/>
    <w:basedOn w:val="Standard"/>
    <w:next w:val="Standard"/>
    <w:rsid w:val="00967333"/>
  </w:style>
  <w:style w:type="paragraph" w:styleId="Aufzhlungszeichen">
    <w:name w:val="List Bullet"/>
    <w:basedOn w:val="Standard"/>
    <w:autoRedefine/>
    <w:rsid w:val="00967333"/>
    <w:pPr>
      <w:numPr>
        <w:numId w:val="2"/>
      </w:numPr>
    </w:pPr>
  </w:style>
  <w:style w:type="paragraph" w:styleId="Aufzhlungszeichen2">
    <w:name w:val="List Bullet 2"/>
    <w:basedOn w:val="Standard"/>
    <w:autoRedefine/>
    <w:rsid w:val="00967333"/>
    <w:pPr>
      <w:numPr>
        <w:numId w:val="3"/>
      </w:numPr>
    </w:pPr>
  </w:style>
  <w:style w:type="paragraph" w:styleId="Aufzhlungszeichen3">
    <w:name w:val="List Bullet 3"/>
    <w:basedOn w:val="Standard"/>
    <w:autoRedefine/>
    <w:rsid w:val="00967333"/>
    <w:pPr>
      <w:numPr>
        <w:numId w:val="4"/>
      </w:numPr>
    </w:pPr>
  </w:style>
  <w:style w:type="paragraph" w:styleId="Aufzhlungszeichen4">
    <w:name w:val="List Bullet 4"/>
    <w:basedOn w:val="Standard"/>
    <w:autoRedefine/>
    <w:rsid w:val="00967333"/>
    <w:pPr>
      <w:numPr>
        <w:numId w:val="5"/>
      </w:numPr>
    </w:pPr>
  </w:style>
  <w:style w:type="paragraph" w:styleId="Aufzhlungszeichen5">
    <w:name w:val="List Bullet 5"/>
    <w:basedOn w:val="Standard"/>
    <w:autoRedefine/>
    <w:rsid w:val="00967333"/>
    <w:pPr>
      <w:numPr>
        <w:numId w:val="6"/>
      </w:numPr>
    </w:pPr>
  </w:style>
  <w:style w:type="paragraph" w:styleId="Blocktext">
    <w:name w:val="Block Text"/>
    <w:basedOn w:val="Standard"/>
    <w:rsid w:val="00967333"/>
    <w:pPr>
      <w:spacing w:after="120"/>
      <w:ind w:left="1440" w:right="1440"/>
    </w:pPr>
  </w:style>
  <w:style w:type="paragraph" w:styleId="Datum">
    <w:name w:val="Date"/>
    <w:basedOn w:val="Standard"/>
    <w:next w:val="Standard"/>
    <w:rsid w:val="00967333"/>
  </w:style>
  <w:style w:type="paragraph" w:styleId="Dokumentstruktur">
    <w:name w:val="Document Map"/>
    <w:basedOn w:val="Standard"/>
    <w:semiHidden/>
    <w:rsid w:val="00967333"/>
    <w:pPr>
      <w:shd w:val="clear" w:color="auto" w:fill="000080"/>
    </w:pPr>
    <w:rPr>
      <w:rFonts w:ascii="Tahoma" w:hAnsi="Tahoma"/>
    </w:rPr>
  </w:style>
  <w:style w:type="paragraph" w:styleId="Endnotentext">
    <w:name w:val="endnote text"/>
    <w:basedOn w:val="Standard"/>
    <w:semiHidden/>
    <w:rsid w:val="00967333"/>
    <w:rPr>
      <w:sz w:val="20"/>
    </w:rPr>
  </w:style>
  <w:style w:type="paragraph" w:styleId="Fu-Endnotenberschrift">
    <w:name w:val="Note Heading"/>
    <w:basedOn w:val="Standard"/>
    <w:next w:val="Standard"/>
    <w:rsid w:val="00967333"/>
  </w:style>
  <w:style w:type="paragraph" w:styleId="Funotentext">
    <w:name w:val="footnote text"/>
    <w:basedOn w:val="Standard"/>
    <w:semiHidden/>
    <w:rsid w:val="00967333"/>
    <w:rPr>
      <w:sz w:val="20"/>
    </w:rPr>
  </w:style>
  <w:style w:type="paragraph" w:styleId="Gruformel">
    <w:name w:val="Closing"/>
    <w:basedOn w:val="Standard"/>
    <w:rsid w:val="00967333"/>
    <w:pPr>
      <w:ind w:left="4252"/>
    </w:pPr>
  </w:style>
  <w:style w:type="paragraph" w:styleId="Index1">
    <w:name w:val="index 1"/>
    <w:basedOn w:val="Standard"/>
    <w:next w:val="Standard"/>
    <w:autoRedefine/>
    <w:semiHidden/>
    <w:rsid w:val="00967333"/>
    <w:pPr>
      <w:ind w:left="240" w:hanging="240"/>
    </w:pPr>
  </w:style>
  <w:style w:type="paragraph" w:styleId="Index2">
    <w:name w:val="index 2"/>
    <w:basedOn w:val="Standard"/>
    <w:next w:val="Standard"/>
    <w:autoRedefine/>
    <w:semiHidden/>
    <w:rsid w:val="00967333"/>
    <w:pPr>
      <w:ind w:left="480" w:hanging="240"/>
    </w:pPr>
  </w:style>
  <w:style w:type="paragraph" w:styleId="Index3">
    <w:name w:val="index 3"/>
    <w:basedOn w:val="Standard"/>
    <w:next w:val="Standard"/>
    <w:autoRedefine/>
    <w:semiHidden/>
    <w:rsid w:val="00967333"/>
    <w:pPr>
      <w:ind w:left="720" w:hanging="240"/>
    </w:pPr>
  </w:style>
  <w:style w:type="paragraph" w:styleId="Index4">
    <w:name w:val="index 4"/>
    <w:basedOn w:val="Standard"/>
    <w:next w:val="Standard"/>
    <w:autoRedefine/>
    <w:semiHidden/>
    <w:rsid w:val="00967333"/>
    <w:pPr>
      <w:ind w:left="960" w:hanging="240"/>
    </w:pPr>
  </w:style>
  <w:style w:type="paragraph" w:styleId="Index5">
    <w:name w:val="index 5"/>
    <w:basedOn w:val="Standard"/>
    <w:next w:val="Standard"/>
    <w:autoRedefine/>
    <w:semiHidden/>
    <w:rsid w:val="00967333"/>
    <w:pPr>
      <w:ind w:left="1200" w:hanging="240"/>
    </w:pPr>
  </w:style>
  <w:style w:type="paragraph" w:styleId="Index6">
    <w:name w:val="index 6"/>
    <w:basedOn w:val="Standard"/>
    <w:next w:val="Standard"/>
    <w:autoRedefine/>
    <w:semiHidden/>
    <w:rsid w:val="00967333"/>
    <w:pPr>
      <w:ind w:left="1440" w:hanging="240"/>
    </w:pPr>
  </w:style>
  <w:style w:type="paragraph" w:styleId="Index7">
    <w:name w:val="index 7"/>
    <w:basedOn w:val="Standard"/>
    <w:next w:val="Standard"/>
    <w:autoRedefine/>
    <w:semiHidden/>
    <w:rsid w:val="00967333"/>
    <w:pPr>
      <w:ind w:left="1680" w:hanging="240"/>
    </w:pPr>
  </w:style>
  <w:style w:type="paragraph" w:styleId="Index8">
    <w:name w:val="index 8"/>
    <w:basedOn w:val="Standard"/>
    <w:next w:val="Standard"/>
    <w:autoRedefine/>
    <w:semiHidden/>
    <w:rsid w:val="00967333"/>
    <w:pPr>
      <w:ind w:left="1920" w:hanging="240"/>
    </w:pPr>
  </w:style>
  <w:style w:type="paragraph" w:styleId="Index9">
    <w:name w:val="index 9"/>
    <w:basedOn w:val="Standard"/>
    <w:next w:val="Standard"/>
    <w:autoRedefine/>
    <w:semiHidden/>
    <w:rsid w:val="00967333"/>
    <w:pPr>
      <w:ind w:left="2160" w:hanging="240"/>
    </w:pPr>
  </w:style>
  <w:style w:type="paragraph" w:styleId="Indexberschrift">
    <w:name w:val="index heading"/>
    <w:basedOn w:val="Standard"/>
    <w:next w:val="Index1"/>
    <w:semiHidden/>
    <w:rsid w:val="00967333"/>
    <w:rPr>
      <w:b/>
    </w:rPr>
  </w:style>
  <w:style w:type="paragraph" w:styleId="Kommentartext">
    <w:name w:val="annotation text"/>
    <w:basedOn w:val="Standard"/>
    <w:semiHidden/>
    <w:rsid w:val="00967333"/>
    <w:rPr>
      <w:sz w:val="20"/>
    </w:rPr>
  </w:style>
  <w:style w:type="paragraph" w:styleId="Liste">
    <w:name w:val="List"/>
    <w:basedOn w:val="Standard"/>
    <w:rsid w:val="00967333"/>
    <w:pPr>
      <w:ind w:left="283" w:hanging="283"/>
    </w:pPr>
  </w:style>
  <w:style w:type="paragraph" w:styleId="Liste2">
    <w:name w:val="List 2"/>
    <w:basedOn w:val="Standard"/>
    <w:rsid w:val="00967333"/>
    <w:pPr>
      <w:ind w:left="566" w:hanging="283"/>
    </w:pPr>
  </w:style>
  <w:style w:type="paragraph" w:styleId="Liste3">
    <w:name w:val="List 3"/>
    <w:basedOn w:val="Standard"/>
    <w:rsid w:val="00967333"/>
    <w:pPr>
      <w:ind w:left="849" w:hanging="283"/>
    </w:pPr>
  </w:style>
  <w:style w:type="paragraph" w:styleId="Liste4">
    <w:name w:val="List 4"/>
    <w:basedOn w:val="Standard"/>
    <w:rsid w:val="00967333"/>
    <w:pPr>
      <w:ind w:left="1132" w:hanging="283"/>
    </w:pPr>
  </w:style>
  <w:style w:type="paragraph" w:styleId="Liste5">
    <w:name w:val="List 5"/>
    <w:basedOn w:val="Standard"/>
    <w:rsid w:val="00967333"/>
    <w:pPr>
      <w:ind w:left="1415" w:hanging="283"/>
    </w:pPr>
  </w:style>
  <w:style w:type="paragraph" w:styleId="Listenfortsetzung">
    <w:name w:val="List Continue"/>
    <w:basedOn w:val="Standard"/>
    <w:rsid w:val="00967333"/>
    <w:pPr>
      <w:spacing w:after="120"/>
      <w:ind w:left="283"/>
    </w:pPr>
  </w:style>
  <w:style w:type="paragraph" w:styleId="Listenfortsetzung2">
    <w:name w:val="List Continue 2"/>
    <w:basedOn w:val="Standard"/>
    <w:rsid w:val="00967333"/>
    <w:pPr>
      <w:spacing w:after="120"/>
      <w:ind w:left="566"/>
    </w:pPr>
  </w:style>
  <w:style w:type="paragraph" w:styleId="Listenfortsetzung3">
    <w:name w:val="List Continue 3"/>
    <w:basedOn w:val="Standard"/>
    <w:rsid w:val="00967333"/>
    <w:pPr>
      <w:spacing w:after="120"/>
      <w:ind w:left="849"/>
    </w:pPr>
  </w:style>
  <w:style w:type="paragraph" w:styleId="Listenfortsetzung4">
    <w:name w:val="List Continue 4"/>
    <w:basedOn w:val="Standard"/>
    <w:rsid w:val="00967333"/>
    <w:pPr>
      <w:spacing w:after="120"/>
      <w:ind w:left="1132"/>
    </w:pPr>
  </w:style>
  <w:style w:type="paragraph" w:styleId="Listenfortsetzung5">
    <w:name w:val="List Continue 5"/>
    <w:basedOn w:val="Standard"/>
    <w:rsid w:val="00967333"/>
    <w:pPr>
      <w:spacing w:after="120"/>
      <w:ind w:left="1415"/>
    </w:pPr>
  </w:style>
  <w:style w:type="paragraph" w:styleId="Listennummer">
    <w:name w:val="List Number"/>
    <w:basedOn w:val="Standard"/>
    <w:rsid w:val="00967333"/>
    <w:pPr>
      <w:numPr>
        <w:numId w:val="7"/>
      </w:numPr>
    </w:pPr>
  </w:style>
  <w:style w:type="paragraph" w:styleId="Listennummer2">
    <w:name w:val="List Number 2"/>
    <w:basedOn w:val="Standard"/>
    <w:rsid w:val="00967333"/>
    <w:pPr>
      <w:numPr>
        <w:numId w:val="8"/>
      </w:numPr>
    </w:pPr>
  </w:style>
  <w:style w:type="paragraph" w:styleId="Listennummer3">
    <w:name w:val="List Number 3"/>
    <w:basedOn w:val="Standard"/>
    <w:rsid w:val="00967333"/>
    <w:pPr>
      <w:numPr>
        <w:numId w:val="9"/>
      </w:numPr>
    </w:pPr>
  </w:style>
  <w:style w:type="paragraph" w:styleId="Listennummer4">
    <w:name w:val="List Number 4"/>
    <w:basedOn w:val="Standard"/>
    <w:rsid w:val="00967333"/>
    <w:pPr>
      <w:numPr>
        <w:numId w:val="10"/>
      </w:numPr>
    </w:pPr>
  </w:style>
  <w:style w:type="paragraph" w:styleId="Listennummer5">
    <w:name w:val="List Number 5"/>
    <w:basedOn w:val="Standard"/>
    <w:rsid w:val="00967333"/>
    <w:pPr>
      <w:numPr>
        <w:numId w:val="11"/>
      </w:numPr>
    </w:pPr>
  </w:style>
  <w:style w:type="paragraph" w:styleId="Makrotext">
    <w:name w:val="macro"/>
    <w:semiHidden/>
    <w:rsid w:val="009673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96733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967333"/>
    <w:rPr>
      <w:rFonts w:ascii="Courier New" w:hAnsi="Courier New"/>
      <w:sz w:val="20"/>
    </w:rPr>
  </w:style>
  <w:style w:type="paragraph" w:styleId="Standardeinzug">
    <w:name w:val="Normal Indent"/>
    <w:basedOn w:val="Standard"/>
    <w:rsid w:val="00967333"/>
    <w:pPr>
      <w:ind w:left="708"/>
    </w:pPr>
  </w:style>
  <w:style w:type="paragraph" w:styleId="Textkrper">
    <w:name w:val="Body Text"/>
    <w:basedOn w:val="Standard"/>
    <w:rsid w:val="00967333"/>
    <w:pPr>
      <w:spacing w:after="120"/>
    </w:pPr>
  </w:style>
  <w:style w:type="paragraph" w:styleId="Textkrper2">
    <w:name w:val="Body Text 2"/>
    <w:basedOn w:val="Standard"/>
    <w:rsid w:val="00967333"/>
    <w:pPr>
      <w:spacing w:after="120" w:line="480" w:lineRule="auto"/>
    </w:pPr>
  </w:style>
  <w:style w:type="paragraph" w:styleId="Textkrper3">
    <w:name w:val="Body Text 3"/>
    <w:basedOn w:val="Standard"/>
    <w:rsid w:val="00967333"/>
    <w:pPr>
      <w:spacing w:after="120"/>
    </w:pPr>
    <w:rPr>
      <w:sz w:val="16"/>
    </w:rPr>
  </w:style>
  <w:style w:type="paragraph" w:styleId="Textkrper-Zeileneinzug">
    <w:name w:val="Body Text Indent"/>
    <w:basedOn w:val="Standard"/>
    <w:rsid w:val="00967333"/>
    <w:pPr>
      <w:spacing w:after="120"/>
      <w:ind w:left="283"/>
    </w:pPr>
  </w:style>
  <w:style w:type="paragraph" w:styleId="Textkrper-Einzug2">
    <w:name w:val="Body Text Indent 2"/>
    <w:basedOn w:val="Standard"/>
    <w:rsid w:val="00967333"/>
    <w:pPr>
      <w:spacing w:after="120" w:line="480" w:lineRule="auto"/>
      <w:ind w:left="283"/>
    </w:pPr>
  </w:style>
  <w:style w:type="paragraph" w:styleId="Textkrper-Einzug3">
    <w:name w:val="Body Text Indent 3"/>
    <w:basedOn w:val="Standard"/>
    <w:rsid w:val="00967333"/>
    <w:pPr>
      <w:spacing w:after="120"/>
      <w:ind w:left="283"/>
    </w:pPr>
    <w:rPr>
      <w:sz w:val="16"/>
    </w:rPr>
  </w:style>
  <w:style w:type="paragraph" w:styleId="Textkrper-Erstzeileneinzug">
    <w:name w:val="Body Text First Indent"/>
    <w:basedOn w:val="Textkrper"/>
    <w:rsid w:val="00967333"/>
    <w:pPr>
      <w:ind w:firstLine="210"/>
    </w:pPr>
  </w:style>
  <w:style w:type="paragraph" w:styleId="Textkrper-Erstzeileneinzug2">
    <w:name w:val="Body Text First Indent 2"/>
    <w:basedOn w:val="Textkrper-Zeileneinzug"/>
    <w:rsid w:val="00967333"/>
    <w:pPr>
      <w:ind w:firstLine="210"/>
    </w:pPr>
  </w:style>
  <w:style w:type="paragraph" w:styleId="Titel">
    <w:name w:val="Title"/>
    <w:basedOn w:val="Standard"/>
    <w:qFormat/>
    <w:rsid w:val="00967333"/>
    <w:pPr>
      <w:spacing w:before="240" w:after="60"/>
      <w:jc w:val="center"/>
      <w:outlineLvl w:val="0"/>
    </w:pPr>
    <w:rPr>
      <w:b/>
      <w:kern w:val="28"/>
      <w:sz w:val="32"/>
    </w:rPr>
  </w:style>
  <w:style w:type="paragraph" w:styleId="Umschlagadresse">
    <w:name w:val="envelope address"/>
    <w:basedOn w:val="Standard"/>
    <w:rsid w:val="00967333"/>
    <w:pPr>
      <w:framePr w:w="4320" w:h="2160" w:hRule="exact" w:hSpace="141" w:wrap="auto" w:hAnchor="page" w:xAlign="center" w:yAlign="bottom"/>
      <w:ind w:left="1"/>
    </w:pPr>
  </w:style>
  <w:style w:type="paragraph" w:styleId="Unterschrift">
    <w:name w:val="Signature"/>
    <w:basedOn w:val="Standard"/>
    <w:rsid w:val="00967333"/>
    <w:pPr>
      <w:ind w:left="4252"/>
    </w:pPr>
  </w:style>
  <w:style w:type="paragraph" w:styleId="Untertitel">
    <w:name w:val="Subtitle"/>
    <w:basedOn w:val="Standard"/>
    <w:qFormat/>
    <w:rsid w:val="00967333"/>
    <w:pPr>
      <w:spacing w:after="60"/>
      <w:jc w:val="center"/>
      <w:outlineLvl w:val="1"/>
    </w:pPr>
  </w:style>
  <w:style w:type="paragraph" w:styleId="Verzeichnis1">
    <w:name w:val="toc 1"/>
    <w:basedOn w:val="Standard"/>
    <w:next w:val="Standard"/>
    <w:autoRedefine/>
    <w:semiHidden/>
    <w:rsid w:val="00967333"/>
  </w:style>
  <w:style w:type="paragraph" w:styleId="Verzeichnis2">
    <w:name w:val="toc 2"/>
    <w:basedOn w:val="Standard"/>
    <w:next w:val="Standard"/>
    <w:autoRedefine/>
    <w:semiHidden/>
    <w:rsid w:val="00967333"/>
    <w:pPr>
      <w:ind w:left="240"/>
    </w:pPr>
  </w:style>
  <w:style w:type="paragraph" w:styleId="Verzeichnis3">
    <w:name w:val="toc 3"/>
    <w:basedOn w:val="Standard"/>
    <w:next w:val="Standard"/>
    <w:autoRedefine/>
    <w:semiHidden/>
    <w:rsid w:val="00967333"/>
    <w:pPr>
      <w:ind w:left="480"/>
    </w:pPr>
  </w:style>
  <w:style w:type="paragraph" w:styleId="Verzeichnis4">
    <w:name w:val="toc 4"/>
    <w:basedOn w:val="Standard"/>
    <w:next w:val="Standard"/>
    <w:autoRedefine/>
    <w:semiHidden/>
    <w:rsid w:val="00967333"/>
    <w:pPr>
      <w:ind w:left="720"/>
    </w:pPr>
  </w:style>
  <w:style w:type="paragraph" w:styleId="Verzeichnis5">
    <w:name w:val="toc 5"/>
    <w:basedOn w:val="Standard"/>
    <w:next w:val="Standard"/>
    <w:autoRedefine/>
    <w:semiHidden/>
    <w:rsid w:val="00967333"/>
    <w:pPr>
      <w:ind w:left="960"/>
    </w:pPr>
  </w:style>
  <w:style w:type="paragraph" w:styleId="Verzeichnis6">
    <w:name w:val="toc 6"/>
    <w:basedOn w:val="Standard"/>
    <w:next w:val="Standard"/>
    <w:autoRedefine/>
    <w:semiHidden/>
    <w:rsid w:val="00967333"/>
    <w:pPr>
      <w:ind w:left="1200"/>
    </w:pPr>
  </w:style>
  <w:style w:type="paragraph" w:styleId="Verzeichnis7">
    <w:name w:val="toc 7"/>
    <w:basedOn w:val="Standard"/>
    <w:next w:val="Standard"/>
    <w:autoRedefine/>
    <w:semiHidden/>
    <w:rsid w:val="00967333"/>
    <w:pPr>
      <w:ind w:left="1440"/>
    </w:pPr>
  </w:style>
  <w:style w:type="paragraph" w:styleId="Verzeichnis8">
    <w:name w:val="toc 8"/>
    <w:basedOn w:val="Standard"/>
    <w:next w:val="Standard"/>
    <w:autoRedefine/>
    <w:semiHidden/>
    <w:rsid w:val="00967333"/>
    <w:pPr>
      <w:ind w:left="1680"/>
    </w:pPr>
  </w:style>
  <w:style w:type="paragraph" w:styleId="Verzeichnis9">
    <w:name w:val="toc 9"/>
    <w:basedOn w:val="Standard"/>
    <w:next w:val="Standard"/>
    <w:autoRedefine/>
    <w:semiHidden/>
    <w:rsid w:val="00967333"/>
    <w:pPr>
      <w:ind w:left="1920"/>
    </w:pPr>
  </w:style>
  <w:style w:type="paragraph" w:styleId="RGV-berschrift">
    <w:name w:val="toa heading"/>
    <w:basedOn w:val="Standard"/>
    <w:next w:val="Standard"/>
    <w:semiHidden/>
    <w:rsid w:val="00967333"/>
    <w:pPr>
      <w:spacing w:before="120"/>
    </w:pPr>
    <w:rPr>
      <w:b/>
    </w:rPr>
  </w:style>
  <w:style w:type="paragraph" w:styleId="Rechtsgrundlagenverzeichnis">
    <w:name w:val="table of authorities"/>
    <w:basedOn w:val="Standard"/>
    <w:next w:val="Standard"/>
    <w:semiHidden/>
    <w:rsid w:val="00967333"/>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ksd\vorlagen\HHVorlageFormula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HHVorlageFormular.dotm</Template>
  <TotalTime>0</TotalTime>
  <Pages>3</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Gemeinderatsdrucksache</vt:lpstr>
    </vt:vector>
  </TitlesOfParts>
  <Company>LHS Stuttgart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Gemeinderatsdrucksache</dc:title>
  <dc:creator>Özbabacan, Ayse</dc:creator>
  <cp:lastModifiedBy>Özbabacan, Ayse</cp:lastModifiedBy>
  <cp:revision>2</cp:revision>
  <cp:lastPrinted>2003-08-28T10:33:00Z</cp:lastPrinted>
  <dcterms:created xsi:type="dcterms:W3CDTF">2023-11-03T13:56:00Z</dcterms:created>
  <dcterms:modified xsi:type="dcterms:W3CDTF">2023-11-03T13:56:00Z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8DD3C04FAE33D127C1258A5C0038D2F3</vt:lpwstr>
  </property>
  <property fmtid="{D5CDD505-2E9C-101B-9397-08002B2CF9AE}" pid="3" name="Modus">
    <vt:lpwstr>bearbeiten</vt:lpwstr>
  </property>
  <property fmtid="{D5CDD505-2E9C-101B-9397-08002B2CF9AE}" pid="4" name="InstPfad">
    <vt:lpwstr>p:\ksd\vorlagen\</vt:lpwstr>
  </property>
</Properties>
</file>