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E40A8B">
        <w:t>45</w:t>
      </w:r>
      <w:r w:rsidRPr="006E0575">
        <w:t xml:space="preserve"> zur GRDrs </w:t>
      </w:r>
      <w:r w:rsidR="00E40A8B">
        <w:t>704</w:t>
      </w:r>
      <w:bookmarkStart w:id="0" w:name="_GoBack"/>
      <w:bookmarkEnd w:id="0"/>
      <w:r w:rsidRPr="006E0575">
        <w:t>/20</w:t>
      </w:r>
      <w:r w:rsidR="00BF209E">
        <w:t>21</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4A1835">
        <w:t>2</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2E442C" w:rsidRPr="006E0575" w:rsidTr="00781F32">
        <w:trPr>
          <w:tblHeader/>
        </w:trPr>
        <w:tc>
          <w:tcPr>
            <w:tcW w:w="1814"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794"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928"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737"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417" w:type="dxa"/>
            <w:shd w:val="pct12" w:color="auto" w:fill="FFFFFF"/>
          </w:tcPr>
          <w:p w:rsidR="002E442C" w:rsidRPr="006E0575" w:rsidRDefault="002E442C" w:rsidP="003C05EE">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781F32">
        <w:tc>
          <w:tcPr>
            <w:tcW w:w="1814" w:type="dxa"/>
          </w:tcPr>
          <w:p w:rsidR="002E442C" w:rsidRDefault="002E442C" w:rsidP="00C33C9C">
            <w:pPr>
              <w:rPr>
                <w:sz w:val="20"/>
              </w:rPr>
            </w:pPr>
          </w:p>
          <w:p w:rsidR="00ED0C3D" w:rsidRDefault="004A1835" w:rsidP="00CF2B26">
            <w:pPr>
              <w:rPr>
                <w:sz w:val="20"/>
              </w:rPr>
            </w:pPr>
            <w:r>
              <w:rPr>
                <w:sz w:val="20"/>
              </w:rPr>
              <w:t>51</w:t>
            </w:r>
            <w:r w:rsidR="00ED0C3D">
              <w:rPr>
                <w:sz w:val="20"/>
              </w:rPr>
              <w:t xml:space="preserve">0 </w:t>
            </w:r>
            <w:r w:rsidR="0024098E">
              <w:rPr>
                <w:sz w:val="20"/>
              </w:rPr>
              <w:t>2024</w:t>
            </w:r>
            <w:r w:rsidR="00EB71F5">
              <w:rPr>
                <w:sz w:val="20"/>
              </w:rPr>
              <w:t xml:space="preserve"> </w:t>
            </w:r>
            <w:r w:rsidR="0024098E">
              <w:rPr>
                <w:sz w:val="20"/>
              </w:rPr>
              <w:t>130</w:t>
            </w:r>
          </w:p>
          <w:p w:rsidR="00EB71F5" w:rsidRDefault="00EB71F5" w:rsidP="00CF2B26">
            <w:pPr>
              <w:rPr>
                <w:sz w:val="20"/>
              </w:rPr>
            </w:pPr>
          </w:p>
          <w:p w:rsidR="0024098E" w:rsidRPr="0041532D" w:rsidRDefault="0024098E" w:rsidP="0024098E">
            <w:pPr>
              <w:rPr>
                <w:sz w:val="20"/>
                <w:szCs w:val="20"/>
              </w:rPr>
            </w:pPr>
            <w:r w:rsidRPr="00D07348">
              <w:rPr>
                <w:sz w:val="20"/>
                <w:szCs w:val="20"/>
              </w:rPr>
              <w:t>5102</w:t>
            </w:r>
            <w:r w:rsidR="003835A8">
              <w:rPr>
                <w:sz w:val="20"/>
                <w:szCs w:val="20"/>
              </w:rPr>
              <w:t xml:space="preserve"> </w:t>
            </w:r>
            <w:r w:rsidRPr="00D07348">
              <w:rPr>
                <w:sz w:val="20"/>
                <w:szCs w:val="20"/>
              </w:rPr>
              <w:t>6200</w:t>
            </w:r>
          </w:p>
          <w:p w:rsidR="00ED0C3D" w:rsidRPr="006E0575" w:rsidRDefault="00ED0C3D" w:rsidP="00C33C9C">
            <w:pPr>
              <w:rPr>
                <w:sz w:val="20"/>
              </w:rPr>
            </w:pPr>
          </w:p>
        </w:tc>
        <w:tc>
          <w:tcPr>
            <w:tcW w:w="1701" w:type="dxa"/>
          </w:tcPr>
          <w:p w:rsidR="002E442C" w:rsidRDefault="002E442C" w:rsidP="00C33C9C">
            <w:pPr>
              <w:rPr>
                <w:sz w:val="20"/>
              </w:rPr>
            </w:pPr>
          </w:p>
          <w:p w:rsidR="00ED0C3D" w:rsidRPr="006E0575" w:rsidRDefault="004A1835" w:rsidP="00C33C9C">
            <w:pPr>
              <w:rPr>
                <w:sz w:val="20"/>
              </w:rPr>
            </w:pPr>
            <w:r>
              <w:rPr>
                <w:sz w:val="20"/>
              </w:rPr>
              <w:t>Jugendamt</w:t>
            </w:r>
          </w:p>
        </w:tc>
        <w:tc>
          <w:tcPr>
            <w:tcW w:w="794" w:type="dxa"/>
          </w:tcPr>
          <w:p w:rsidR="002E442C" w:rsidRDefault="002E442C" w:rsidP="00C33C9C">
            <w:pPr>
              <w:rPr>
                <w:sz w:val="20"/>
              </w:rPr>
            </w:pPr>
          </w:p>
          <w:p w:rsidR="00EB71F5" w:rsidRPr="006E0575" w:rsidRDefault="0024098E" w:rsidP="00C33C9C">
            <w:pPr>
              <w:rPr>
                <w:sz w:val="20"/>
              </w:rPr>
            </w:pPr>
            <w:r>
              <w:rPr>
                <w:sz w:val="20"/>
              </w:rPr>
              <w:t>S 15</w:t>
            </w:r>
          </w:p>
        </w:tc>
        <w:tc>
          <w:tcPr>
            <w:tcW w:w="1928" w:type="dxa"/>
          </w:tcPr>
          <w:p w:rsidR="002E442C" w:rsidRDefault="002E442C" w:rsidP="00C33C9C">
            <w:pPr>
              <w:rPr>
                <w:sz w:val="20"/>
              </w:rPr>
            </w:pPr>
          </w:p>
          <w:p w:rsidR="004A1835" w:rsidRDefault="003835A8" w:rsidP="004A1835">
            <w:pPr>
              <w:rPr>
                <w:sz w:val="20"/>
              </w:rPr>
            </w:pPr>
            <w:r>
              <w:rPr>
                <w:noProof/>
                <w:sz w:val="20"/>
                <w:szCs w:val="20"/>
              </w:rPr>
              <w:t xml:space="preserve">Sachbearbeiter/-in </w:t>
            </w:r>
          </w:p>
          <w:p w:rsidR="00ED0C3D" w:rsidRPr="006E0575" w:rsidRDefault="00ED0C3D" w:rsidP="00C33C9C">
            <w:pPr>
              <w:rPr>
                <w:sz w:val="20"/>
              </w:rPr>
            </w:pPr>
          </w:p>
        </w:tc>
        <w:tc>
          <w:tcPr>
            <w:tcW w:w="737" w:type="dxa"/>
            <w:shd w:val="pct12" w:color="auto" w:fill="FFFFFF"/>
          </w:tcPr>
          <w:p w:rsidR="00CF2B26" w:rsidRDefault="00CF2B26" w:rsidP="00C33C9C">
            <w:pPr>
              <w:rPr>
                <w:sz w:val="20"/>
              </w:rPr>
            </w:pPr>
          </w:p>
          <w:p w:rsidR="002E442C" w:rsidRDefault="00DD10B0" w:rsidP="00EB71F5">
            <w:pPr>
              <w:rPr>
                <w:sz w:val="20"/>
              </w:rPr>
            </w:pPr>
            <w:r>
              <w:rPr>
                <w:sz w:val="20"/>
              </w:rPr>
              <w:t>0,</w:t>
            </w:r>
            <w:r w:rsidR="00EB71F5">
              <w:rPr>
                <w:sz w:val="20"/>
              </w:rPr>
              <w:t>3</w:t>
            </w:r>
            <w:r w:rsidR="00564F58">
              <w:rPr>
                <w:sz w:val="20"/>
              </w:rPr>
              <w:t>0</w:t>
            </w:r>
          </w:p>
          <w:p w:rsidR="00EB71F5" w:rsidRDefault="00EB71F5" w:rsidP="00EB71F5">
            <w:pPr>
              <w:rPr>
                <w:sz w:val="20"/>
              </w:rPr>
            </w:pPr>
          </w:p>
          <w:p w:rsidR="00EB71F5" w:rsidRPr="006E0575" w:rsidRDefault="00EB71F5" w:rsidP="00EB71F5">
            <w:pPr>
              <w:rPr>
                <w:sz w:val="20"/>
              </w:rPr>
            </w:pPr>
          </w:p>
        </w:tc>
        <w:tc>
          <w:tcPr>
            <w:tcW w:w="1134" w:type="dxa"/>
          </w:tcPr>
          <w:p w:rsidR="002E442C" w:rsidRDefault="002E442C" w:rsidP="00C33C9C">
            <w:pPr>
              <w:rPr>
                <w:sz w:val="20"/>
              </w:rPr>
            </w:pPr>
          </w:p>
          <w:p w:rsidR="002E442C" w:rsidRDefault="003835A8" w:rsidP="00C33C9C">
            <w:pPr>
              <w:rPr>
                <w:sz w:val="20"/>
              </w:rPr>
            </w:pPr>
            <w:r>
              <w:rPr>
                <w:sz w:val="20"/>
              </w:rPr>
              <w:t xml:space="preserve">KW </w:t>
            </w:r>
            <w:r w:rsidR="009D24F3">
              <w:rPr>
                <w:sz w:val="20"/>
              </w:rPr>
              <w:t>01/202</w:t>
            </w:r>
            <w:r w:rsidR="004A1835">
              <w:rPr>
                <w:sz w:val="20"/>
              </w:rPr>
              <w:t>2</w:t>
            </w:r>
          </w:p>
          <w:p w:rsidR="00CF2B26" w:rsidRDefault="00CF2B26" w:rsidP="00C33C9C">
            <w:pPr>
              <w:rPr>
                <w:sz w:val="20"/>
              </w:rPr>
            </w:pPr>
          </w:p>
          <w:p w:rsidR="001D2FD2" w:rsidRPr="003835A8" w:rsidRDefault="003835A8" w:rsidP="004A1835">
            <w:pPr>
              <w:rPr>
                <w:b/>
                <w:sz w:val="20"/>
              </w:rPr>
            </w:pPr>
            <w:r w:rsidRPr="003835A8">
              <w:rPr>
                <w:b/>
                <w:sz w:val="20"/>
              </w:rPr>
              <w:t xml:space="preserve">KW </w:t>
            </w:r>
            <w:r w:rsidR="009D24F3" w:rsidRPr="003835A8">
              <w:rPr>
                <w:b/>
                <w:sz w:val="20"/>
              </w:rPr>
              <w:t>01/202</w:t>
            </w:r>
            <w:r w:rsidR="00DD10B0" w:rsidRPr="003835A8">
              <w:rPr>
                <w:b/>
                <w:sz w:val="20"/>
              </w:rPr>
              <w:t>4</w:t>
            </w:r>
          </w:p>
          <w:p w:rsidR="004A1835" w:rsidRPr="006E0575" w:rsidRDefault="004A1835" w:rsidP="004A1835">
            <w:pPr>
              <w:rPr>
                <w:sz w:val="20"/>
              </w:rPr>
            </w:pPr>
          </w:p>
        </w:tc>
        <w:tc>
          <w:tcPr>
            <w:tcW w:w="1417" w:type="dxa"/>
          </w:tcPr>
          <w:p w:rsidR="002E442C" w:rsidRDefault="002E442C" w:rsidP="00C33C9C">
            <w:pPr>
              <w:rPr>
                <w:sz w:val="20"/>
              </w:rPr>
            </w:pPr>
          </w:p>
          <w:p w:rsidR="002E442C" w:rsidRPr="006E0575" w:rsidRDefault="006134E1" w:rsidP="00C33C9C">
            <w:pPr>
              <w:rPr>
                <w:sz w:val="20"/>
              </w:rPr>
            </w:pPr>
            <w:r>
              <w:rPr>
                <w:sz w:val="20"/>
              </w:rPr>
              <w:fldChar w:fldCharType="begin">
                <w:ffData>
                  <w:name w:val=""/>
                  <w:enabled/>
                  <w:calcOnExit w:val="0"/>
                  <w:textInput/>
                </w:ffData>
              </w:fldChar>
            </w:r>
            <w:r w:rsidR="002E442C">
              <w:rPr>
                <w:sz w:val="20"/>
              </w:rPr>
              <w:instrText xml:space="preserve"> FORMTEXT </w:instrText>
            </w:r>
            <w:r>
              <w:rPr>
                <w:sz w:val="20"/>
              </w:rPr>
            </w:r>
            <w:r>
              <w:rPr>
                <w:sz w:val="20"/>
              </w:rPr>
              <w:fldChar w:fldCharType="separate"/>
            </w:r>
            <w:r w:rsidR="00193A16">
              <w:rPr>
                <w:noProof/>
                <w:sz w:val="20"/>
              </w:rPr>
              <w:t> </w:t>
            </w:r>
            <w:r w:rsidR="00193A16">
              <w:rPr>
                <w:noProof/>
                <w:sz w:val="20"/>
              </w:rPr>
              <w:t> </w:t>
            </w:r>
            <w:r w:rsidR="00193A16">
              <w:rPr>
                <w:noProof/>
                <w:sz w:val="20"/>
              </w:rPr>
              <w:t> </w:t>
            </w:r>
            <w:r w:rsidR="00193A16">
              <w:rPr>
                <w:noProof/>
                <w:sz w:val="20"/>
              </w:rPr>
              <w:t> </w:t>
            </w:r>
            <w:r w:rsidR="00193A16">
              <w:rPr>
                <w:noProof/>
                <w:sz w:val="20"/>
              </w:rPr>
              <w:t> </w:t>
            </w:r>
            <w:r>
              <w:rPr>
                <w:sz w:val="20"/>
              </w:rPr>
              <w:fldChar w:fldCharType="end"/>
            </w:r>
          </w:p>
        </w:tc>
      </w:tr>
    </w:tbl>
    <w:p w:rsidR="00694161" w:rsidRDefault="00694161" w:rsidP="00694161"/>
    <w:p w:rsidR="003D7B0B"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CF2B26" w:rsidRPr="00CF2B26" w:rsidRDefault="00CF2B26" w:rsidP="00CF2B26"/>
    <w:p w:rsidR="0024098E" w:rsidRDefault="0024098E" w:rsidP="0024098E">
      <w:pPr>
        <w:spacing w:after="80"/>
      </w:pPr>
      <w:r>
        <w:t>Die Sicherung dieser Stellenkapazität ist notwendig, um für beide Programmteile des Patenprogramms Zeit &amp; Herz (vormals Initiative Z) – Paten begleiten Familien/Begleitung für Familien mit Zuwanderungsgeschichte – neben der stadtweiten Vermittlung von „Wahlbeziehungen“ zwischen Ehrenamtlichen und Familien gezielt auch jungen Familien bzw. Familien nach der Geburt eines Kindes dieses Unterstützungsangebot zur Verfügung zu stellen. Dadurch bildet dieses Programm einen weiteren Baustein im Stuttgarter Netzwerk Früher Hilfen.</w:t>
      </w:r>
    </w:p>
    <w:p w:rsidR="0024098E" w:rsidRDefault="0024098E" w:rsidP="0024098E">
      <w:pPr>
        <w:spacing w:after="80"/>
      </w:pPr>
      <w:r>
        <w:t>Seit der Initiierung der Initiative Z verantwortet eine hauptamtliche Koordinatorin mit 50</w:t>
      </w:r>
      <w:r w:rsidR="003835A8">
        <w:t> </w:t>
      </w:r>
      <w:r>
        <w:t xml:space="preserve">% die stadtweite Vermittlung von Patenschaften zwischen bürgerschaftlich Engagierten und interessierten Familien. Die kontinuierliche Betreuung in der Verknüpfung mit der kommunalen Familienbildung ließ das Programm in kurzer Zeit deutlich anwachsen, so das aktuell etwa </w:t>
      </w:r>
      <w:r w:rsidRPr="00C4701C">
        <w:rPr>
          <w:color w:val="000000" w:themeColor="text1"/>
        </w:rPr>
        <w:t>108</w:t>
      </w:r>
      <w:r w:rsidRPr="00597023">
        <w:rPr>
          <w:color w:val="FF0000"/>
        </w:rPr>
        <w:t xml:space="preserve"> </w:t>
      </w:r>
      <w:r>
        <w:t>aktive u</w:t>
      </w:r>
      <w:r w:rsidR="003835A8">
        <w:t>nd</w:t>
      </w:r>
      <w:r>
        <w:t xml:space="preserve"> betreute Wahlbeziehungen bestehen.</w:t>
      </w:r>
    </w:p>
    <w:p w:rsidR="0024098E" w:rsidRDefault="0024098E" w:rsidP="0024098E">
      <w:pPr>
        <w:spacing w:after="80"/>
      </w:pPr>
      <w:r>
        <w:t>Bereits 2015 konnte eine über die Bundesstiftung Frühe Hilfen geförderte 30</w:t>
      </w:r>
      <w:r w:rsidR="003835A8">
        <w:t xml:space="preserve"> </w:t>
      </w:r>
      <w:r>
        <w:t xml:space="preserve">%-Stelle als zusätzliche Koordinatorin beide Programmteile konsequent für die Zielgruppe „Familien mit Kindern u3“ präsentieren und dabei neue Zugangswege eröffnen (Kooperationspartner; Migrantenselbstorganisationen; eigene Kursgruppen des Elternseminars). Bis heute konnte dadurch der Anteil dieser Familien signifikant erhöht werden – momentan kann von etwa 30 entsprechender Wahlbeziehungen ausgegangen werden. </w:t>
      </w:r>
    </w:p>
    <w:p w:rsidR="0024098E" w:rsidRDefault="0024098E" w:rsidP="0024098E">
      <w:r>
        <w:t>Da die originäre Koordinatorin vollständig mit der übergreifenden Verantwortung für beide Programmteile, die stadtweite Öffentlichkeitsarbeit sowie die konzeptionelle Konsolidierung beansprucht ist, kann ohne weitere Stellenkapazitäten eine spezifische Ansprache und Einbindung der o.</w:t>
      </w:r>
      <w:r w:rsidR="003835A8">
        <w:t xml:space="preserve"> </w:t>
      </w:r>
      <w:r>
        <w:t>g. Zielgruppe „Junge Familien“ nicht erfolgen.</w:t>
      </w:r>
    </w:p>
    <w:p w:rsidR="0024098E" w:rsidRDefault="0024098E" w:rsidP="0024098E"/>
    <w:p w:rsidR="0024098E" w:rsidRDefault="0024098E" w:rsidP="0024098E">
      <w:r>
        <w:t xml:space="preserve">Die in Rede stehende Stelle wird haushaltsneutral durch Bundesmittel der Bundesstiftung Frühe Hilfen finanziert und der KW-Vermerk </w:t>
      </w:r>
      <w:r w:rsidR="003835A8">
        <w:t>auf</w:t>
      </w:r>
      <w:r>
        <w:t xml:space="preserve"> „KW 01/2024“ verlängert. Ein weiterer Vermerk „nur zu besetzen</w:t>
      </w:r>
      <w:r w:rsidR="003835A8">
        <w:t>, soweit Finanzierung gesichert</w:t>
      </w:r>
      <w:r>
        <w:t>“ wird beigegeben.</w:t>
      </w:r>
    </w:p>
    <w:p w:rsidR="0024098E" w:rsidRDefault="0024098E" w:rsidP="0024098E"/>
    <w:sectPr w:rsidR="0024098E"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93" w:rsidRDefault="00973F93">
      <w:r>
        <w:separator/>
      </w:r>
    </w:p>
  </w:endnote>
  <w:endnote w:type="continuationSeparator" w:id="0">
    <w:p w:rsidR="00973F93" w:rsidRDefault="0097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93" w:rsidRDefault="00973F93">
      <w:r>
        <w:separator/>
      </w:r>
    </w:p>
  </w:footnote>
  <w:footnote w:type="continuationSeparator" w:id="0">
    <w:p w:rsidR="00973F93" w:rsidRDefault="0097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24098E">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1BF364DC"/>
    <w:multiLevelType w:val="hybridMultilevel"/>
    <w:tmpl w:val="13DA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93"/>
    <w:rsid w:val="00034070"/>
    <w:rsid w:val="000519F0"/>
    <w:rsid w:val="0007798B"/>
    <w:rsid w:val="000A1146"/>
    <w:rsid w:val="000D6946"/>
    <w:rsid w:val="000E4C4B"/>
    <w:rsid w:val="00127258"/>
    <w:rsid w:val="00153F44"/>
    <w:rsid w:val="00165C0D"/>
    <w:rsid w:val="00181578"/>
    <w:rsid w:val="00181857"/>
    <w:rsid w:val="00193A16"/>
    <w:rsid w:val="001D2FD2"/>
    <w:rsid w:val="00213C7A"/>
    <w:rsid w:val="00215971"/>
    <w:rsid w:val="00224A04"/>
    <w:rsid w:val="0023350C"/>
    <w:rsid w:val="002402DD"/>
    <w:rsid w:val="0024098E"/>
    <w:rsid w:val="002812E4"/>
    <w:rsid w:val="002924CB"/>
    <w:rsid w:val="002C03BA"/>
    <w:rsid w:val="002C03C4"/>
    <w:rsid w:val="002C2ECA"/>
    <w:rsid w:val="002E14E4"/>
    <w:rsid w:val="002E442C"/>
    <w:rsid w:val="00303DAD"/>
    <w:rsid w:val="00321D15"/>
    <w:rsid w:val="0036226E"/>
    <w:rsid w:val="003835A8"/>
    <w:rsid w:val="00394BB8"/>
    <w:rsid w:val="003B4312"/>
    <w:rsid w:val="003C05EE"/>
    <w:rsid w:val="003D7B0B"/>
    <w:rsid w:val="004054DF"/>
    <w:rsid w:val="00430818"/>
    <w:rsid w:val="00436B6D"/>
    <w:rsid w:val="00465C46"/>
    <w:rsid w:val="004A1835"/>
    <w:rsid w:val="004A6E7A"/>
    <w:rsid w:val="004B6796"/>
    <w:rsid w:val="00564F58"/>
    <w:rsid w:val="005856C2"/>
    <w:rsid w:val="006134E1"/>
    <w:rsid w:val="00666CE4"/>
    <w:rsid w:val="00694161"/>
    <w:rsid w:val="006A55CB"/>
    <w:rsid w:val="006E0575"/>
    <w:rsid w:val="00723653"/>
    <w:rsid w:val="00781F32"/>
    <w:rsid w:val="007879B1"/>
    <w:rsid w:val="007B200C"/>
    <w:rsid w:val="007B4376"/>
    <w:rsid w:val="007B57B1"/>
    <w:rsid w:val="00856812"/>
    <w:rsid w:val="00884D6C"/>
    <w:rsid w:val="008F409A"/>
    <w:rsid w:val="008F4CE7"/>
    <w:rsid w:val="00973F93"/>
    <w:rsid w:val="009D24F3"/>
    <w:rsid w:val="00A1159D"/>
    <w:rsid w:val="00A34898"/>
    <w:rsid w:val="00A4179B"/>
    <w:rsid w:val="00A509C5"/>
    <w:rsid w:val="00A7546E"/>
    <w:rsid w:val="00A77F1E"/>
    <w:rsid w:val="00A833A7"/>
    <w:rsid w:val="00AD784D"/>
    <w:rsid w:val="00AE10D7"/>
    <w:rsid w:val="00B04290"/>
    <w:rsid w:val="00B45BDD"/>
    <w:rsid w:val="00B66C18"/>
    <w:rsid w:val="00B72D18"/>
    <w:rsid w:val="00B80DEF"/>
    <w:rsid w:val="00BC44E9"/>
    <w:rsid w:val="00BC5516"/>
    <w:rsid w:val="00BF209E"/>
    <w:rsid w:val="00C074C7"/>
    <w:rsid w:val="00C33C9C"/>
    <w:rsid w:val="00C448D3"/>
    <w:rsid w:val="00C6569F"/>
    <w:rsid w:val="00C777D6"/>
    <w:rsid w:val="00C91E57"/>
    <w:rsid w:val="00CF2B26"/>
    <w:rsid w:val="00D24277"/>
    <w:rsid w:val="00D46290"/>
    <w:rsid w:val="00D85EA0"/>
    <w:rsid w:val="00DC56F5"/>
    <w:rsid w:val="00DD10B0"/>
    <w:rsid w:val="00E1162F"/>
    <w:rsid w:val="00E11D5F"/>
    <w:rsid w:val="00E40A8B"/>
    <w:rsid w:val="00E60CED"/>
    <w:rsid w:val="00E97935"/>
    <w:rsid w:val="00EB71F5"/>
    <w:rsid w:val="00EC58C5"/>
    <w:rsid w:val="00EC78CB"/>
    <w:rsid w:val="00ED0C3D"/>
    <w:rsid w:val="00ED4ABD"/>
    <w:rsid w:val="00EF4BCB"/>
    <w:rsid w:val="00F05F23"/>
    <w:rsid w:val="00F133E3"/>
    <w:rsid w:val="00F27657"/>
    <w:rsid w:val="00F3775A"/>
    <w:rsid w:val="00FC24F0"/>
    <w:rsid w:val="00FE4615"/>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EF5E1"/>
  <w15:docId w15:val="{B381F5AE-261A-411C-9FF4-00FBB89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BDD"/>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bodytext">
    <w:name w:val="bodytext"/>
    <w:basedOn w:val="Standard"/>
    <w:rsid w:val="00CF2B2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verlaengerung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l112_muster_verlaengerung_vermerk.dotx</Template>
  <TotalTime>0</TotalTime>
  <Pages>1</Pages>
  <Words>292</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zum Stellenplan 2022/2023</dc:subject>
  <dc:creator>Hauser, Petra</dc:creator>
  <dc:description/>
  <cp:lastModifiedBy>Baumann, Gerhard</cp:lastModifiedBy>
  <cp:revision>6</cp:revision>
  <cp:lastPrinted>2012-11-15T11:09:00Z</cp:lastPrinted>
  <dcterms:created xsi:type="dcterms:W3CDTF">2021-07-27T13:28:00Z</dcterms:created>
  <dcterms:modified xsi:type="dcterms:W3CDTF">2021-09-28T13:09:00Z</dcterms:modified>
</cp:coreProperties>
</file>