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260"/>
      </w:tblGrid>
      <w:tr w:rsidR="00A63ADD">
        <w:tc>
          <w:tcPr>
            <w:tcW w:w="6733" w:type="dxa"/>
          </w:tcPr>
          <w:p w:rsidR="00A63ADD" w:rsidRDefault="00A63ADD">
            <w:pPr>
              <w:rPr>
                <w:color w:val="000000"/>
              </w:rPr>
            </w:pPr>
            <w:r>
              <w:rPr>
                <w:color w:val="000000"/>
              </w:rPr>
              <w:t>Landeshauptstadt Stuttgart</w:t>
            </w:r>
          </w:p>
          <w:p w:rsidR="00A63ADD" w:rsidRDefault="00A674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AmtE"/>
                  <w:enabled w:val="0"/>
                  <w:calcOnExit w:val="0"/>
                  <w:textInput/>
                </w:ffData>
              </w:fldChar>
            </w:r>
            <w:bookmarkStart w:id="0" w:name="AmtE"/>
            <w:r w:rsidR="00A63ADD">
              <w:rPr>
                <w:color w:val="000000"/>
              </w:rPr>
              <w:instrText xml:space="preserve"> FORMTEXT </w:instrText>
            </w:r>
            <w:r w:rsidR="00857D0A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57D0A">
              <w:rPr>
                <w:color w:val="000000"/>
              </w:rPr>
              <w:t>Referat Soziales und gesellschaftliche Integration</w:t>
            </w:r>
            <w:r>
              <w:rPr>
                <w:color w:val="000000"/>
              </w:rPr>
              <w:fldChar w:fldCharType="end"/>
            </w:r>
            <w:bookmarkEnd w:id="0"/>
          </w:p>
          <w:p w:rsidR="00A63ADD" w:rsidRDefault="00A63ADD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B669AA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: </w:t>
            </w:r>
            <w:r w:rsidR="00A67440">
              <w:rPr>
                <w:color w:val="000000"/>
              </w:rPr>
              <w:fldChar w:fldCharType="begin">
                <w:ffData>
                  <w:name w:val="Aktenzeichen"/>
                  <w:enabled w:val="0"/>
                  <w:calcOnExit w:val="0"/>
                  <w:textInput/>
                </w:ffData>
              </w:fldChar>
            </w:r>
            <w:bookmarkStart w:id="1" w:name="Aktenzeichen"/>
            <w:r>
              <w:rPr>
                <w:color w:val="000000"/>
              </w:rPr>
              <w:instrText xml:space="preserve"> FORMTEXT </w:instrText>
            </w:r>
            <w:r w:rsidR="00857D0A">
              <w:rPr>
                <w:color w:val="000000"/>
              </w:rPr>
            </w:r>
            <w:r w:rsidR="00A67440">
              <w:rPr>
                <w:color w:val="000000"/>
              </w:rPr>
              <w:fldChar w:fldCharType="separate"/>
            </w:r>
            <w:r w:rsidR="00857D0A">
              <w:rPr>
                <w:color w:val="000000"/>
              </w:rPr>
              <w:t> </w:t>
            </w:r>
            <w:r w:rsidR="00857D0A">
              <w:rPr>
                <w:color w:val="000000"/>
              </w:rPr>
              <w:t> </w:t>
            </w:r>
            <w:r w:rsidR="00857D0A">
              <w:rPr>
                <w:color w:val="000000"/>
              </w:rPr>
              <w:t> </w:t>
            </w:r>
            <w:r w:rsidR="00857D0A">
              <w:rPr>
                <w:color w:val="000000"/>
              </w:rPr>
              <w:t> </w:t>
            </w:r>
            <w:r w:rsidR="00857D0A">
              <w:rPr>
                <w:color w:val="000000"/>
              </w:rPr>
              <w:t> </w:t>
            </w:r>
            <w:r w:rsidR="00A67440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3260" w:type="dxa"/>
          </w:tcPr>
          <w:p w:rsidR="00A63ADD" w:rsidRDefault="00A63ADD">
            <w:pPr>
              <w:rPr>
                <w:color w:val="000000"/>
              </w:rPr>
            </w:pPr>
            <w:r>
              <w:rPr>
                <w:color w:val="000000"/>
              </w:rPr>
              <w:t xml:space="preserve">GRDrs </w:t>
            </w:r>
            <w:r w:rsidR="00A67440">
              <w:rPr>
                <w:color w:val="000000"/>
              </w:rPr>
              <w:fldChar w:fldCharType="begin">
                <w:ffData>
                  <w:name w:val="Drucksache"/>
                  <w:enabled w:val="0"/>
                  <w:calcOnExit w:val="0"/>
                  <w:textInput/>
                </w:ffData>
              </w:fldChar>
            </w:r>
            <w:bookmarkStart w:id="2" w:name="Drucksache"/>
            <w:r>
              <w:rPr>
                <w:color w:val="000000"/>
              </w:rPr>
              <w:instrText xml:space="preserve"> FORMTEXT </w:instrText>
            </w:r>
            <w:r w:rsidR="00857D0A">
              <w:rPr>
                <w:color w:val="000000"/>
              </w:rPr>
            </w:r>
            <w:r w:rsidR="00A67440">
              <w:rPr>
                <w:color w:val="000000"/>
              </w:rPr>
              <w:fldChar w:fldCharType="separate"/>
            </w:r>
            <w:r w:rsidR="00857D0A">
              <w:rPr>
                <w:color w:val="000000"/>
              </w:rPr>
              <w:t>1401/2023</w:t>
            </w:r>
            <w:r w:rsidR="00A67440">
              <w:rPr>
                <w:color w:val="000000"/>
              </w:rPr>
              <w:fldChar w:fldCharType="end"/>
            </w:r>
            <w:bookmarkEnd w:id="2"/>
          </w:p>
          <w:p w:rsidR="00A63ADD" w:rsidRDefault="00A674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ucksacheErgaenzung"/>
                  <w:enabled w:val="0"/>
                  <w:calcOnExit w:val="0"/>
                  <w:textInput/>
                </w:ffData>
              </w:fldChar>
            </w:r>
            <w:bookmarkStart w:id="3" w:name="DrucksacheErgaenzung"/>
            <w:r w:rsidR="00A63ADD">
              <w:rPr>
                <w:color w:val="000000"/>
              </w:rPr>
              <w:instrText xml:space="preserve"> FORMTEXT </w:instrText>
            </w:r>
            <w:r w:rsidR="00857D0A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857D0A">
              <w:rPr>
                <w:color w:val="000000"/>
              </w:rPr>
              <w:t> </w:t>
            </w:r>
            <w:r w:rsidR="00857D0A">
              <w:rPr>
                <w:color w:val="000000"/>
              </w:rPr>
              <w:t> </w:t>
            </w:r>
            <w:r w:rsidR="00857D0A">
              <w:rPr>
                <w:color w:val="000000"/>
              </w:rPr>
              <w:t> </w:t>
            </w:r>
            <w:r w:rsidR="00857D0A">
              <w:rPr>
                <w:color w:val="000000"/>
              </w:rPr>
              <w:t> </w:t>
            </w:r>
            <w:r w:rsidR="00857D0A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</w:tbl>
    <w:p w:rsidR="00A63ADD" w:rsidRDefault="00A63ADD">
      <w:pPr>
        <w:spacing w:before="720" w:after="720"/>
        <w:ind w:left="6662"/>
        <w:rPr>
          <w:color w:val="000000"/>
        </w:rPr>
      </w:pPr>
      <w:r>
        <w:rPr>
          <w:color w:val="000000"/>
        </w:rPr>
        <w:t xml:space="preserve">Stuttgart, </w:t>
      </w:r>
      <w:r w:rsidR="00A67440">
        <w:rPr>
          <w:color w:val="000000"/>
        </w:rPr>
        <w:fldChar w:fldCharType="begin">
          <w:ffData>
            <w:name w:val="UnterzeichnetAm"/>
            <w:enabled w:val="0"/>
            <w:calcOnExit w:val="0"/>
            <w:textInput/>
          </w:ffData>
        </w:fldChar>
      </w:r>
      <w:bookmarkStart w:id="4" w:name="UnterzeichnetAm"/>
      <w:r>
        <w:rPr>
          <w:color w:val="000000"/>
        </w:rPr>
        <w:instrText xml:space="preserve"> FORMTEXT </w:instrText>
      </w:r>
      <w:r w:rsidR="00857D0A">
        <w:rPr>
          <w:color w:val="000000"/>
        </w:rPr>
      </w:r>
      <w:r w:rsidR="00A67440">
        <w:rPr>
          <w:color w:val="000000"/>
        </w:rPr>
        <w:fldChar w:fldCharType="separate"/>
      </w:r>
      <w:r w:rsidR="00857D0A">
        <w:rPr>
          <w:color w:val="000000"/>
        </w:rPr>
        <w:t> </w:t>
      </w:r>
      <w:r w:rsidR="00857D0A">
        <w:rPr>
          <w:color w:val="000000"/>
        </w:rPr>
        <w:t> </w:t>
      </w:r>
      <w:r w:rsidR="00857D0A">
        <w:rPr>
          <w:color w:val="000000"/>
        </w:rPr>
        <w:t> </w:t>
      </w:r>
      <w:r w:rsidR="00857D0A">
        <w:rPr>
          <w:color w:val="000000"/>
        </w:rPr>
        <w:t> </w:t>
      </w:r>
      <w:r w:rsidR="00857D0A">
        <w:rPr>
          <w:color w:val="000000"/>
        </w:rPr>
        <w:t> </w:t>
      </w:r>
      <w:r w:rsidR="00A67440">
        <w:rPr>
          <w:color w:val="000000"/>
        </w:rPr>
        <w:fldChar w:fldCharType="end"/>
      </w:r>
      <w:bookmarkEnd w:id="4"/>
    </w:p>
    <w:p w:rsidR="00A63ADD" w:rsidRDefault="00A63ADD">
      <w:pPr>
        <w:rPr>
          <w:b/>
          <w:color w:val="000000"/>
        </w:rPr>
      </w:pPr>
      <w:bookmarkStart w:id="5" w:name="Verhandlungsgegenstand"/>
      <w:bookmarkEnd w:id="5"/>
      <w:r>
        <w:rPr>
          <w:b/>
          <w:color w:val="000000"/>
        </w:rPr>
        <w:t xml:space="preserve">Haushalt </w:t>
      </w:r>
      <w:r w:rsidR="00A67440">
        <w:rPr>
          <w:b/>
          <w:color w:val="000000"/>
        </w:rPr>
        <w:fldChar w:fldCharType="begin">
          <w:ffData>
            <w:name w:val="HaushaltJahr"/>
            <w:enabled w:val="0"/>
            <w:calcOnExit w:val="0"/>
            <w:textInput/>
          </w:ffData>
        </w:fldChar>
      </w:r>
      <w:bookmarkStart w:id="6" w:name="HaushaltJahr"/>
      <w:r>
        <w:rPr>
          <w:b/>
          <w:color w:val="000000"/>
        </w:rPr>
        <w:instrText xml:space="preserve"> FORMTEXT </w:instrText>
      </w:r>
      <w:r w:rsidR="00857D0A">
        <w:rPr>
          <w:b/>
          <w:color w:val="000000"/>
        </w:rPr>
      </w:r>
      <w:r w:rsidR="00A67440">
        <w:rPr>
          <w:b/>
          <w:color w:val="000000"/>
        </w:rPr>
        <w:fldChar w:fldCharType="separate"/>
      </w:r>
      <w:r w:rsidR="00857D0A">
        <w:rPr>
          <w:b/>
          <w:color w:val="000000"/>
        </w:rPr>
        <w:t>2024/2025</w:t>
      </w:r>
      <w:r w:rsidR="00A67440">
        <w:rPr>
          <w:b/>
          <w:color w:val="000000"/>
        </w:rPr>
        <w:fldChar w:fldCharType="end"/>
      </w:r>
      <w:bookmarkEnd w:id="6"/>
    </w:p>
    <w:p w:rsidR="00A63ADD" w:rsidRDefault="00A63ADD">
      <w:pPr>
        <w:spacing w:before="720" w:after="120"/>
        <w:rPr>
          <w:b/>
          <w:color w:val="000000"/>
        </w:rPr>
      </w:pPr>
      <w:r>
        <w:rPr>
          <w:b/>
          <w:color w:val="000000"/>
        </w:rPr>
        <w:t xml:space="preserve">Unterlage für die </w:t>
      </w:r>
      <w:r w:rsidR="00A67440">
        <w:rPr>
          <w:b/>
          <w:color w:val="000000"/>
        </w:rPr>
        <w:fldChar w:fldCharType="begin">
          <w:ffData>
            <w:name w:val="Lesung"/>
            <w:enabled w:val="0"/>
            <w:calcOnExit w:val="0"/>
            <w:textInput/>
          </w:ffData>
        </w:fldChar>
      </w:r>
      <w:bookmarkStart w:id="7" w:name="Lesung"/>
      <w:r>
        <w:rPr>
          <w:b/>
          <w:color w:val="000000"/>
        </w:rPr>
        <w:instrText xml:space="preserve"> FORMTEXT </w:instrText>
      </w:r>
      <w:r w:rsidR="00857D0A">
        <w:rPr>
          <w:b/>
          <w:color w:val="000000"/>
        </w:rPr>
      </w:r>
      <w:r w:rsidR="00A67440">
        <w:rPr>
          <w:b/>
          <w:color w:val="000000"/>
        </w:rPr>
        <w:fldChar w:fldCharType="separate"/>
      </w:r>
      <w:r w:rsidR="00857D0A">
        <w:rPr>
          <w:b/>
          <w:color w:val="000000"/>
        </w:rPr>
        <w:t>1</w:t>
      </w:r>
      <w:r w:rsidR="00A67440">
        <w:rPr>
          <w:b/>
          <w:color w:val="000000"/>
        </w:rPr>
        <w:fldChar w:fldCharType="end"/>
      </w:r>
      <w:bookmarkEnd w:id="7"/>
      <w:r>
        <w:rPr>
          <w:b/>
          <w:color w:val="000000"/>
        </w:rPr>
        <w:t xml:space="preserve">. Lesung des </w:t>
      </w:r>
      <w:r w:rsidR="00A67440">
        <w:rPr>
          <w:b/>
          <w:color w:val="000000"/>
        </w:rPr>
        <w:fldChar w:fldCharType="begin">
          <w:ffData>
            <w:name w:val="Gremium"/>
            <w:enabled w:val="0"/>
            <w:calcOnExit w:val="0"/>
            <w:textInput/>
          </w:ffData>
        </w:fldChar>
      </w:r>
      <w:bookmarkStart w:id="8" w:name="Gremium"/>
      <w:r>
        <w:rPr>
          <w:b/>
          <w:color w:val="000000"/>
        </w:rPr>
        <w:instrText xml:space="preserve"> FORMTEXT </w:instrText>
      </w:r>
      <w:r w:rsidR="00857D0A">
        <w:rPr>
          <w:b/>
          <w:color w:val="000000"/>
        </w:rPr>
      </w:r>
      <w:r w:rsidR="00A67440">
        <w:rPr>
          <w:b/>
          <w:color w:val="000000"/>
        </w:rPr>
        <w:fldChar w:fldCharType="separate"/>
      </w:r>
      <w:r w:rsidR="00857D0A">
        <w:rPr>
          <w:b/>
          <w:color w:val="000000"/>
        </w:rPr>
        <w:t>Verwaltungsausschusses</w:t>
      </w:r>
      <w:r w:rsidR="00A67440">
        <w:rPr>
          <w:b/>
          <w:color w:val="000000"/>
        </w:rPr>
        <w:fldChar w:fldCharType="end"/>
      </w:r>
      <w:bookmarkEnd w:id="8"/>
    </w:p>
    <w:p w:rsidR="00A63ADD" w:rsidRDefault="00A63ADD">
      <w:pPr>
        <w:spacing w:after="480"/>
        <w:rPr>
          <w:b/>
          <w:color w:val="000000"/>
        </w:rPr>
      </w:pPr>
      <w:r>
        <w:rPr>
          <w:b/>
          <w:color w:val="000000"/>
        </w:rPr>
        <w:t xml:space="preserve">zur </w:t>
      </w:r>
      <w:r w:rsidR="00A67440">
        <w:rPr>
          <w:b/>
          <w:color w:val="000000"/>
        </w:rPr>
        <w:fldChar w:fldCharType="begin">
          <w:ffData>
            <w:name w:val="SitzartAnzeige"/>
            <w:enabled w:val="0"/>
            <w:calcOnExit w:val="0"/>
            <w:textInput/>
          </w:ffData>
        </w:fldChar>
      </w:r>
      <w:bookmarkStart w:id="9" w:name="SitzartAnzeige"/>
      <w:r>
        <w:rPr>
          <w:b/>
          <w:color w:val="000000"/>
        </w:rPr>
        <w:instrText xml:space="preserve"> FORMTEXT </w:instrText>
      </w:r>
      <w:r w:rsidR="00857D0A">
        <w:rPr>
          <w:b/>
          <w:color w:val="000000"/>
        </w:rPr>
      </w:r>
      <w:r w:rsidR="00A67440">
        <w:rPr>
          <w:b/>
          <w:color w:val="000000"/>
        </w:rPr>
        <w:fldChar w:fldCharType="separate"/>
      </w:r>
      <w:r w:rsidR="00857D0A">
        <w:rPr>
          <w:b/>
          <w:color w:val="000000"/>
        </w:rPr>
        <w:t>nichtöffentlichen</w:t>
      </w:r>
      <w:r w:rsidR="00A67440">
        <w:rPr>
          <w:b/>
          <w:color w:val="000000"/>
        </w:rPr>
        <w:fldChar w:fldCharType="end"/>
      </w:r>
      <w:bookmarkEnd w:id="9"/>
      <w:r>
        <w:rPr>
          <w:b/>
          <w:color w:val="000000"/>
        </w:rPr>
        <w:t xml:space="preserve"> Behandlung am </w:t>
      </w:r>
      <w:r w:rsidR="00A67440">
        <w:rPr>
          <w:b/>
          <w:color w:val="000000"/>
        </w:rPr>
        <w:fldChar w:fldCharType="begin">
          <w:ffData>
            <w:name w:val="SitzTermAnz"/>
            <w:enabled w:val="0"/>
            <w:calcOnExit w:val="0"/>
            <w:textInput/>
          </w:ffData>
        </w:fldChar>
      </w:r>
      <w:bookmarkStart w:id="10" w:name="SitzTermAnz"/>
      <w:r>
        <w:rPr>
          <w:b/>
          <w:color w:val="000000"/>
        </w:rPr>
        <w:instrText xml:space="preserve"> FORMTEXT </w:instrText>
      </w:r>
      <w:r w:rsidR="00857D0A">
        <w:rPr>
          <w:b/>
          <w:color w:val="000000"/>
        </w:rPr>
      </w:r>
      <w:r w:rsidR="00A67440">
        <w:rPr>
          <w:b/>
          <w:color w:val="000000"/>
        </w:rPr>
        <w:fldChar w:fldCharType="separate"/>
      </w:r>
      <w:r w:rsidR="00857D0A">
        <w:rPr>
          <w:b/>
          <w:color w:val="000000"/>
        </w:rPr>
        <w:t>15.11.2023</w:t>
      </w:r>
      <w:r w:rsidR="00A67440">
        <w:rPr>
          <w:b/>
          <w:color w:val="000000"/>
        </w:rPr>
        <w:fldChar w:fldCharType="end"/>
      </w:r>
      <w:bookmarkEnd w:id="10"/>
    </w:p>
    <w:p w:rsidR="00A63ADD" w:rsidRDefault="00A67440">
      <w:pPr>
        <w:pStyle w:val="Beschriftung"/>
        <w:spacing w:before="360"/>
      </w:pPr>
      <w:r>
        <w:fldChar w:fldCharType="begin">
          <w:ffData>
            <w:name w:val="Verhandlung"/>
            <w:enabled w:val="0"/>
            <w:calcOnExit w:val="0"/>
            <w:textInput/>
          </w:ffData>
        </w:fldChar>
      </w:r>
      <w:bookmarkStart w:id="11" w:name="Verhandlung"/>
      <w:r w:rsidR="00A63ADD">
        <w:instrText xml:space="preserve"> FORMTEXT </w:instrText>
      </w:r>
      <w:r>
        <w:fldChar w:fldCharType="separate"/>
      </w:r>
      <w:r w:rsidR="00857D0A">
        <w:t>Welthaus Stuttgart e.V.</w:t>
      </w:r>
      <w:r>
        <w:fldChar w:fldCharType="end"/>
      </w:r>
      <w:bookmarkEnd w:id="11"/>
    </w:p>
    <w:p w:rsidR="00A63ADD" w:rsidRDefault="00A63ADD">
      <w:pPr>
        <w:pStyle w:val="Beschriftung"/>
        <w:spacing w:before="240"/>
      </w:pPr>
      <w:r>
        <w:t>Beantwortung / Stellungnahme</w:t>
      </w:r>
    </w:p>
    <w:p w:rsidR="00A63ADD" w:rsidRDefault="00A63ADD">
      <w:pPr>
        <w:rPr>
          <w:color w:val="000000"/>
        </w:rPr>
      </w:pPr>
    </w:p>
    <w:p w:rsidR="00A63ADD" w:rsidRDefault="00A63ADD">
      <w:pPr>
        <w:rPr>
          <w:color w:val="000000"/>
        </w:rPr>
        <w:sectPr w:rsidR="00A63ADD">
          <w:head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992" w:right="907" w:bottom="1021" w:left="1440" w:header="567" w:footer="720" w:gutter="0"/>
          <w:cols w:space="720"/>
          <w:titlePg/>
        </w:sectPr>
      </w:pPr>
    </w:p>
    <w:p w:rsidR="005F3E11" w:rsidRPr="00E24447" w:rsidRDefault="005F3E11" w:rsidP="005F3E11">
      <w:pPr>
        <w:autoSpaceDE w:val="0"/>
        <w:autoSpaceDN w:val="0"/>
        <w:adjustRightInd w:val="0"/>
        <w:spacing w:after="120"/>
        <w:rPr>
          <w:rFonts w:eastAsiaTheme="minorHAnsi" w:cs="Arial"/>
          <w:color w:val="000000"/>
          <w:szCs w:val="24"/>
          <w:lang w:eastAsia="en-US"/>
        </w:rPr>
      </w:pPr>
      <w:bookmarkStart w:id="12" w:name="Sachverhalt_Anfang"/>
      <w:bookmarkEnd w:id="12"/>
      <w:r w:rsidRPr="00AD3D41">
        <w:rPr>
          <w:color w:val="000000"/>
          <w:szCs w:val="24"/>
        </w:rPr>
        <w:t xml:space="preserve">Der Gemeinderat hat im Rahmen der Haushaltsplanberatungen 2014/2015 (GRDrs 1226/2013 – s. auch GRDrs 756/2016, GRDrs 1475/2017, GRDrs 310/2020 und GRDrs. 593/2023) Mittel in Höhe von jährlich 100.000 EUR als dauerhaften Zuschuss für den Verein Welthaus Stuttgart e.V. bewilligt. </w:t>
      </w:r>
      <w:r w:rsidRPr="00AD3D41">
        <w:rPr>
          <w:rFonts w:eastAsiaTheme="minorHAnsi" w:cs="Arial"/>
          <w:color w:val="000000"/>
          <w:szCs w:val="24"/>
          <w:lang w:eastAsia="en-US"/>
        </w:rPr>
        <w:t xml:space="preserve">Dieser Zuschuss deckt </w:t>
      </w:r>
      <w:r>
        <w:rPr>
          <w:rFonts w:eastAsiaTheme="minorHAnsi" w:cs="Arial"/>
          <w:color w:val="000000"/>
          <w:szCs w:val="24"/>
          <w:lang w:eastAsia="en-US"/>
        </w:rPr>
        <w:t xml:space="preserve">die </w:t>
      </w:r>
      <w:r w:rsidRPr="00AD3D41">
        <w:rPr>
          <w:rFonts w:eastAsiaTheme="minorHAnsi" w:cs="Arial"/>
          <w:color w:val="000000"/>
          <w:szCs w:val="24"/>
          <w:lang w:eastAsia="en-US"/>
        </w:rPr>
        <w:t xml:space="preserve">Miet- und Nebenkosten </w:t>
      </w:r>
      <w:r>
        <w:rPr>
          <w:rFonts w:eastAsiaTheme="minorHAnsi" w:cs="Arial"/>
          <w:color w:val="000000"/>
          <w:szCs w:val="24"/>
          <w:lang w:eastAsia="en-US"/>
        </w:rPr>
        <w:t xml:space="preserve">und </w:t>
      </w:r>
      <w:r w:rsidRPr="00BE2B6E">
        <w:rPr>
          <w:rFonts w:eastAsiaTheme="minorHAnsi" w:cs="Arial"/>
          <w:szCs w:val="24"/>
          <w:lang w:eastAsia="en-US"/>
        </w:rPr>
        <w:t xml:space="preserve">anteilig auch </w:t>
      </w:r>
      <w:r w:rsidRPr="00AD3D41">
        <w:rPr>
          <w:rFonts w:eastAsiaTheme="minorHAnsi" w:cs="Arial"/>
          <w:color w:val="000000"/>
          <w:szCs w:val="24"/>
          <w:lang w:eastAsia="en-US"/>
        </w:rPr>
        <w:t>die Programm-Entwicklung (Programm-Koordination, Programmkosten, Öffentlichkeitsarbeit)</w:t>
      </w:r>
      <w:r>
        <w:rPr>
          <w:rFonts w:eastAsiaTheme="minorHAnsi" w:cs="Arial"/>
          <w:color w:val="000000"/>
          <w:szCs w:val="24"/>
          <w:lang w:eastAsia="en-US"/>
        </w:rPr>
        <w:t xml:space="preserve"> ab</w:t>
      </w:r>
      <w:r w:rsidRPr="00AD3D41">
        <w:rPr>
          <w:rFonts w:eastAsiaTheme="minorHAnsi" w:cs="Arial"/>
          <w:color w:val="000000"/>
          <w:szCs w:val="24"/>
          <w:lang w:eastAsia="en-US"/>
        </w:rPr>
        <w:t xml:space="preserve">. </w:t>
      </w:r>
    </w:p>
    <w:p w:rsidR="005F3E11" w:rsidRPr="006261ED" w:rsidRDefault="005F3E11" w:rsidP="005F3E11">
      <w:pPr>
        <w:autoSpaceDE w:val="0"/>
        <w:autoSpaceDN w:val="0"/>
        <w:adjustRightInd w:val="0"/>
        <w:spacing w:after="120"/>
        <w:rPr>
          <w:rFonts w:eastAsiaTheme="minorHAnsi" w:cs="Arial"/>
          <w:color w:val="000000"/>
          <w:szCs w:val="24"/>
          <w:lang w:eastAsia="en-US"/>
        </w:rPr>
      </w:pPr>
      <w:r w:rsidRPr="006261ED">
        <w:rPr>
          <w:rFonts w:eastAsiaTheme="minorHAnsi" w:cs="Arial"/>
          <w:color w:val="000000"/>
          <w:szCs w:val="24"/>
          <w:lang w:eastAsia="en-US"/>
        </w:rPr>
        <w:t>Das Welthaus hat sich seit seiner Gründung im Jahr 2014 zu einem zentralen interkulturellen Bildungs- und Begegnungsort entwickelt. Es bietet inzwischen 40 Mitgliedsvereinen und Initiativen aus verschiedenen „Eine Welt“- und Migrantengruppen sowie Netzwerken eine wichtige Wirkungsstätte, um Projekte zu konzipieren und sich der Öffentlichkeit vorzustellen.</w:t>
      </w:r>
    </w:p>
    <w:p w:rsidR="00A63ADD" w:rsidRDefault="005F3E11" w:rsidP="005F3E11">
      <w:pPr>
        <w:rPr>
          <w:color w:val="000000"/>
        </w:rPr>
      </w:pPr>
      <w:r w:rsidRPr="006261ED">
        <w:rPr>
          <w:color w:val="000000"/>
          <w:szCs w:val="24"/>
        </w:rPr>
        <w:lastRenderedPageBreak/>
        <w:t xml:space="preserve">Die aktuellen und längerfristig zu erwartenden Kostensteigerungen bei den </w:t>
      </w:r>
      <w:r>
        <w:rPr>
          <w:color w:val="000000"/>
          <w:szCs w:val="24"/>
        </w:rPr>
        <w:t xml:space="preserve">Personal- und Nebenkosten belasten den Verein. </w:t>
      </w:r>
      <w:r w:rsidRPr="006261ED">
        <w:rPr>
          <w:color w:val="000000"/>
          <w:szCs w:val="24"/>
        </w:rPr>
        <w:t xml:space="preserve">Hinzu kommt ein </w:t>
      </w:r>
      <w:r>
        <w:rPr>
          <w:color w:val="000000"/>
          <w:szCs w:val="24"/>
        </w:rPr>
        <w:t xml:space="preserve">gesteigerter </w:t>
      </w:r>
      <w:r w:rsidRPr="006261ED">
        <w:rPr>
          <w:color w:val="000000"/>
          <w:szCs w:val="24"/>
        </w:rPr>
        <w:t>Bedarf, das Vereins-Programm – v.a. die Projektentwicklungen – die aufgrund der Corona-Pandemie seit 2020 stark rückläufig gewesen sind, nun umfassend und modifiziert starten l</w:t>
      </w:r>
      <w:r>
        <w:rPr>
          <w:color w:val="000000"/>
          <w:szCs w:val="24"/>
        </w:rPr>
        <w:t>assen zu können. Die Öffentlichkeitsarbeit</w:t>
      </w:r>
      <w:r w:rsidRPr="006261ED">
        <w:rPr>
          <w:color w:val="000000"/>
          <w:szCs w:val="24"/>
        </w:rPr>
        <w:t xml:space="preserve"> ist für das Welthaus </w:t>
      </w:r>
      <w:r>
        <w:rPr>
          <w:color w:val="000000"/>
          <w:szCs w:val="24"/>
        </w:rPr>
        <w:t>essentiell. I</w:t>
      </w:r>
      <w:r w:rsidRPr="006261ED">
        <w:rPr>
          <w:color w:val="000000"/>
          <w:szCs w:val="24"/>
        </w:rPr>
        <w:t xml:space="preserve">n 2024 steht </w:t>
      </w:r>
      <w:r>
        <w:rPr>
          <w:color w:val="000000"/>
          <w:szCs w:val="24"/>
        </w:rPr>
        <w:t xml:space="preserve">zudem </w:t>
      </w:r>
      <w:r w:rsidRPr="006261ED">
        <w:rPr>
          <w:color w:val="000000"/>
          <w:szCs w:val="24"/>
        </w:rPr>
        <w:t xml:space="preserve">die </w:t>
      </w:r>
      <w:r w:rsidRPr="006261ED">
        <w:rPr>
          <w:rFonts w:eastAsiaTheme="minorHAnsi" w:cs="Arial"/>
          <w:color w:val="000000"/>
          <w:szCs w:val="24"/>
          <w:lang w:eastAsia="en-US"/>
        </w:rPr>
        <w:t xml:space="preserve">Vorbereitung und Durchführung der Jubiläumsveranstaltung </w:t>
      </w:r>
      <w:r w:rsidRPr="006261ED">
        <w:rPr>
          <w:color w:val="000000"/>
          <w:szCs w:val="24"/>
        </w:rPr>
        <w:t>an. Hinzu kommt die dringliche Erneuerung</w:t>
      </w:r>
      <w:r w:rsidRPr="006261ED">
        <w:rPr>
          <w:rFonts w:eastAsiaTheme="minorHAnsi" w:cs="Arial"/>
          <w:color w:val="000000"/>
          <w:szCs w:val="24"/>
          <w:lang w:eastAsia="en-US"/>
        </w:rPr>
        <w:t xml:space="preserve"> von Einrichtungsgegenständen, da die Infrastruktur veraltet ist.</w:t>
      </w:r>
    </w:p>
    <w:p w:rsidR="00A63ADD" w:rsidRDefault="00A63ADD">
      <w:pPr>
        <w:spacing w:before="480" w:after="120"/>
        <w:rPr>
          <w:b/>
          <w:color w:val="000000"/>
        </w:rPr>
        <w:sectPr w:rsidR="00A63ADD">
          <w:type w:val="continuous"/>
          <w:pgSz w:w="11907" w:h="16840" w:code="9"/>
          <w:pgMar w:top="992" w:right="907" w:bottom="1021" w:left="1440" w:header="567" w:footer="720" w:gutter="0"/>
          <w:cols w:space="720"/>
          <w:formProt w:val="0"/>
          <w:titlePg/>
        </w:sectPr>
      </w:pPr>
    </w:p>
    <w:p w:rsidR="00A63ADD" w:rsidRDefault="00A63ADD">
      <w:pPr>
        <w:spacing w:before="360" w:after="120"/>
        <w:rPr>
          <w:b/>
          <w:color w:val="000000"/>
        </w:rPr>
      </w:pPr>
      <w:bookmarkStart w:id="13" w:name="Sachverhalt_Ende"/>
      <w:bookmarkEnd w:id="13"/>
      <w:r>
        <w:rPr>
          <w:b/>
          <w:color w:val="000000"/>
        </w:rPr>
        <w:t>Vorliegende Anfragen/Anträge:</w:t>
      </w:r>
    </w:p>
    <w:p w:rsidR="00A63ADD" w:rsidRDefault="002D0491">
      <w:pPr>
        <w:rPr>
          <w:color w:val="000000"/>
        </w:rPr>
      </w:pPr>
      <w:r>
        <w:rPr>
          <w:color w:val="000000"/>
        </w:rPr>
        <w:fldChar w:fldCharType="begin">
          <w:ffData>
            <w:name w:val="VorliegendeAntraege"/>
            <w:enabled w:val="0"/>
            <w:calcOnExit w:val="0"/>
            <w:textInput/>
          </w:ffData>
        </w:fldChar>
      </w:r>
      <w:bookmarkStart w:id="14" w:name="VorliegendeAntraege"/>
      <w:r>
        <w:rPr>
          <w:color w:val="000000"/>
        </w:rPr>
        <w:instrText xml:space="preserve"> FORMTEXT </w:instrText>
      </w:r>
      <w:r w:rsidR="00857D0A">
        <w:rPr>
          <w:color w:val="000000"/>
        </w:rPr>
      </w:r>
      <w:r>
        <w:rPr>
          <w:color w:val="000000"/>
        </w:rPr>
        <w:fldChar w:fldCharType="separate"/>
      </w:r>
      <w:r w:rsidR="00857D0A">
        <w:rPr>
          <w:color w:val="000000"/>
        </w:rPr>
        <w:t xml:space="preserve">1206/2023 Nr.1 und Nr.2 Bündnis 90/DIE GRÜNEN, </w:t>
      </w:r>
      <w:r>
        <w:rPr>
          <w:color w:val="000000"/>
        </w:rPr>
        <w:fldChar w:fldCharType="end"/>
      </w:r>
      <w:bookmarkEnd w:id="14"/>
      <w:r w:rsidR="00857D0A">
        <w:rPr>
          <w:color w:val="000000"/>
        </w:rPr>
        <w:fldChar w:fldCharType="begin">
          <w:ffData>
            <w:name w:val="VorliegendeAntraege1"/>
            <w:enabled w:val="0"/>
            <w:calcOnExit w:val="0"/>
            <w:textInput/>
          </w:ffData>
        </w:fldChar>
      </w:r>
      <w:bookmarkStart w:id="15" w:name="VorliegendeAntraege1"/>
      <w:r w:rsidR="00857D0A">
        <w:rPr>
          <w:color w:val="000000"/>
        </w:rPr>
        <w:instrText xml:space="preserve"> FORMTEXT </w:instrText>
      </w:r>
      <w:r w:rsidR="00857D0A">
        <w:rPr>
          <w:color w:val="000000"/>
        </w:rPr>
      </w:r>
      <w:r w:rsidR="00857D0A">
        <w:rPr>
          <w:color w:val="000000"/>
        </w:rPr>
        <w:fldChar w:fldCharType="separate"/>
      </w:r>
      <w:r w:rsidR="00857D0A">
        <w:rPr>
          <w:color w:val="000000"/>
        </w:rPr>
        <w:t xml:space="preserve">3140/2023 SPD, </w:t>
      </w:r>
      <w:r w:rsidR="00857D0A">
        <w:rPr>
          <w:color w:val="000000"/>
        </w:rPr>
        <w:fldChar w:fldCharType="end"/>
      </w:r>
      <w:bookmarkEnd w:id="15"/>
      <w:r w:rsidR="00857D0A">
        <w:rPr>
          <w:color w:val="000000"/>
        </w:rPr>
        <w:fldChar w:fldCharType="begin">
          <w:ffData>
            <w:name w:val="VorliegendeAntraege2"/>
            <w:enabled w:val="0"/>
            <w:calcOnExit w:val="0"/>
            <w:textInput/>
          </w:ffData>
        </w:fldChar>
      </w:r>
      <w:bookmarkStart w:id="16" w:name="VorliegendeAntraege2"/>
      <w:r w:rsidR="00857D0A">
        <w:rPr>
          <w:color w:val="000000"/>
        </w:rPr>
        <w:instrText xml:space="preserve"> FORMTEXT </w:instrText>
      </w:r>
      <w:r w:rsidR="00857D0A">
        <w:rPr>
          <w:color w:val="000000"/>
        </w:rPr>
      </w:r>
      <w:r w:rsidR="00857D0A">
        <w:rPr>
          <w:color w:val="000000"/>
        </w:rPr>
        <w:fldChar w:fldCharType="separate"/>
      </w:r>
      <w:r w:rsidR="00857D0A">
        <w:rPr>
          <w:color w:val="000000"/>
        </w:rPr>
        <w:t xml:space="preserve">5019/2023 Nr. 5 PULS, </w:t>
      </w:r>
      <w:r w:rsidR="00857D0A">
        <w:rPr>
          <w:color w:val="000000"/>
        </w:rPr>
        <w:fldChar w:fldCharType="end"/>
      </w:r>
      <w:bookmarkEnd w:id="16"/>
      <w:r w:rsidR="00857D0A">
        <w:rPr>
          <w:color w:val="000000"/>
        </w:rPr>
        <w:fldChar w:fldCharType="begin">
          <w:ffData>
            <w:name w:val="VorliegendeAntraege3"/>
            <w:enabled w:val="0"/>
            <w:calcOnExit w:val="0"/>
            <w:textInput/>
          </w:ffData>
        </w:fldChar>
      </w:r>
      <w:bookmarkStart w:id="17" w:name="VorliegendeAntraege3"/>
      <w:r w:rsidR="00857D0A">
        <w:rPr>
          <w:color w:val="000000"/>
        </w:rPr>
        <w:instrText xml:space="preserve"> FORMTEXT </w:instrText>
      </w:r>
      <w:r w:rsidR="00857D0A">
        <w:rPr>
          <w:color w:val="000000"/>
        </w:rPr>
      </w:r>
      <w:r w:rsidR="00857D0A">
        <w:rPr>
          <w:color w:val="000000"/>
        </w:rPr>
        <w:fldChar w:fldCharType="separate"/>
      </w:r>
      <w:r w:rsidR="00857D0A">
        <w:rPr>
          <w:color w:val="000000"/>
        </w:rPr>
        <w:t>4239/2023 Nr.1 und Nr.2 Die FrAKTION</w:t>
      </w:r>
      <w:r w:rsidR="00857D0A">
        <w:rPr>
          <w:color w:val="000000"/>
        </w:rPr>
        <w:fldChar w:fldCharType="end"/>
      </w:r>
      <w:bookmarkEnd w:id="17"/>
      <w:r w:rsidR="00D55FB9">
        <w:rPr>
          <w:color w:val="000000"/>
        </w:rPr>
        <w:t xml:space="preserve"> </w:t>
      </w:r>
    </w:p>
    <w:p w:rsidR="00A63ADD" w:rsidRDefault="00A63ADD">
      <w:pPr>
        <w:keepNext/>
        <w:spacing w:before="360"/>
        <w:rPr>
          <w:b/>
          <w:color w:val="000000"/>
        </w:rPr>
      </w:pPr>
      <w:r>
        <w:rPr>
          <w:b/>
          <w:color w:val="000000"/>
        </w:rPr>
        <w:t>Erledigte Anfragen/Anträge:</w:t>
      </w:r>
    </w:p>
    <w:p w:rsidR="00A63ADD" w:rsidRDefault="00A67440">
      <w:pPr>
        <w:keepNext/>
        <w:rPr>
          <w:color w:val="000000"/>
        </w:rPr>
      </w:pPr>
      <w:r>
        <w:rPr>
          <w:color w:val="000000"/>
        </w:rPr>
        <w:fldChar w:fldCharType="begin">
          <w:ffData>
            <w:name w:val="ErledigteAntraege"/>
            <w:enabled/>
            <w:calcOnExit w:val="0"/>
            <w:textInput/>
          </w:ffData>
        </w:fldChar>
      </w:r>
      <w:bookmarkStart w:id="18" w:name="ErledigteAntraege"/>
      <w:r w:rsidR="00A63AD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bookmarkStart w:id="19" w:name="_GoBack"/>
      <w:r w:rsidR="00A63ADD">
        <w:rPr>
          <w:noProof/>
          <w:color w:val="000000"/>
        </w:rPr>
        <w:t> </w:t>
      </w:r>
      <w:r w:rsidR="00A63ADD">
        <w:rPr>
          <w:noProof/>
          <w:color w:val="000000"/>
        </w:rPr>
        <w:t> </w:t>
      </w:r>
      <w:r w:rsidR="00A63ADD">
        <w:rPr>
          <w:noProof/>
          <w:color w:val="000000"/>
        </w:rPr>
        <w:t> </w:t>
      </w:r>
      <w:r w:rsidR="00A63ADD">
        <w:rPr>
          <w:noProof/>
          <w:color w:val="000000"/>
        </w:rPr>
        <w:t> </w:t>
      </w:r>
      <w:r w:rsidR="00A63ADD">
        <w:rPr>
          <w:noProof/>
          <w:color w:val="000000"/>
        </w:rPr>
        <w:t> </w:t>
      </w:r>
      <w:bookmarkEnd w:id="19"/>
      <w:r>
        <w:rPr>
          <w:color w:val="000000"/>
        </w:rPr>
        <w:fldChar w:fldCharType="end"/>
      </w:r>
      <w:bookmarkEnd w:id="18"/>
    </w:p>
    <w:p w:rsidR="00A63ADD" w:rsidRDefault="00A67440">
      <w:pPr>
        <w:keepNext/>
        <w:spacing w:before="1800"/>
        <w:rPr>
          <w:color w:val="000000"/>
        </w:rPr>
      </w:pPr>
      <w:r>
        <w:rPr>
          <w:color w:val="000000"/>
        </w:rPr>
        <w:fldChar w:fldCharType="begin"/>
      </w:r>
      <w:r w:rsidR="00A63ADD">
        <w:rPr>
          <w:color w:val="000000"/>
        </w:rPr>
        <w:instrText xml:space="preserve">  </w:instrText>
      </w:r>
      <w:r>
        <w:rPr>
          <w:color w:val="000000"/>
        </w:rPr>
        <w:fldChar w:fldCharType="end"/>
      </w:r>
    </w:p>
    <w:p w:rsidR="005F3E11" w:rsidRPr="005F3E11" w:rsidRDefault="00A67440" w:rsidP="005F3E11">
      <w:pPr>
        <w:keepNext/>
        <w:rPr>
          <w:noProof/>
          <w:color w:val="000000"/>
        </w:rPr>
      </w:pPr>
      <w:r>
        <w:rPr>
          <w:color w:val="000000"/>
        </w:rPr>
        <w:fldChar w:fldCharType="begin">
          <w:ffData>
            <w:name w:val="Unterzeichner"/>
            <w:enabled/>
            <w:calcOnExit w:val="0"/>
            <w:textInput/>
          </w:ffData>
        </w:fldChar>
      </w:r>
      <w:bookmarkStart w:id="20" w:name="Unterzeichner"/>
      <w:r w:rsidR="00A63AD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5F3E11" w:rsidRPr="005F3E11">
        <w:rPr>
          <w:noProof/>
          <w:color w:val="000000"/>
        </w:rPr>
        <w:t>Dr. Alexandra Sußmann</w:t>
      </w:r>
    </w:p>
    <w:p w:rsidR="00A63ADD" w:rsidRDefault="005F3E11" w:rsidP="005F3E11">
      <w:pPr>
        <w:keepNext/>
        <w:rPr>
          <w:color w:val="000000"/>
        </w:rPr>
      </w:pPr>
      <w:r w:rsidRPr="005F3E11">
        <w:rPr>
          <w:noProof/>
          <w:color w:val="000000"/>
        </w:rPr>
        <w:t>Bürgermeisterin</w:t>
      </w:r>
      <w:r w:rsidR="00A67440">
        <w:rPr>
          <w:color w:val="000000"/>
        </w:rPr>
        <w:fldChar w:fldCharType="end"/>
      </w:r>
      <w:bookmarkEnd w:id="20"/>
      <w:r w:rsidR="00A67440">
        <w:rPr>
          <w:color w:val="000000"/>
        </w:rPr>
        <w:fldChar w:fldCharType="begin"/>
      </w:r>
      <w:r w:rsidR="00A63ADD">
        <w:rPr>
          <w:color w:val="000000"/>
        </w:rPr>
        <w:instrText xml:space="preserve">  </w:instrText>
      </w:r>
      <w:r w:rsidR="00A67440">
        <w:rPr>
          <w:color w:val="000000"/>
        </w:rPr>
        <w:fldChar w:fldCharType="end"/>
      </w:r>
    </w:p>
    <w:p w:rsidR="00A63ADD" w:rsidRDefault="00A63ADD">
      <w:pPr>
        <w:spacing w:before="480" w:after="120"/>
        <w:rPr>
          <w:color w:val="000000"/>
        </w:rPr>
      </w:pPr>
      <w:r>
        <w:rPr>
          <w:color w:val="000000"/>
        </w:rPr>
        <w:t>Anlagen</w:t>
      </w:r>
    </w:p>
    <w:p w:rsidR="00A63ADD" w:rsidRDefault="00A67440">
      <w:pPr>
        <w:rPr>
          <w:color w:val="000000"/>
        </w:rPr>
        <w:sectPr w:rsidR="00A63ADD">
          <w:type w:val="continuous"/>
          <w:pgSz w:w="11907" w:h="16840" w:code="9"/>
          <w:pgMar w:top="992" w:right="907" w:bottom="1021" w:left="1440" w:header="567" w:footer="720" w:gutter="0"/>
          <w:cols w:space="720"/>
          <w:titlePg/>
        </w:sectPr>
      </w:pPr>
      <w:r>
        <w:rPr>
          <w:color w:val="000000"/>
        </w:rPr>
        <w:fldChar w:fldCharType="begin">
          <w:ffData>
            <w:name w:val="Anlagenliste"/>
            <w:enabled/>
            <w:calcOnExit w:val="0"/>
            <w:textInput/>
          </w:ffData>
        </w:fldChar>
      </w:r>
      <w:bookmarkStart w:id="21" w:name="Anlagenliste"/>
      <w:r w:rsidR="00A63ADD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63ADD">
        <w:rPr>
          <w:noProof/>
          <w:color w:val="000000"/>
        </w:rPr>
        <w:t> </w:t>
      </w:r>
      <w:r w:rsidR="00A63ADD">
        <w:rPr>
          <w:noProof/>
          <w:color w:val="000000"/>
        </w:rPr>
        <w:t> </w:t>
      </w:r>
      <w:r w:rsidR="00A63ADD">
        <w:rPr>
          <w:noProof/>
          <w:color w:val="000000"/>
        </w:rPr>
        <w:t> </w:t>
      </w:r>
      <w:r w:rsidR="00A63ADD">
        <w:rPr>
          <w:noProof/>
          <w:color w:val="000000"/>
        </w:rPr>
        <w:t> </w:t>
      </w:r>
      <w:r w:rsidR="00A63ADD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1"/>
      <w:r w:rsidR="00A63ADD">
        <w:rPr>
          <w:color w:val="000000"/>
        </w:rPr>
        <w:br w:type="page"/>
      </w:r>
    </w:p>
    <w:p w:rsidR="00A63ADD" w:rsidRDefault="00A63ADD">
      <w:pPr>
        <w:rPr>
          <w:color w:val="000000"/>
        </w:rPr>
      </w:pPr>
      <w:bookmarkStart w:id="22" w:name="Anlagen_Anfang"/>
      <w:bookmarkEnd w:id="22"/>
      <w:r>
        <w:rPr>
          <w:color w:val="000000"/>
        </w:rPr>
        <w:lastRenderedPageBreak/>
        <w:t>&lt;Anlagen&gt;</w:t>
      </w:r>
    </w:p>
    <w:p w:rsidR="00A63ADD" w:rsidRDefault="00A63ADD">
      <w:pPr>
        <w:rPr>
          <w:color w:val="000000"/>
        </w:rPr>
      </w:pPr>
    </w:p>
    <w:p w:rsidR="00A63ADD" w:rsidRDefault="00A63ADD">
      <w:pPr>
        <w:rPr>
          <w:color w:val="000000"/>
        </w:rPr>
        <w:sectPr w:rsidR="00A63ADD">
          <w:type w:val="continuous"/>
          <w:pgSz w:w="11907" w:h="16840" w:code="9"/>
          <w:pgMar w:top="992" w:right="907" w:bottom="1021" w:left="1440" w:header="567" w:footer="720" w:gutter="0"/>
          <w:cols w:space="720"/>
          <w:formProt w:val="0"/>
          <w:titlePg/>
        </w:sectPr>
      </w:pPr>
    </w:p>
    <w:bookmarkStart w:id="23" w:name="Anlagen_Ende"/>
    <w:bookmarkEnd w:id="23"/>
    <w:p w:rsidR="00A63ADD" w:rsidRDefault="00A67440">
      <w:pPr>
        <w:rPr>
          <w:color w:val="000000"/>
        </w:rPr>
      </w:pPr>
      <w:r>
        <w:rPr>
          <w:color w:val="000000"/>
        </w:rPr>
        <w:fldChar w:fldCharType="begin"/>
      </w:r>
      <w:r w:rsidR="00A63ADD">
        <w:rPr>
          <w:color w:val="000000"/>
        </w:rPr>
        <w:instrText xml:space="preserve">  </w:instrText>
      </w:r>
      <w:r>
        <w:rPr>
          <w:color w:val="000000"/>
        </w:rPr>
        <w:fldChar w:fldCharType="end"/>
      </w:r>
    </w:p>
    <w:sectPr w:rsidR="00A63ADD" w:rsidSect="00967333">
      <w:type w:val="continuous"/>
      <w:pgSz w:w="11907" w:h="16840" w:code="9"/>
      <w:pgMar w:top="992" w:right="907" w:bottom="1021" w:left="1440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72" w:rsidRDefault="00004372">
      <w:r>
        <w:separator/>
      </w:r>
    </w:p>
  </w:endnote>
  <w:endnote w:type="continuationSeparator" w:id="0">
    <w:p w:rsidR="00004372" w:rsidRDefault="0000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76" w:rsidRDefault="00BD6576">
    <w:pPr>
      <w:pStyle w:val="Fuzeile"/>
      <w:jc w:val="center"/>
      <w:rPr>
        <w:sz w:val="18"/>
      </w:rPr>
    </w:pP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857D0A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76" w:rsidRDefault="00BD6576">
    <w:pPr>
      <w:pStyle w:val="Fuzeile"/>
      <w:jc w:val="center"/>
      <w:rPr>
        <w:sz w:val="18"/>
      </w:rPr>
    </w:pP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857D0A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72" w:rsidRDefault="00004372">
      <w:r>
        <w:separator/>
      </w:r>
    </w:p>
  </w:footnote>
  <w:footnote w:type="continuationSeparator" w:id="0">
    <w:p w:rsidR="00004372" w:rsidRDefault="0000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76" w:rsidRDefault="00BD657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6576" w:rsidRDefault="00BD65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76" w:rsidRDefault="00BD657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1468A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5EE2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C29F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A2E3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EA92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3493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68C9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0C5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5662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1C81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233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5KE9knnK70vIeOdMoKtefbnjuX1m80O8Hf0lC1IEzNO7c4GnJJ1wJrm5jSxFpU3lZ2nTbPIEGJde0f+Nv/JA==" w:salt="hx874huQh6LlfokFw6TX/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372"/>
    <w:rsid w:val="00004372"/>
    <w:rsid w:val="000C3D5C"/>
    <w:rsid w:val="002342A8"/>
    <w:rsid w:val="002D0491"/>
    <w:rsid w:val="002D36F3"/>
    <w:rsid w:val="00392720"/>
    <w:rsid w:val="004C215E"/>
    <w:rsid w:val="004F0C29"/>
    <w:rsid w:val="00535D68"/>
    <w:rsid w:val="00585CB0"/>
    <w:rsid w:val="005F3E11"/>
    <w:rsid w:val="0063185E"/>
    <w:rsid w:val="006F49B2"/>
    <w:rsid w:val="007972F3"/>
    <w:rsid w:val="008342B8"/>
    <w:rsid w:val="00857D0A"/>
    <w:rsid w:val="0087715C"/>
    <w:rsid w:val="008F72D5"/>
    <w:rsid w:val="00931B7D"/>
    <w:rsid w:val="00957AB6"/>
    <w:rsid w:val="00967333"/>
    <w:rsid w:val="009732C0"/>
    <w:rsid w:val="00982BD0"/>
    <w:rsid w:val="00A63ADD"/>
    <w:rsid w:val="00A67440"/>
    <w:rsid w:val="00AC37BC"/>
    <w:rsid w:val="00AC742F"/>
    <w:rsid w:val="00B4011E"/>
    <w:rsid w:val="00B5170E"/>
    <w:rsid w:val="00B6591A"/>
    <w:rsid w:val="00B669AA"/>
    <w:rsid w:val="00B80550"/>
    <w:rsid w:val="00BD6576"/>
    <w:rsid w:val="00BE17FD"/>
    <w:rsid w:val="00CC1117"/>
    <w:rsid w:val="00D55FB9"/>
    <w:rsid w:val="00D73978"/>
    <w:rsid w:val="00D95D67"/>
    <w:rsid w:val="00DF204E"/>
    <w:rsid w:val="00EF0E09"/>
    <w:rsid w:val="00F47DB6"/>
    <w:rsid w:val="00F5671C"/>
    <w:rsid w:val="00F73C73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9436A"/>
  <w15:docId w15:val="{BE2FD60F-D6CB-4EFE-97CE-B6667FEC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33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67333"/>
    <w:pPr>
      <w:keepNext/>
      <w:spacing w:before="240" w:after="240"/>
      <w:outlineLvl w:val="0"/>
    </w:pPr>
    <w:rPr>
      <w:b/>
      <w:color w:val="000000"/>
    </w:rPr>
  </w:style>
  <w:style w:type="paragraph" w:styleId="berschrift2">
    <w:name w:val="heading 2"/>
    <w:basedOn w:val="Standard"/>
    <w:next w:val="Standard"/>
    <w:qFormat/>
    <w:rsid w:val="00967333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967333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967333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67333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67333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67333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67333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967333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967333"/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rsid w:val="00967333"/>
    <w:pPr>
      <w:spacing w:before="480" w:after="120"/>
    </w:pPr>
    <w:rPr>
      <w:b/>
      <w:color w:val="000000"/>
    </w:rPr>
  </w:style>
  <w:style w:type="paragraph" w:styleId="Abbildungsverzeichnis">
    <w:name w:val="table of figures"/>
    <w:basedOn w:val="Standard"/>
    <w:next w:val="Standard"/>
    <w:semiHidden/>
    <w:rsid w:val="00967333"/>
    <w:pPr>
      <w:ind w:left="480" w:hanging="480"/>
    </w:pPr>
  </w:style>
  <w:style w:type="paragraph" w:styleId="Fuzeile">
    <w:name w:val="footer"/>
    <w:basedOn w:val="Standard"/>
    <w:rsid w:val="0096733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967333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sid w:val="00967333"/>
    <w:rPr>
      <w:sz w:val="20"/>
    </w:rPr>
  </w:style>
  <w:style w:type="paragraph" w:styleId="Anrede">
    <w:name w:val="Salutation"/>
    <w:basedOn w:val="Standard"/>
    <w:next w:val="Standard"/>
    <w:rsid w:val="00967333"/>
  </w:style>
  <w:style w:type="paragraph" w:styleId="Aufzhlungszeichen">
    <w:name w:val="List Bullet"/>
    <w:basedOn w:val="Standard"/>
    <w:autoRedefine/>
    <w:rsid w:val="00967333"/>
    <w:pPr>
      <w:numPr>
        <w:numId w:val="2"/>
      </w:numPr>
    </w:pPr>
  </w:style>
  <w:style w:type="paragraph" w:styleId="Aufzhlungszeichen2">
    <w:name w:val="List Bullet 2"/>
    <w:basedOn w:val="Standard"/>
    <w:autoRedefine/>
    <w:rsid w:val="00967333"/>
    <w:pPr>
      <w:numPr>
        <w:numId w:val="3"/>
      </w:numPr>
    </w:pPr>
  </w:style>
  <w:style w:type="paragraph" w:styleId="Aufzhlungszeichen3">
    <w:name w:val="List Bullet 3"/>
    <w:basedOn w:val="Standard"/>
    <w:autoRedefine/>
    <w:rsid w:val="00967333"/>
    <w:pPr>
      <w:numPr>
        <w:numId w:val="4"/>
      </w:numPr>
    </w:pPr>
  </w:style>
  <w:style w:type="paragraph" w:styleId="Aufzhlungszeichen4">
    <w:name w:val="List Bullet 4"/>
    <w:basedOn w:val="Standard"/>
    <w:autoRedefine/>
    <w:rsid w:val="00967333"/>
    <w:pPr>
      <w:numPr>
        <w:numId w:val="5"/>
      </w:numPr>
    </w:pPr>
  </w:style>
  <w:style w:type="paragraph" w:styleId="Aufzhlungszeichen5">
    <w:name w:val="List Bullet 5"/>
    <w:basedOn w:val="Standard"/>
    <w:autoRedefine/>
    <w:rsid w:val="00967333"/>
    <w:pPr>
      <w:numPr>
        <w:numId w:val="6"/>
      </w:numPr>
    </w:pPr>
  </w:style>
  <w:style w:type="paragraph" w:styleId="Blocktext">
    <w:name w:val="Block Text"/>
    <w:basedOn w:val="Standard"/>
    <w:rsid w:val="00967333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67333"/>
  </w:style>
  <w:style w:type="paragraph" w:styleId="Dokumentstruktur">
    <w:name w:val="Document Map"/>
    <w:basedOn w:val="Standard"/>
    <w:semiHidden/>
    <w:rsid w:val="00967333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967333"/>
    <w:rPr>
      <w:sz w:val="20"/>
    </w:rPr>
  </w:style>
  <w:style w:type="paragraph" w:styleId="Fu-Endnotenberschrift">
    <w:name w:val="Note Heading"/>
    <w:basedOn w:val="Standard"/>
    <w:next w:val="Standard"/>
    <w:rsid w:val="00967333"/>
  </w:style>
  <w:style w:type="paragraph" w:styleId="Funotentext">
    <w:name w:val="footnote text"/>
    <w:basedOn w:val="Standard"/>
    <w:semiHidden/>
    <w:rsid w:val="00967333"/>
    <w:rPr>
      <w:sz w:val="20"/>
    </w:rPr>
  </w:style>
  <w:style w:type="paragraph" w:styleId="Gruformel">
    <w:name w:val="Closing"/>
    <w:basedOn w:val="Standard"/>
    <w:rsid w:val="00967333"/>
    <w:pPr>
      <w:ind w:left="4252"/>
    </w:pPr>
  </w:style>
  <w:style w:type="paragraph" w:styleId="Index1">
    <w:name w:val="index 1"/>
    <w:basedOn w:val="Standard"/>
    <w:next w:val="Standard"/>
    <w:autoRedefine/>
    <w:semiHidden/>
    <w:rsid w:val="00967333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67333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67333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67333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67333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67333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67333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67333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67333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67333"/>
    <w:rPr>
      <w:b/>
    </w:rPr>
  </w:style>
  <w:style w:type="paragraph" w:styleId="Kommentartext">
    <w:name w:val="annotation text"/>
    <w:basedOn w:val="Standard"/>
    <w:semiHidden/>
    <w:rsid w:val="00967333"/>
    <w:rPr>
      <w:sz w:val="20"/>
    </w:rPr>
  </w:style>
  <w:style w:type="paragraph" w:styleId="Liste">
    <w:name w:val="List"/>
    <w:basedOn w:val="Standard"/>
    <w:rsid w:val="00967333"/>
    <w:pPr>
      <w:ind w:left="283" w:hanging="283"/>
    </w:pPr>
  </w:style>
  <w:style w:type="paragraph" w:styleId="Liste2">
    <w:name w:val="List 2"/>
    <w:basedOn w:val="Standard"/>
    <w:rsid w:val="00967333"/>
    <w:pPr>
      <w:ind w:left="566" w:hanging="283"/>
    </w:pPr>
  </w:style>
  <w:style w:type="paragraph" w:styleId="Liste3">
    <w:name w:val="List 3"/>
    <w:basedOn w:val="Standard"/>
    <w:rsid w:val="00967333"/>
    <w:pPr>
      <w:ind w:left="849" w:hanging="283"/>
    </w:pPr>
  </w:style>
  <w:style w:type="paragraph" w:styleId="Liste4">
    <w:name w:val="List 4"/>
    <w:basedOn w:val="Standard"/>
    <w:rsid w:val="00967333"/>
    <w:pPr>
      <w:ind w:left="1132" w:hanging="283"/>
    </w:pPr>
  </w:style>
  <w:style w:type="paragraph" w:styleId="Liste5">
    <w:name w:val="List 5"/>
    <w:basedOn w:val="Standard"/>
    <w:rsid w:val="00967333"/>
    <w:pPr>
      <w:ind w:left="1415" w:hanging="283"/>
    </w:pPr>
  </w:style>
  <w:style w:type="paragraph" w:styleId="Listenfortsetzung">
    <w:name w:val="List Continue"/>
    <w:basedOn w:val="Standard"/>
    <w:rsid w:val="00967333"/>
    <w:pPr>
      <w:spacing w:after="120"/>
      <w:ind w:left="283"/>
    </w:pPr>
  </w:style>
  <w:style w:type="paragraph" w:styleId="Listenfortsetzung2">
    <w:name w:val="List Continue 2"/>
    <w:basedOn w:val="Standard"/>
    <w:rsid w:val="00967333"/>
    <w:pPr>
      <w:spacing w:after="120"/>
      <w:ind w:left="566"/>
    </w:pPr>
  </w:style>
  <w:style w:type="paragraph" w:styleId="Listenfortsetzung3">
    <w:name w:val="List Continue 3"/>
    <w:basedOn w:val="Standard"/>
    <w:rsid w:val="00967333"/>
    <w:pPr>
      <w:spacing w:after="120"/>
      <w:ind w:left="849"/>
    </w:pPr>
  </w:style>
  <w:style w:type="paragraph" w:styleId="Listenfortsetzung4">
    <w:name w:val="List Continue 4"/>
    <w:basedOn w:val="Standard"/>
    <w:rsid w:val="00967333"/>
    <w:pPr>
      <w:spacing w:after="120"/>
      <w:ind w:left="1132"/>
    </w:pPr>
  </w:style>
  <w:style w:type="paragraph" w:styleId="Listenfortsetzung5">
    <w:name w:val="List Continue 5"/>
    <w:basedOn w:val="Standard"/>
    <w:rsid w:val="00967333"/>
    <w:pPr>
      <w:spacing w:after="120"/>
      <w:ind w:left="1415"/>
    </w:pPr>
  </w:style>
  <w:style w:type="paragraph" w:styleId="Listennummer">
    <w:name w:val="List Number"/>
    <w:basedOn w:val="Standard"/>
    <w:rsid w:val="00967333"/>
    <w:pPr>
      <w:numPr>
        <w:numId w:val="7"/>
      </w:numPr>
    </w:pPr>
  </w:style>
  <w:style w:type="paragraph" w:styleId="Listennummer2">
    <w:name w:val="List Number 2"/>
    <w:basedOn w:val="Standard"/>
    <w:rsid w:val="00967333"/>
    <w:pPr>
      <w:numPr>
        <w:numId w:val="8"/>
      </w:numPr>
    </w:pPr>
  </w:style>
  <w:style w:type="paragraph" w:styleId="Listennummer3">
    <w:name w:val="List Number 3"/>
    <w:basedOn w:val="Standard"/>
    <w:rsid w:val="00967333"/>
    <w:pPr>
      <w:numPr>
        <w:numId w:val="9"/>
      </w:numPr>
    </w:pPr>
  </w:style>
  <w:style w:type="paragraph" w:styleId="Listennummer4">
    <w:name w:val="List Number 4"/>
    <w:basedOn w:val="Standard"/>
    <w:rsid w:val="00967333"/>
    <w:pPr>
      <w:numPr>
        <w:numId w:val="10"/>
      </w:numPr>
    </w:pPr>
  </w:style>
  <w:style w:type="paragraph" w:styleId="Listennummer5">
    <w:name w:val="List Number 5"/>
    <w:basedOn w:val="Standard"/>
    <w:rsid w:val="00967333"/>
    <w:pPr>
      <w:numPr>
        <w:numId w:val="11"/>
      </w:numPr>
    </w:pPr>
  </w:style>
  <w:style w:type="paragraph" w:styleId="Makrotext">
    <w:name w:val="macro"/>
    <w:semiHidden/>
    <w:rsid w:val="009673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9673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sid w:val="00967333"/>
    <w:rPr>
      <w:rFonts w:ascii="Courier New" w:hAnsi="Courier New"/>
      <w:sz w:val="20"/>
    </w:rPr>
  </w:style>
  <w:style w:type="paragraph" w:styleId="Standardeinzug">
    <w:name w:val="Normal Indent"/>
    <w:basedOn w:val="Standard"/>
    <w:rsid w:val="00967333"/>
    <w:pPr>
      <w:ind w:left="708"/>
    </w:pPr>
  </w:style>
  <w:style w:type="paragraph" w:styleId="Textkrper">
    <w:name w:val="Body Text"/>
    <w:basedOn w:val="Standard"/>
    <w:rsid w:val="00967333"/>
    <w:pPr>
      <w:spacing w:after="120"/>
    </w:pPr>
  </w:style>
  <w:style w:type="paragraph" w:styleId="Textkrper2">
    <w:name w:val="Body Text 2"/>
    <w:basedOn w:val="Standard"/>
    <w:rsid w:val="00967333"/>
    <w:pPr>
      <w:spacing w:after="120" w:line="480" w:lineRule="auto"/>
    </w:pPr>
  </w:style>
  <w:style w:type="paragraph" w:styleId="Textkrper3">
    <w:name w:val="Body Text 3"/>
    <w:basedOn w:val="Standard"/>
    <w:rsid w:val="00967333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967333"/>
    <w:pPr>
      <w:spacing w:after="120"/>
      <w:ind w:left="283"/>
    </w:pPr>
  </w:style>
  <w:style w:type="paragraph" w:styleId="Textkrper-Einzug2">
    <w:name w:val="Body Text Indent 2"/>
    <w:basedOn w:val="Standard"/>
    <w:rsid w:val="00967333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67333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967333"/>
    <w:pPr>
      <w:ind w:firstLine="210"/>
    </w:pPr>
  </w:style>
  <w:style w:type="paragraph" w:styleId="Textkrper-Erstzeileneinzug2">
    <w:name w:val="Body Text First Indent 2"/>
    <w:basedOn w:val="Textkrper-Zeileneinzug"/>
    <w:rsid w:val="00967333"/>
    <w:pPr>
      <w:ind w:firstLine="210"/>
    </w:pPr>
  </w:style>
  <w:style w:type="paragraph" w:styleId="Titel">
    <w:name w:val="Title"/>
    <w:basedOn w:val="Standard"/>
    <w:qFormat/>
    <w:rsid w:val="00967333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967333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967333"/>
    <w:pPr>
      <w:ind w:left="4252"/>
    </w:pPr>
  </w:style>
  <w:style w:type="paragraph" w:styleId="Untertitel">
    <w:name w:val="Subtitle"/>
    <w:basedOn w:val="Standard"/>
    <w:qFormat/>
    <w:rsid w:val="00967333"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  <w:rsid w:val="00967333"/>
  </w:style>
  <w:style w:type="paragraph" w:styleId="Verzeichnis2">
    <w:name w:val="toc 2"/>
    <w:basedOn w:val="Standard"/>
    <w:next w:val="Standard"/>
    <w:autoRedefine/>
    <w:semiHidden/>
    <w:rsid w:val="00967333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67333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67333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67333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67333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67333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67333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67333"/>
    <w:pPr>
      <w:ind w:left="1920"/>
    </w:pPr>
  </w:style>
  <w:style w:type="paragraph" w:styleId="RGV-berschrift">
    <w:name w:val="toa heading"/>
    <w:basedOn w:val="Standard"/>
    <w:next w:val="Standard"/>
    <w:semiHidden/>
    <w:rsid w:val="00967333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967333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sd\vorlagen\HHVorlageFormula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HHVorlageFormular.dotm</Template>
  <TotalTime>0</TotalTime>
  <Pages>3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Gemeinderatsdrucksache</vt:lpstr>
    </vt:vector>
  </TitlesOfParts>
  <Company>LHS Stuttgart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Gemeinderatsdrucksache</dc:title>
  <dc:creator>Özbabacan, Ayse</dc:creator>
  <cp:lastModifiedBy>Özbabacan, Ayse</cp:lastModifiedBy>
  <cp:revision>2</cp:revision>
  <cp:lastPrinted>2003-08-28T10:33:00Z</cp:lastPrinted>
  <dcterms:created xsi:type="dcterms:W3CDTF">2023-11-03T13:58:00Z</dcterms:created>
  <dcterms:modified xsi:type="dcterms:W3CDTF">2023-11-03T13:58:00Z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D">
    <vt:lpwstr>28E44B50ED9FB6B0C1258A5C0039BF3E</vt:lpwstr>
  </property>
  <property fmtid="{D5CDD505-2E9C-101B-9397-08002B2CF9AE}" pid="3" name="Modus">
    <vt:lpwstr>bearbeiten</vt:lpwstr>
  </property>
  <property fmtid="{D5CDD505-2E9C-101B-9397-08002B2CF9AE}" pid="4" name="InstPfad">
    <vt:lpwstr>p:\ksd\vorlagen\</vt:lpwstr>
  </property>
</Properties>
</file>