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01644">
        <w:t>29</w:t>
      </w:r>
      <w:r w:rsidRPr="006E0575">
        <w:t xml:space="preserve"> zur </w:t>
      </w:r>
      <w:proofErr w:type="spellStart"/>
      <w:r w:rsidRPr="006E0575">
        <w:t>GRDrs</w:t>
      </w:r>
      <w:proofErr w:type="spellEnd"/>
      <w:r w:rsidRPr="006E0575">
        <w:t xml:space="preserve"> </w:t>
      </w:r>
      <w:r w:rsidR="00701644">
        <w:t>890</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E277A">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Pr="00701644" w:rsidRDefault="002A6157" w:rsidP="0030686C">
            <w:pPr>
              <w:rPr>
                <w:sz w:val="20"/>
              </w:rPr>
            </w:pPr>
            <w:r>
              <w:rPr>
                <w:sz w:val="20"/>
              </w:rPr>
              <w:t>67</w:t>
            </w:r>
            <w:r w:rsidR="001C0D8A">
              <w:rPr>
                <w:sz w:val="20"/>
              </w:rPr>
              <w:t>-2.1</w:t>
            </w:r>
          </w:p>
          <w:p w:rsidR="0011112B" w:rsidRDefault="0011112B" w:rsidP="0030686C">
            <w:pPr>
              <w:rPr>
                <w:sz w:val="20"/>
              </w:rPr>
            </w:pPr>
          </w:p>
          <w:p w:rsidR="0011112B" w:rsidRPr="009E6563" w:rsidRDefault="009E6563" w:rsidP="0030686C">
            <w:pPr>
              <w:rPr>
                <w:sz w:val="20"/>
              </w:rPr>
            </w:pPr>
            <w:r>
              <w:rPr>
                <w:sz w:val="20"/>
              </w:rPr>
              <w:t>6721 5010</w:t>
            </w:r>
          </w:p>
          <w:p w:rsidR="005F5B3D" w:rsidRPr="006E0575" w:rsidRDefault="005F5B3D" w:rsidP="0030686C">
            <w:pPr>
              <w:rPr>
                <w:sz w:val="20"/>
              </w:rPr>
            </w:pPr>
          </w:p>
        </w:tc>
        <w:tc>
          <w:tcPr>
            <w:tcW w:w="1701" w:type="dxa"/>
          </w:tcPr>
          <w:p w:rsidR="005F5B3D" w:rsidRDefault="005F5B3D" w:rsidP="0030686C">
            <w:pPr>
              <w:rPr>
                <w:sz w:val="20"/>
              </w:rPr>
            </w:pPr>
          </w:p>
          <w:p w:rsidR="00701644" w:rsidRDefault="00701644" w:rsidP="00701644">
            <w:pPr>
              <w:rPr>
                <w:sz w:val="20"/>
              </w:rPr>
            </w:pPr>
            <w:r>
              <w:rPr>
                <w:sz w:val="20"/>
              </w:rPr>
              <w:t>Garten-,</w:t>
            </w:r>
          </w:p>
          <w:p w:rsidR="005F5B3D" w:rsidRPr="006E0575" w:rsidRDefault="00701644" w:rsidP="00701644">
            <w:pPr>
              <w:rPr>
                <w:sz w:val="20"/>
              </w:rPr>
            </w:pPr>
            <w:r>
              <w:rPr>
                <w:sz w:val="20"/>
              </w:rPr>
              <w:t>Friedhofs- und Forstamt</w:t>
            </w:r>
          </w:p>
        </w:tc>
        <w:tc>
          <w:tcPr>
            <w:tcW w:w="794" w:type="dxa"/>
          </w:tcPr>
          <w:p w:rsidR="001C0D8A" w:rsidRDefault="001C0D8A" w:rsidP="00551DE3">
            <w:pPr>
              <w:rPr>
                <w:sz w:val="20"/>
              </w:rPr>
            </w:pPr>
          </w:p>
          <w:p w:rsidR="005F5B3D" w:rsidRPr="006E0575" w:rsidRDefault="00A629D8" w:rsidP="00551DE3">
            <w:pPr>
              <w:rPr>
                <w:sz w:val="20"/>
              </w:rPr>
            </w:pPr>
            <w:r>
              <w:rPr>
                <w:sz w:val="20"/>
              </w:rPr>
              <w:t>EG 9a</w:t>
            </w:r>
          </w:p>
        </w:tc>
        <w:tc>
          <w:tcPr>
            <w:tcW w:w="1928" w:type="dxa"/>
          </w:tcPr>
          <w:p w:rsidR="005F5B3D" w:rsidRDefault="005F5B3D" w:rsidP="0030686C">
            <w:pPr>
              <w:rPr>
                <w:sz w:val="20"/>
              </w:rPr>
            </w:pPr>
          </w:p>
          <w:p w:rsidR="005F5B3D" w:rsidRPr="006E0575" w:rsidRDefault="00A629D8" w:rsidP="003F1DD8">
            <w:pPr>
              <w:rPr>
                <w:sz w:val="20"/>
              </w:rPr>
            </w:pPr>
            <w:r>
              <w:rPr>
                <w:sz w:val="20"/>
              </w:rPr>
              <w:t>Trainee-Ausbildung gehobener technischer Forstdienst</w:t>
            </w:r>
          </w:p>
        </w:tc>
        <w:tc>
          <w:tcPr>
            <w:tcW w:w="737" w:type="dxa"/>
            <w:shd w:val="pct12" w:color="auto" w:fill="FFFFFF"/>
          </w:tcPr>
          <w:p w:rsidR="005F5B3D" w:rsidRDefault="005F5B3D" w:rsidP="006A2072">
            <w:pPr>
              <w:rPr>
                <w:sz w:val="20"/>
              </w:rPr>
            </w:pPr>
          </w:p>
          <w:p w:rsidR="00A22784" w:rsidRPr="006E0575" w:rsidRDefault="001C0D8A" w:rsidP="00551DE3">
            <w:pPr>
              <w:rPr>
                <w:sz w:val="20"/>
              </w:rPr>
            </w:pPr>
            <w:r>
              <w:rPr>
                <w:sz w:val="20"/>
              </w:rPr>
              <w:t>1,0</w:t>
            </w:r>
          </w:p>
        </w:tc>
        <w:tc>
          <w:tcPr>
            <w:tcW w:w="1134" w:type="dxa"/>
          </w:tcPr>
          <w:p w:rsidR="005F5B3D" w:rsidRDefault="005F5B3D" w:rsidP="0030686C">
            <w:pPr>
              <w:rPr>
                <w:sz w:val="20"/>
              </w:rPr>
            </w:pPr>
          </w:p>
          <w:p w:rsidR="005F5B3D" w:rsidRPr="006E0575" w:rsidRDefault="00701644" w:rsidP="0030686C">
            <w:pPr>
              <w:rPr>
                <w:sz w:val="20"/>
              </w:rPr>
            </w:pPr>
            <w:r>
              <w:rPr>
                <w:sz w:val="20"/>
              </w:rPr>
              <w:t>--</w:t>
            </w:r>
          </w:p>
        </w:tc>
        <w:tc>
          <w:tcPr>
            <w:tcW w:w="1417" w:type="dxa"/>
          </w:tcPr>
          <w:p w:rsidR="00701644" w:rsidRDefault="00701644" w:rsidP="00701644">
            <w:pPr>
              <w:jc w:val="right"/>
              <w:rPr>
                <w:sz w:val="20"/>
              </w:rPr>
            </w:pPr>
          </w:p>
          <w:p w:rsidR="005F5B3D" w:rsidRPr="006E0575" w:rsidRDefault="00701644" w:rsidP="00701644">
            <w:pPr>
              <w:jc w:val="right"/>
              <w:rPr>
                <w:sz w:val="20"/>
              </w:rPr>
            </w:pPr>
            <w:r>
              <w:rPr>
                <w:sz w:val="20"/>
              </w:rPr>
              <w:t>59.500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9E277A" w:rsidRPr="009E277A" w:rsidRDefault="009E277A" w:rsidP="009E277A"/>
    <w:p w:rsidR="001D0111" w:rsidRDefault="00E85EC1" w:rsidP="00884D6C">
      <w:r>
        <w:t xml:space="preserve">Beantragt wird die Schaffung einer </w:t>
      </w:r>
      <w:r w:rsidR="001C0D8A">
        <w:t>1,0</w:t>
      </w:r>
      <w:r>
        <w:t xml:space="preserve"> Stelle </w:t>
      </w:r>
      <w:r w:rsidR="00701644">
        <w:t>in der EG 9a TVöD</w:t>
      </w:r>
      <w:r w:rsidR="00701644">
        <w:t xml:space="preserve"> </w:t>
      </w:r>
      <w:r w:rsidR="00A629D8">
        <w:t xml:space="preserve">für die Trainee-Ausbildung für den gehobenen technischen Forstdienst </w:t>
      </w:r>
      <w:r w:rsidR="001D0111">
        <w:t xml:space="preserve">in der Abteilung </w:t>
      </w:r>
      <w:r w:rsidR="001C0D8A">
        <w:t>Forsten und Service-Betriebe</w:t>
      </w:r>
      <w:r w:rsidR="003F1DD8">
        <w:t>, Dienststelle 67-2.1, Stadtwald und untere Forstbehörde</w:t>
      </w:r>
      <w:r w:rsidR="001C0D8A">
        <w:t>.</w:t>
      </w:r>
    </w:p>
    <w:p w:rsidR="003D7B0B" w:rsidRDefault="003D7B0B" w:rsidP="00884D6C">
      <w:pPr>
        <w:pStyle w:val="berschrift1"/>
      </w:pPr>
      <w:r>
        <w:t>2</w:t>
      </w:r>
      <w:r>
        <w:tab/>
        <w:t>Schaffun</w:t>
      </w:r>
      <w:r w:rsidRPr="00884D6C">
        <w:rPr>
          <w:u w:val="none"/>
        </w:rPr>
        <w:t>g</w:t>
      </w:r>
      <w:r>
        <w:t>skriterien</w:t>
      </w:r>
    </w:p>
    <w:p w:rsidR="009E277A" w:rsidRPr="009E277A" w:rsidRDefault="009E277A" w:rsidP="009E277A"/>
    <w:p w:rsidR="00701644" w:rsidRDefault="00701644" w:rsidP="00701644">
      <w:r>
        <w:t>Die</w:t>
      </w:r>
      <w:r>
        <w:rPr>
          <w:rFonts w:cs="Arial"/>
        </w:rPr>
        <w:t xml:space="preserve"> Stellenschaffung ist in der „Grünen Liste“ zum Haushalt 2020 enthalten. </w:t>
      </w:r>
      <w:r>
        <w:rPr>
          <w:noProof/>
          <w:szCs w:val="22"/>
        </w:rPr>
        <w:t xml:space="preserve">Sie </w:t>
      </w:r>
      <w:r>
        <w:rPr>
          <w:rFonts w:cs="Arial"/>
        </w:rPr>
        <w:t xml:space="preserve">ist Teil des Pakets </w:t>
      </w:r>
      <w:r>
        <w:rPr>
          <w:noProof/>
          <w:szCs w:val="22"/>
        </w:rPr>
        <w:t xml:space="preserve">„ Personalgewinnung und –erhaltung“. Auf </w:t>
      </w:r>
      <w:r>
        <w:rPr>
          <w:rFonts w:eastAsiaTheme="minorHAnsi" w:cs="Arial"/>
          <w:kern w:val="12"/>
          <w:lang w:eastAsia="en-US"/>
        </w:rPr>
        <w:t xml:space="preserve">die Ausführungen der </w:t>
      </w:r>
      <w:proofErr w:type="spellStart"/>
      <w:r>
        <w:rPr>
          <w:rFonts w:eastAsiaTheme="minorHAnsi" w:cs="Arial"/>
          <w:kern w:val="12"/>
          <w:lang w:eastAsia="en-US"/>
        </w:rPr>
        <w:t>GRDrs</w:t>
      </w:r>
      <w:proofErr w:type="spellEnd"/>
      <w:r>
        <w:rPr>
          <w:rFonts w:eastAsiaTheme="minorHAnsi" w:cs="Arial"/>
          <w:kern w:val="12"/>
          <w:lang w:eastAsia="en-US"/>
        </w:rPr>
        <w:t xml:space="preserve"> 187/2019 wird verwiesen.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9E277A" w:rsidRPr="009E277A" w:rsidRDefault="009E277A" w:rsidP="009E277A"/>
    <w:p w:rsidR="009E6563" w:rsidRDefault="00182018" w:rsidP="0040688C">
      <w:pPr>
        <w:rPr>
          <w:noProof/>
          <w:szCs w:val="22"/>
        </w:rPr>
      </w:pPr>
      <w:r>
        <w:rPr>
          <w:noProof/>
          <w:szCs w:val="22"/>
        </w:rPr>
        <w:t>Mit der Umsetzung der Forstreform wird die Anstalt öffentlichen Rechts für den Staatswald lediglich Trainees für den gehobenen Forstdienst gemäß eigenem Bedarf - also weniger als bisher - ausbilden. Gemäß Landeswaldgesetz werden für die Aufgabenwahrnehmung der Revierleitungen weiterhin Mitarbeiter</w:t>
      </w:r>
      <w:r w:rsidR="00FC18F4">
        <w:rPr>
          <w:noProof/>
          <w:szCs w:val="22"/>
        </w:rPr>
        <w:t>/-innen</w:t>
      </w:r>
      <w:r>
        <w:rPr>
          <w:noProof/>
          <w:szCs w:val="22"/>
        </w:rPr>
        <w:t xml:space="preserve"> mit der Laufbahnbefähigung zum gehobenen Forstdienst benötigt. Bereits jetzt ist Personal schwer zu rekrutieren. Für die Gewinnung eigenen Nachwuchses ist daher die eigene Ausbildung forstlichen Nachwuchses sinnvoll und wünschenswert. </w:t>
      </w:r>
    </w:p>
    <w:p w:rsidR="009E6563" w:rsidRDefault="009E6563" w:rsidP="0040688C">
      <w:pPr>
        <w:rPr>
          <w:noProof/>
          <w:szCs w:val="22"/>
        </w:rPr>
      </w:pPr>
    </w:p>
    <w:p w:rsidR="0040688C" w:rsidRPr="0040688C" w:rsidRDefault="0040688C" w:rsidP="0040688C">
      <w:pPr>
        <w:rPr>
          <w:color w:val="000000"/>
          <w:szCs w:val="20"/>
        </w:rPr>
      </w:pPr>
      <w:r w:rsidRPr="0040688C">
        <w:rPr>
          <w:color w:val="000000"/>
          <w:szCs w:val="20"/>
        </w:rPr>
        <w:t xml:space="preserve">Bei der Gewinnung von Nachwuchskräften im gehobenen forsttechnischen Dienst als Revierleiterinnen/Revierleiter stellt sich die Situation ähnlich schwierig dar. Aus diesem Grund muss sich die Stadt Stuttgart frühzeitig um eine Bindung geeigneter Kandidatinnen und Kandidaten bemühen. In Baden–Württemberg wird die Qualifikation des gehobenen forsttechnischen Dienstes durch das Durchlaufen eines zweijährigen Trainee-Programms erworben. Für die Beschäftigung eines Trainees wird eine entsprechende Stelle benötigt. </w:t>
      </w:r>
    </w:p>
    <w:p w:rsidR="00400C72" w:rsidRDefault="00400C72" w:rsidP="00400C72"/>
    <w:p w:rsidR="003D7B0B" w:rsidRDefault="003D7B0B" w:rsidP="00165C0D">
      <w:pPr>
        <w:pStyle w:val="berschrift2"/>
      </w:pPr>
      <w:r w:rsidRPr="00165C0D">
        <w:lastRenderedPageBreak/>
        <w:t>3.2</w:t>
      </w:r>
      <w:r w:rsidRPr="00165C0D">
        <w:tab/>
        <w:t>Bisherige Aufgabenwahrnehmung</w:t>
      </w:r>
    </w:p>
    <w:p w:rsidR="009E277A" w:rsidRPr="009E277A" w:rsidRDefault="009E277A" w:rsidP="009E277A"/>
    <w:p w:rsidR="00400C72" w:rsidRDefault="00182018" w:rsidP="00400C72">
      <w:r>
        <w:t xml:space="preserve">Die Landeshauptstadt Stuttgart hat bislang Mitarbeiter/-innen des gehobenen Forstdienstes auf dem freien </w:t>
      </w:r>
      <w:r w:rsidR="00FC18F4">
        <w:t>Arbeitsmarkt</w:t>
      </w:r>
      <w:r>
        <w:t xml:space="preserve"> zu gewinnen versucht. Auf Grund des angespannten Arbeitsmarktes gestaltete sich die Gewinnung qualifizierten Personals bereits bisher schwierig. </w:t>
      </w:r>
    </w:p>
    <w:p w:rsidR="009E6563" w:rsidRDefault="009E6563" w:rsidP="00400C72"/>
    <w:p w:rsidR="003D7B0B" w:rsidRDefault="006E0575" w:rsidP="00884D6C">
      <w:pPr>
        <w:pStyle w:val="berschrift2"/>
      </w:pPr>
      <w:r>
        <w:t>3.3</w:t>
      </w:r>
      <w:r w:rsidR="003D7B0B">
        <w:tab/>
        <w:t>Auswirkungen bei Ablehnung der Stellenschaffungen</w:t>
      </w:r>
    </w:p>
    <w:p w:rsidR="00A74445" w:rsidRPr="00A74445" w:rsidRDefault="00A74445" w:rsidP="00A74445"/>
    <w:p w:rsidR="003F1DD8" w:rsidRDefault="003F1DD8" w:rsidP="003F1DD8">
      <w:r>
        <w:t>Die Stadt wäre dann zur Nachwuchssicherung darauf angewiesen, Fachkräfte in einem sehr schwierigen Umfeld auf dem freien Arbeitsmarkt zu rekrutieren, was bereits derzeit nicht zufriedenstellend gelingt.</w:t>
      </w:r>
    </w:p>
    <w:p w:rsidR="003D7B0B" w:rsidRDefault="00884D6C" w:rsidP="00884D6C">
      <w:pPr>
        <w:pStyle w:val="berschrift1"/>
      </w:pPr>
      <w:r>
        <w:t>4</w:t>
      </w:r>
      <w:r>
        <w:tab/>
      </w:r>
      <w:r w:rsidR="003D7B0B">
        <w:t>Stellenvermerke</w:t>
      </w:r>
    </w:p>
    <w:p w:rsidR="00DE362D" w:rsidRDefault="00DE362D" w:rsidP="00884D6C"/>
    <w:p w:rsidR="00701644" w:rsidRDefault="00701644" w:rsidP="00884D6C">
      <w:r>
        <w:t>keine</w:t>
      </w:r>
      <w:bookmarkStart w:id="0" w:name="_GoBack"/>
      <w:bookmarkEnd w:id="0"/>
    </w:p>
    <w:sectPr w:rsidR="0070164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0164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0E1024"/>
    <w:rsid w:val="001034AF"/>
    <w:rsid w:val="0011112B"/>
    <w:rsid w:val="0014415D"/>
    <w:rsid w:val="00151488"/>
    <w:rsid w:val="00163034"/>
    <w:rsid w:val="00164678"/>
    <w:rsid w:val="00165C0D"/>
    <w:rsid w:val="001737FF"/>
    <w:rsid w:val="00181857"/>
    <w:rsid w:val="00182018"/>
    <w:rsid w:val="00184EDC"/>
    <w:rsid w:val="00194770"/>
    <w:rsid w:val="001A5F9B"/>
    <w:rsid w:val="001C0D8A"/>
    <w:rsid w:val="001D0111"/>
    <w:rsid w:val="001F7237"/>
    <w:rsid w:val="0022355A"/>
    <w:rsid w:val="002924CB"/>
    <w:rsid w:val="002953BD"/>
    <w:rsid w:val="002A20D1"/>
    <w:rsid w:val="002A4DE3"/>
    <w:rsid w:val="002A6157"/>
    <w:rsid w:val="002B5955"/>
    <w:rsid w:val="002D11A8"/>
    <w:rsid w:val="002E006F"/>
    <w:rsid w:val="0030686C"/>
    <w:rsid w:val="00380937"/>
    <w:rsid w:val="00397717"/>
    <w:rsid w:val="003D7B0B"/>
    <w:rsid w:val="003F0FAA"/>
    <w:rsid w:val="003F1DD8"/>
    <w:rsid w:val="00400C72"/>
    <w:rsid w:val="0040688C"/>
    <w:rsid w:val="00445612"/>
    <w:rsid w:val="00470135"/>
    <w:rsid w:val="0047606A"/>
    <w:rsid w:val="004908B5"/>
    <w:rsid w:val="0049121B"/>
    <w:rsid w:val="004A1688"/>
    <w:rsid w:val="004B6796"/>
    <w:rsid w:val="00551DE3"/>
    <w:rsid w:val="005A0A9D"/>
    <w:rsid w:val="005A56AA"/>
    <w:rsid w:val="005E19C6"/>
    <w:rsid w:val="005F5B3D"/>
    <w:rsid w:val="00606F80"/>
    <w:rsid w:val="00622CC7"/>
    <w:rsid w:val="00644A9F"/>
    <w:rsid w:val="00654863"/>
    <w:rsid w:val="006904DD"/>
    <w:rsid w:val="006A2072"/>
    <w:rsid w:val="006A3228"/>
    <w:rsid w:val="006A406B"/>
    <w:rsid w:val="006B6D50"/>
    <w:rsid w:val="006E0575"/>
    <w:rsid w:val="006F37B9"/>
    <w:rsid w:val="00700FEF"/>
    <w:rsid w:val="00701644"/>
    <w:rsid w:val="0072799A"/>
    <w:rsid w:val="007332AE"/>
    <w:rsid w:val="00754659"/>
    <w:rsid w:val="00766B5C"/>
    <w:rsid w:val="007B6D25"/>
    <w:rsid w:val="007E3B79"/>
    <w:rsid w:val="008066EE"/>
    <w:rsid w:val="00817BB6"/>
    <w:rsid w:val="008572E5"/>
    <w:rsid w:val="00884D6C"/>
    <w:rsid w:val="008937C9"/>
    <w:rsid w:val="008A5116"/>
    <w:rsid w:val="008A6021"/>
    <w:rsid w:val="008B2F45"/>
    <w:rsid w:val="00920F00"/>
    <w:rsid w:val="009373F6"/>
    <w:rsid w:val="00942EDD"/>
    <w:rsid w:val="00960F5B"/>
    <w:rsid w:val="00976588"/>
    <w:rsid w:val="009C661B"/>
    <w:rsid w:val="009E277A"/>
    <w:rsid w:val="009E6563"/>
    <w:rsid w:val="00A12885"/>
    <w:rsid w:val="00A22784"/>
    <w:rsid w:val="00A27CA7"/>
    <w:rsid w:val="00A629D8"/>
    <w:rsid w:val="00A71D0A"/>
    <w:rsid w:val="00A74445"/>
    <w:rsid w:val="00A77F1E"/>
    <w:rsid w:val="00A847C4"/>
    <w:rsid w:val="00AA166E"/>
    <w:rsid w:val="00AB389D"/>
    <w:rsid w:val="00AF0DEA"/>
    <w:rsid w:val="00AF25E0"/>
    <w:rsid w:val="00AF464E"/>
    <w:rsid w:val="00B04290"/>
    <w:rsid w:val="00B473AE"/>
    <w:rsid w:val="00B80DEF"/>
    <w:rsid w:val="00B828F8"/>
    <w:rsid w:val="00B86BB5"/>
    <w:rsid w:val="00B91903"/>
    <w:rsid w:val="00BA4A85"/>
    <w:rsid w:val="00BC4669"/>
    <w:rsid w:val="00C16EF1"/>
    <w:rsid w:val="00C44660"/>
    <w:rsid w:val="00C448D3"/>
    <w:rsid w:val="00C70F81"/>
    <w:rsid w:val="00C977CA"/>
    <w:rsid w:val="00CC07EF"/>
    <w:rsid w:val="00CF4280"/>
    <w:rsid w:val="00CF62E5"/>
    <w:rsid w:val="00D66D3A"/>
    <w:rsid w:val="00D743D4"/>
    <w:rsid w:val="00D931DD"/>
    <w:rsid w:val="00DB3D6C"/>
    <w:rsid w:val="00DE362D"/>
    <w:rsid w:val="00DF06C1"/>
    <w:rsid w:val="00E014B6"/>
    <w:rsid w:val="00E1162F"/>
    <w:rsid w:val="00E11D5F"/>
    <w:rsid w:val="00E20E1F"/>
    <w:rsid w:val="00E42F96"/>
    <w:rsid w:val="00E571EA"/>
    <w:rsid w:val="00E7118F"/>
    <w:rsid w:val="00E85EC1"/>
    <w:rsid w:val="00F203CE"/>
    <w:rsid w:val="00F20426"/>
    <w:rsid w:val="00F27657"/>
    <w:rsid w:val="00F342DC"/>
    <w:rsid w:val="00F56F93"/>
    <w:rsid w:val="00F63041"/>
    <w:rsid w:val="00F76452"/>
    <w:rsid w:val="00F86A66"/>
    <w:rsid w:val="00FC18F4"/>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B9554"/>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312</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3</cp:revision>
  <cp:lastPrinted>2019-09-26T08:53:00Z</cp:lastPrinted>
  <dcterms:created xsi:type="dcterms:W3CDTF">2019-09-20T07:23:00Z</dcterms:created>
  <dcterms:modified xsi:type="dcterms:W3CDTF">2019-09-26T08:53:00Z</dcterms:modified>
</cp:coreProperties>
</file>