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89237B">
        <w:t>60</w:t>
      </w:r>
      <w:r w:rsidRPr="006E0575">
        <w:t xml:space="preserve"> zur GRDrs</w:t>
      </w:r>
      <w:r w:rsidR="0089237B">
        <w:t>.</w:t>
      </w:r>
      <w:r w:rsidRPr="006E0575">
        <w:t xml:space="preserve"> </w:t>
      </w:r>
      <w:r w:rsidR="0089237B">
        <w:t>821</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920F32">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Pr="00D5223B" w:rsidRDefault="00042939" w:rsidP="00D5223B">
            <w:pPr>
              <w:rPr>
                <w:sz w:val="20"/>
              </w:rPr>
            </w:pPr>
            <w:r w:rsidRPr="00D5223B">
              <w:rPr>
                <w:sz w:val="20"/>
              </w:rPr>
              <w:t>32-</w:t>
            </w:r>
            <w:r w:rsidR="00F84030" w:rsidRPr="00D5223B">
              <w:rPr>
                <w:sz w:val="20"/>
              </w:rPr>
              <w:t>33</w:t>
            </w:r>
          </w:p>
          <w:p w:rsidR="0011112B" w:rsidRDefault="0011112B" w:rsidP="0030686C">
            <w:pPr>
              <w:rPr>
                <w:sz w:val="20"/>
              </w:rPr>
            </w:pPr>
          </w:p>
          <w:p w:rsidR="005F5B3D" w:rsidRPr="006E0575" w:rsidRDefault="00F84030" w:rsidP="0030686C">
            <w:pPr>
              <w:rPr>
                <w:sz w:val="20"/>
              </w:rPr>
            </w:pPr>
            <w:r w:rsidRPr="00F84030">
              <w:rPr>
                <w:sz w:val="20"/>
              </w:rPr>
              <w:t>3233 5333</w:t>
            </w:r>
          </w:p>
        </w:tc>
        <w:tc>
          <w:tcPr>
            <w:tcW w:w="1701" w:type="dxa"/>
          </w:tcPr>
          <w:p w:rsidR="005F5B3D" w:rsidRDefault="005F5B3D" w:rsidP="0030686C">
            <w:pPr>
              <w:rPr>
                <w:sz w:val="20"/>
              </w:rPr>
            </w:pPr>
          </w:p>
          <w:p w:rsidR="005F5B3D" w:rsidRPr="006E0575" w:rsidRDefault="00A65976" w:rsidP="0030686C">
            <w:pPr>
              <w:rPr>
                <w:sz w:val="20"/>
              </w:rPr>
            </w:pPr>
            <w:r>
              <w:rPr>
                <w:sz w:val="20"/>
              </w:rPr>
              <w:t xml:space="preserve">Amt für </w:t>
            </w:r>
            <w:r>
              <w:rPr>
                <w:sz w:val="20"/>
              </w:rPr>
              <w:br/>
              <w:t xml:space="preserve">öffentliche </w:t>
            </w:r>
            <w:r>
              <w:rPr>
                <w:sz w:val="20"/>
              </w:rPr>
              <w:br/>
              <w:t>Ordnung</w:t>
            </w:r>
          </w:p>
        </w:tc>
        <w:tc>
          <w:tcPr>
            <w:tcW w:w="851" w:type="dxa"/>
          </w:tcPr>
          <w:p w:rsidR="005F5B3D" w:rsidRDefault="005F5B3D" w:rsidP="0030686C">
            <w:pPr>
              <w:rPr>
                <w:sz w:val="20"/>
              </w:rPr>
            </w:pPr>
          </w:p>
          <w:p w:rsidR="005F5B3D" w:rsidRPr="006E0575" w:rsidRDefault="00042939" w:rsidP="00A65976">
            <w:pPr>
              <w:rPr>
                <w:sz w:val="20"/>
              </w:rPr>
            </w:pPr>
            <w:r>
              <w:rPr>
                <w:sz w:val="20"/>
              </w:rPr>
              <w:t xml:space="preserve">A </w:t>
            </w:r>
            <w:r w:rsidR="00A65976">
              <w:rPr>
                <w:sz w:val="20"/>
              </w:rPr>
              <w:t>8</w:t>
            </w:r>
          </w:p>
        </w:tc>
        <w:tc>
          <w:tcPr>
            <w:tcW w:w="1701" w:type="dxa"/>
          </w:tcPr>
          <w:p w:rsidR="005F5B3D" w:rsidRDefault="005F5B3D" w:rsidP="0030686C">
            <w:pPr>
              <w:rPr>
                <w:sz w:val="20"/>
              </w:rPr>
            </w:pPr>
          </w:p>
          <w:p w:rsidR="005F5B3D" w:rsidRDefault="00F84030" w:rsidP="0030686C">
            <w:pPr>
              <w:rPr>
                <w:sz w:val="20"/>
              </w:rPr>
            </w:pPr>
            <w:r>
              <w:rPr>
                <w:sz w:val="20"/>
              </w:rPr>
              <w:t>Sachbearbeiter/</w:t>
            </w:r>
            <w:r w:rsidR="0089237B">
              <w:rPr>
                <w:sz w:val="20"/>
              </w:rPr>
              <w:t xml:space="preserve"> -</w:t>
            </w:r>
            <w:r>
              <w:rPr>
                <w:sz w:val="20"/>
              </w:rPr>
              <w:t xml:space="preserve">in </w:t>
            </w:r>
            <w:r w:rsidR="00A65976">
              <w:rPr>
                <w:sz w:val="20"/>
              </w:rPr>
              <w:t>KFZ-Zulassung (Onlineverfahren)</w:t>
            </w:r>
          </w:p>
          <w:p w:rsidR="00F84030" w:rsidRPr="006E0575" w:rsidRDefault="00F84030" w:rsidP="0030686C">
            <w:pPr>
              <w:rPr>
                <w:sz w:val="20"/>
              </w:rPr>
            </w:pPr>
          </w:p>
        </w:tc>
        <w:tc>
          <w:tcPr>
            <w:tcW w:w="851" w:type="dxa"/>
            <w:shd w:val="pct12" w:color="auto" w:fill="FFFFFF"/>
          </w:tcPr>
          <w:p w:rsidR="005F5B3D" w:rsidRDefault="005F5B3D" w:rsidP="0030686C">
            <w:pPr>
              <w:rPr>
                <w:sz w:val="20"/>
              </w:rPr>
            </w:pPr>
          </w:p>
          <w:p w:rsidR="005F5B3D" w:rsidRPr="006E0575" w:rsidRDefault="00A65976" w:rsidP="0030686C">
            <w:pPr>
              <w:rPr>
                <w:sz w:val="20"/>
              </w:rPr>
            </w:pPr>
            <w:r>
              <w:rPr>
                <w:sz w:val="20"/>
              </w:rPr>
              <w:t>2</w:t>
            </w:r>
            <w:r w:rsidR="00042939">
              <w:rPr>
                <w:sz w:val="20"/>
              </w:rPr>
              <w:t>,0</w:t>
            </w:r>
          </w:p>
        </w:tc>
        <w:tc>
          <w:tcPr>
            <w:tcW w:w="1134" w:type="dxa"/>
          </w:tcPr>
          <w:p w:rsidR="005F5B3D" w:rsidRDefault="005F5B3D" w:rsidP="0030686C">
            <w:pPr>
              <w:rPr>
                <w:sz w:val="20"/>
              </w:rPr>
            </w:pPr>
          </w:p>
          <w:p w:rsidR="005F5B3D" w:rsidRPr="0089237B" w:rsidRDefault="00A65976" w:rsidP="0030686C">
            <w:pPr>
              <w:rPr>
                <w:sz w:val="20"/>
              </w:rPr>
            </w:pPr>
            <w:r w:rsidRPr="0089237B">
              <w:rPr>
                <w:sz w:val="20"/>
              </w:rPr>
              <w:t>KW</w:t>
            </w:r>
            <w:r w:rsidRPr="0089237B">
              <w:rPr>
                <w:sz w:val="20"/>
              </w:rPr>
              <w:br/>
              <w:t>01/2026</w:t>
            </w:r>
          </w:p>
        </w:tc>
        <w:tc>
          <w:tcPr>
            <w:tcW w:w="1588" w:type="dxa"/>
          </w:tcPr>
          <w:p w:rsidR="005F5B3D" w:rsidRDefault="005F5B3D" w:rsidP="0030686C">
            <w:pPr>
              <w:rPr>
                <w:sz w:val="20"/>
              </w:rPr>
            </w:pPr>
          </w:p>
          <w:p w:rsidR="005F5B3D" w:rsidRPr="006E0575" w:rsidRDefault="0089237B" w:rsidP="0030686C">
            <w:pPr>
              <w:rPr>
                <w:sz w:val="20"/>
              </w:rPr>
            </w:pPr>
            <w:r>
              <w:rPr>
                <w:sz w:val="20"/>
              </w:rPr>
              <w:t>159.800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F865D8" w:rsidP="00F84030">
      <w:r>
        <w:t xml:space="preserve">Der </w:t>
      </w:r>
      <w:r w:rsidR="00042939">
        <w:t xml:space="preserve">Schaffung </w:t>
      </w:r>
      <w:r w:rsidR="00A65976">
        <w:t xml:space="preserve">von </w:t>
      </w:r>
      <w:r w:rsidR="0089237B">
        <w:t>2,0</w:t>
      </w:r>
      <w:r w:rsidR="00042939">
        <w:t xml:space="preserve"> Stelle</w:t>
      </w:r>
      <w:r w:rsidR="00A65976">
        <w:t>n</w:t>
      </w:r>
      <w:r w:rsidR="00042939">
        <w:t xml:space="preserve"> als </w:t>
      </w:r>
      <w:r w:rsidR="00F84030">
        <w:t>Sachbearbei</w:t>
      </w:r>
      <w:r w:rsidR="00F84030" w:rsidRPr="00F84030">
        <w:t>ter/</w:t>
      </w:r>
      <w:r w:rsidR="0089237B">
        <w:t>-</w:t>
      </w:r>
      <w:r w:rsidR="00F84030" w:rsidRPr="00F84030">
        <w:t xml:space="preserve">in </w:t>
      </w:r>
      <w:r w:rsidR="00A65976">
        <w:t>für Online-Zulassungen</w:t>
      </w:r>
      <w:r w:rsidR="00F84030">
        <w:t xml:space="preserve"> für die Dienststelle </w:t>
      </w:r>
      <w:r w:rsidR="00F84030" w:rsidRPr="00F84030">
        <w:t>Kfz-Zulassungs- und Führerscheinstelle</w:t>
      </w:r>
      <w:r>
        <w:t xml:space="preserve"> im Amt für öffentliche Ordnung wird zugestimmt.</w:t>
      </w:r>
    </w:p>
    <w:p w:rsidR="00F84030" w:rsidRDefault="00F84030" w:rsidP="00F84030"/>
    <w:p w:rsidR="00F865D8" w:rsidRDefault="00F865D8" w:rsidP="00F84030"/>
    <w:p w:rsidR="00F84030" w:rsidRPr="00E711FA" w:rsidRDefault="00F84030" w:rsidP="00F84030">
      <w:pPr>
        <w:pStyle w:val="berschrift1"/>
        <w:spacing w:before="0"/>
      </w:pPr>
      <w:r w:rsidRPr="00E711FA">
        <w:t>2</w:t>
      </w:r>
      <w:r w:rsidRPr="00E711FA">
        <w:tab/>
        <w:t>Schaffun</w:t>
      </w:r>
      <w:r w:rsidRPr="00E711FA">
        <w:rPr>
          <w:u w:val="none"/>
        </w:rPr>
        <w:t>g</w:t>
      </w:r>
      <w:r w:rsidRPr="00E711FA">
        <w:t>skriterien</w:t>
      </w:r>
    </w:p>
    <w:p w:rsidR="00F84030" w:rsidRPr="00E711FA" w:rsidRDefault="00F84030" w:rsidP="00F84030"/>
    <w:p w:rsidR="00F84030" w:rsidRDefault="00F84030" w:rsidP="00F84030">
      <w:r w:rsidRPr="00C82EA1">
        <w:t>Feststellung des Stellenbedarfs in einer gemeinsamen Besprechung der Bürgermeister der Referate AKR, WFB und SOS aufgrund Beschlusses der „Taskforce Bür</w:t>
      </w:r>
      <w:r w:rsidR="00F865D8">
        <w:t>gerbüros und Ausländerbehörde“.</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F865D8" w:rsidRDefault="00A65976" w:rsidP="00F865D8">
      <w:pPr>
        <w:jc w:val="both"/>
      </w:pPr>
      <w:r>
        <w:t>Die Umstellung auf das neue Fachverfahren „</w:t>
      </w:r>
      <w:proofErr w:type="spellStart"/>
      <w:r>
        <w:t>iKFZ</w:t>
      </w:r>
      <w:proofErr w:type="spellEnd"/>
      <w:r>
        <w:t>“ ist mit einer temporären Steigerung der Bearbeitungszeiten verbunden. Diese soll für die kommenden zwei Jahre mit der Schaffung von befristeten Stellen kompensiert werden. Im Zuge der Fortschreibung der OU Führerscheinstelle soll der Bedarf zum nächsten Haushaltsplanverfahren 2025/2026 überprüft werden.</w:t>
      </w:r>
    </w:p>
    <w:p w:rsidR="00F865D8" w:rsidRDefault="00F865D8"/>
    <w:p w:rsidR="003D7B0B" w:rsidRDefault="003D7B0B" w:rsidP="00165C0D">
      <w:pPr>
        <w:pStyle w:val="berschrift2"/>
      </w:pPr>
      <w:r w:rsidRPr="00165C0D">
        <w:t>3.2</w:t>
      </w:r>
      <w:r w:rsidRPr="00165C0D">
        <w:tab/>
        <w:t>Bisherige Aufgabenwahrnehmung</w:t>
      </w:r>
    </w:p>
    <w:p w:rsidR="00F84030" w:rsidRDefault="00F84030" w:rsidP="00F84030"/>
    <w:p w:rsidR="00F84030" w:rsidRPr="00F84030" w:rsidRDefault="00F865D8" w:rsidP="00F84030">
      <w:r>
        <w:t xml:space="preserve">Die Aufgaben werden bisher durch </w:t>
      </w:r>
      <w:r w:rsidR="00A65976">
        <w:t>das vorhandene Team wahrgenommen.</w:t>
      </w:r>
    </w:p>
    <w:p w:rsidR="003D7B0B" w:rsidRDefault="003D7B0B" w:rsidP="00884D6C"/>
    <w:p w:rsidR="0089237B" w:rsidRDefault="0089237B">
      <w:pPr>
        <w:rPr>
          <w:b/>
        </w:rPr>
      </w:pPr>
      <w:r>
        <w:br w:type="page"/>
      </w:r>
    </w:p>
    <w:p w:rsidR="003D7B0B" w:rsidRDefault="006E0575" w:rsidP="00884D6C">
      <w:pPr>
        <w:pStyle w:val="berschrift2"/>
      </w:pPr>
      <w:r>
        <w:lastRenderedPageBreak/>
        <w:t>3.3</w:t>
      </w:r>
      <w:r w:rsidR="003D7B0B">
        <w:tab/>
        <w:t>Auswirkungen bei Ablehnung der Stellenschaffungen</w:t>
      </w:r>
    </w:p>
    <w:p w:rsidR="003D7B0B" w:rsidRDefault="003D7B0B" w:rsidP="00884D6C"/>
    <w:p w:rsidR="00F84030" w:rsidRDefault="00A65976" w:rsidP="00884D6C">
      <w:r>
        <w:t>Zusätzliche Belastung für das Team der KFZ Zulassung.</w:t>
      </w:r>
    </w:p>
    <w:p w:rsidR="003D7B0B" w:rsidRDefault="00884D6C" w:rsidP="00884D6C">
      <w:pPr>
        <w:pStyle w:val="berschrift1"/>
      </w:pPr>
      <w:r>
        <w:t>4</w:t>
      </w:r>
      <w:r>
        <w:tab/>
      </w:r>
      <w:r w:rsidR="003D7B0B">
        <w:t>Stellenvermerke</w:t>
      </w:r>
    </w:p>
    <w:p w:rsidR="003D7B0B" w:rsidRDefault="003D7B0B" w:rsidP="00884D6C"/>
    <w:p w:rsidR="00DE362D" w:rsidRDefault="0089237B" w:rsidP="00884D6C">
      <w:r>
        <w:t>KW 01/2026</w:t>
      </w:r>
      <w:bookmarkStart w:id="0" w:name="_GoBack"/>
      <w:bookmarkEnd w:id="0"/>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A71" w:rsidRDefault="00675A71">
      <w:r>
        <w:separator/>
      </w:r>
    </w:p>
  </w:endnote>
  <w:endnote w:type="continuationSeparator" w:id="0">
    <w:p w:rsidR="00675A71" w:rsidRDefault="0067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A71" w:rsidRDefault="00675A71">
      <w:r>
        <w:separator/>
      </w:r>
    </w:p>
  </w:footnote>
  <w:footnote w:type="continuationSeparator" w:id="0">
    <w:p w:rsidR="00675A71" w:rsidRDefault="00675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89237B">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A71"/>
    <w:rsid w:val="00026253"/>
    <w:rsid w:val="00042939"/>
    <w:rsid w:val="00043EF9"/>
    <w:rsid w:val="00046818"/>
    <w:rsid w:val="00055758"/>
    <w:rsid w:val="00061F0B"/>
    <w:rsid w:val="000A1146"/>
    <w:rsid w:val="001034AF"/>
    <w:rsid w:val="0011112B"/>
    <w:rsid w:val="0014415D"/>
    <w:rsid w:val="00151488"/>
    <w:rsid w:val="00163034"/>
    <w:rsid w:val="00164678"/>
    <w:rsid w:val="00165C0D"/>
    <w:rsid w:val="00181857"/>
    <w:rsid w:val="00184EDC"/>
    <w:rsid w:val="00194770"/>
    <w:rsid w:val="001A5F9B"/>
    <w:rsid w:val="001F7237"/>
    <w:rsid w:val="002924CB"/>
    <w:rsid w:val="002A20D1"/>
    <w:rsid w:val="002A4DE3"/>
    <w:rsid w:val="002B5955"/>
    <w:rsid w:val="0030686C"/>
    <w:rsid w:val="00380937"/>
    <w:rsid w:val="00397717"/>
    <w:rsid w:val="003D7B0B"/>
    <w:rsid w:val="003E0F4B"/>
    <w:rsid w:val="003E4F59"/>
    <w:rsid w:val="003F0FAA"/>
    <w:rsid w:val="00470135"/>
    <w:rsid w:val="0047606A"/>
    <w:rsid w:val="00490799"/>
    <w:rsid w:val="004908B5"/>
    <w:rsid w:val="0049121B"/>
    <w:rsid w:val="004A1688"/>
    <w:rsid w:val="004B6796"/>
    <w:rsid w:val="00596C0F"/>
    <w:rsid w:val="005A0A9D"/>
    <w:rsid w:val="005A361E"/>
    <w:rsid w:val="005A56AA"/>
    <w:rsid w:val="005E19C6"/>
    <w:rsid w:val="005F5B3D"/>
    <w:rsid w:val="00606F80"/>
    <w:rsid w:val="00622CC7"/>
    <w:rsid w:val="00675A71"/>
    <w:rsid w:val="006A406B"/>
    <w:rsid w:val="006B6D50"/>
    <w:rsid w:val="006E0575"/>
    <w:rsid w:val="0072799A"/>
    <w:rsid w:val="00754659"/>
    <w:rsid w:val="007E3B79"/>
    <w:rsid w:val="008066EE"/>
    <w:rsid w:val="00817BB6"/>
    <w:rsid w:val="00884D6C"/>
    <w:rsid w:val="0089237B"/>
    <w:rsid w:val="00920F00"/>
    <w:rsid w:val="00920F32"/>
    <w:rsid w:val="009373F6"/>
    <w:rsid w:val="00946276"/>
    <w:rsid w:val="0096038F"/>
    <w:rsid w:val="00976588"/>
    <w:rsid w:val="00A17103"/>
    <w:rsid w:val="00A27CA7"/>
    <w:rsid w:val="00A41265"/>
    <w:rsid w:val="00A45B30"/>
    <w:rsid w:val="00A65976"/>
    <w:rsid w:val="00A71D0A"/>
    <w:rsid w:val="00A77F1E"/>
    <w:rsid w:val="00A847C4"/>
    <w:rsid w:val="00AB389D"/>
    <w:rsid w:val="00AE7B02"/>
    <w:rsid w:val="00AF0DEA"/>
    <w:rsid w:val="00AF25E0"/>
    <w:rsid w:val="00B04290"/>
    <w:rsid w:val="00B53D58"/>
    <w:rsid w:val="00B80DEF"/>
    <w:rsid w:val="00B86BB5"/>
    <w:rsid w:val="00B91903"/>
    <w:rsid w:val="00BC4669"/>
    <w:rsid w:val="00C16EF1"/>
    <w:rsid w:val="00C448D3"/>
    <w:rsid w:val="00C909D2"/>
    <w:rsid w:val="00CF62E5"/>
    <w:rsid w:val="00D5223B"/>
    <w:rsid w:val="00D66D3A"/>
    <w:rsid w:val="00D743D4"/>
    <w:rsid w:val="00DB3D6C"/>
    <w:rsid w:val="00DE362D"/>
    <w:rsid w:val="00E014B6"/>
    <w:rsid w:val="00E1162F"/>
    <w:rsid w:val="00E11D5F"/>
    <w:rsid w:val="00E20E1F"/>
    <w:rsid w:val="00E42F96"/>
    <w:rsid w:val="00E7118F"/>
    <w:rsid w:val="00F27657"/>
    <w:rsid w:val="00F342DC"/>
    <w:rsid w:val="00F56F93"/>
    <w:rsid w:val="00F63041"/>
    <w:rsid w:val="00F76452"/>
    <w:rsid w:val="00F84030"/>
    <w:rsid w:val="00F865D8"/>
    <w:rsid w:val="00FD6B46"/>
    <w:rsid w:val="00FF71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4E695"/>
  <w15:docId w15:val="{139801D4-44A3-4360-BC4F-FF8E03C2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C909D2"/>
    <w:rPr>
      <w:rFonts w:ascii="Segoe UI" w:hAnsi="Segoe UI" w:cs="Segoe UI"/>
      <w:sz w:val="18"/>
      <w:szCs w:val="18"/>
    </w:rPr>
  </w:style>
  <w:style w:type="character" w:customStyle="1" w:styleId="SprechblasentextZchn">
    <w:name w:val="Sprechblasentext Zchn"/>
    <w:basedOn w:val="Absatz-Standardschriftart"/>
    <w:link w:val="Sprechblasentext"/>
    <w:semiHidden/>
    <w:rsid w:val="00C909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a043\Downloads\l112_muster-schaffung-zum-stellenplan-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l112_muster-schaffung-zum-stellenplan-1.dotx</Template>
  <TotalTime>0</TotalTime>
  <Pages>2</Pages>
  <Words>174</Words>
  <Characters>1244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Förster, Sonja</dc:creator>
  <cp:lastModifiedBy>Baumann, Gerhard</cp:lastModifiedBy>
  <cp:revision>13</cp:revision>
  <cp:lastPrinted>2023-10-30T07:34:00Z</cp:lastPrinted>
  <dcterms:created xsi:type="dcterms:W3CDTF">2023-01-03T10:42:00Z</dcterms:created>
  <dcterms:modified xsi:type="dcterms:W3CDTF">2023-10-30T07:35:00Z</dcterms:modified>
</cp:coreProperties>
</file>