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bookmarkEnd w:id="0"/>
      <w:r w:rsidRPr="006E0575">
        <w:t xml:space="preserve">Anlage </w:t>
      </w:r>
      <w:r w:rsidR="004413AB">
        <w:t>58</w:t>
      </w:r>
      <w:r w:rsidRPr="006E0575">
        <w:t xml:space="preserve"> zur GRDrs</w:t>
      </w:r>
      <w:r w:rsidR="004413AB">
        <w:t>.</w:t>
      </w:r>
      <w:r w:rsidRPr="006E0575">
        <w:t xml:space="preserve"> </w:t>
      </w:r>
      <w:r w:rsidR="004413AB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20F3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4413AB" w:rsidRDefault="00042939" w:rsidP="0030686C">
            <w:pPr>
              <w:rPr>
                <w:sz w:val="20"/>
              </w:rPr>
            </w:pPr>
            <w:r w:rsidRPr="004413AB">
              <w:rPr>
                <w:sz w:val="20"/>
              </w:rPr>
              <w:t>32-</w:t>
            </w:r>
            <w:r w:rsidR="00D16251" w:rsidRPr="004413AB">
              <w:rPr>
                <w:sz w:val="20"/>
              </w:rPr>
              <w:t>42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246D66" w:rsidP="0030686C">
            <w:pPr>
              <w:rPr>
                <w:sz w:val="20"/>
              </w:rPr>
            </w:pPr>
            <w:r>
              <w:rPr>
                <w:sz w:val="20"/>
              </w:rPr>
              <w:t>3242 5421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5E81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4413AB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F84030">
              <w:rPr>
                <w:sz w:val="20"/>
              </w:rPr>
              <w:t>10</w:t>
            </w:r>
            <w:r w:rsidR="004413AB">
              <w:rPr>
                <w:sz w:val="20"/>
              </w:rPr>
              <w:t xml:space="preserve"> gD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84030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4413AB">
              <w:rPr>
                <w:sz w:val="20"/>
              </w:rPr>
              <w:t xml:space="preserve"> -</w:t>
            </w:r>
            <w:r>
              <w:rPr>
                <w:sz w:val="20"/>
              </w:rPr>
              <w:t>in IT-First-Level-Support</w:t>
            </w:r>
          </w:p>
          <w:p w:rsidR="00F84030" w:rsidRPr="006E0575" w:rsidRDefault="00F84030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413AB" w:rsidP="0030686C">
            <w:pPr>
              <w:rPr>
                <w:sz w:val="20"/>
              </w:rPr>
            </w:pPr>
            <w:r>
              <w:rPr>
                <w:sz w:val="20"/>
              </w:rPr>
              <w:t>96.600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33897" w:rsidP="00F84030">
      <w:r>
        <w:t>Der</w:t>
      </w:r>
      <w:r w:rsidR="00042939">
        <w:t xml:space="preserve"> Schaffung </w:t>
      </w:r>
      <w:r w:rsidR="004413AB">
        <w:t>von 1,0</w:t>
      </w:r>
      <w:r w:rsidR="00042939">
        <w:t xml:space="preserve"> Stelle als </w:t>
      </w:r>
      <w:r w:rsidR="00F84030">
        <w:t>Sachbearbei</w:t>
      </w:r>
      <w:r w:rsidR="00F84030" w:rsidRPr="00F84030">
        <w:t>ter/</w:t>
      </w:r>
      <w:r w:rsidR="004413AB">
        <w:t>-</w:t>
      </w:r>
      <w:r w:rsidR="00F84030" w:rsidRPr="00F84030">
        <w:t>in IT-First-Level-Support</w:t>
      </w:r>
      <w:r w:rsidR="00F84030">
        <w:t xml:space="preserve"> für die Dienststelle </w:t>
      </w:r>
      <w:r w:rsidR="00D16251">
        <w:t>Bürgerbüros</w:t>
      </w:r>
      <w:r w:rsidR="00F84030">
        <w:t xml:space="preserve"> im Amt für öffentliche Ordnung</w:t>
      </w:r>
      <w:r>
        <w:t xml:space="preserve"> wird zugestimmt</w:t>
      </w:r>
      <w:r w:rsidR="00F84030">
        <w:t>.</w:t>
      </w:r>
    </w:p>
    <w:p w:rsidR="004413AB" w:rsidRDefault="004413AB" w:rsidP="00F84030">
      <w:pPr>
        <w:pStyle w:val="berschrift1"/>
        <w:spacing w:before="0"/>
      </w:pPr>
    </w:p>
    <w:p w:rsidR="004413AB" w:rsidRDefault="004413AB" w:rsidP="00F84030">
      <w:pPr>
        <w:pStyle w:val="berschrift1"/>
        <w:spacing w:before="0"/>
      </w:pPr>
    </w:p>
    <w:p w:rsidR="00F84030" w:rsidRPr="00E711FA" w:rsidRDefault="00F84030" w:rsidP="00F84030">
      <w:pPr>
        <w:pStyle w:val="berschrift1"/>
        <w:spacing w:before="0"/>
      </w:pPr>
      <w:r w:rsidRPr="00E711FA">
        <w:t>2</w:t>
      </w:r>
      <w:r w:rsidRPr="00E711FA">
        <w:tab/>
        <w:t>Schaffun</w:t>
      </w:r>
      <w:r w:rsidRPr="00E711FA">
        <w:rPr>
          <w:u w:val="none"/>
        </w:rPr>
        <w:t>g</w:t>
      </w:r>
      <w:r w:rsidRPr="00E711FA">
        <w:t>skriterien</w:t>
      </w:r>
    </w:p>
    <w:p w:rsidR="00F84030" w:rsidRPr="00E711FA" w:rsidRDefault="00F84030" w:rsidP="00F84030"/>
    <w:p w:rsidR="00F84030" w:rsidRDefault="00F84030" w:rsidP="00F84030">
      <w:r w:rsidRPr="00C82EA1">
        <w:t xml:space="preserve">Feststellung des Stellenbedarfs in einer gemeinsamen Besprechung der Bürgermeister der Referate AKR, WFB und SOS aufgrund Beschlusses der „Taskforce Bürgerbüros und Ausländerbehörde“ 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F84030" w:rsidRDefault="00D16251" w:rsidP="00F84030">
      <w:pPr>
        <w:jc w:val="both"/>
      </w:pPr>
      <w:r>
        <w:t>Die besondere räumliche Situation der auf das gesamte Stadtgebiet verteilten Bürgerbüros sorgt immer wieder für Verzögerung in den Betriebsabläufen der Außenstellen und bindet hohe Ressourcen bei 32-1IuK. Als exklusive IT-Fachkraf</w:t>
      </w:r>
      <w:r w:rsidR="004413AB">
        <w:t>t für die Bürgerbüros soll der/</w:t>
      </w:r>
      <w:r>
        <w:t>die Stelleninhabende die fortschreitende Digitalisierung der Dienststelle von der technischen Seite betreuen. Dies</w:t>
      </w:r>
      <w:r w:rsidR="00F84030">
        <w:t xml:space="preserve"> soll im engen Austausch mit</w:t>
      </w:r>
      <w:r>
        <w:t xml:space="preserve"> der zentralen IuK bei 32-1IuK geschehen</w:t>
      </w:r>
      <w:r w:rsidR="00F84030">
        <w:t>.</w:t>
      </w:r>
    </w:p>
    <w:p w:rsidR="00046818" w:rsidRDefault="00046818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84030" w:rsidRDefault="00F84030" w:rsidP="00F84030"/>
    <w:p w:rsidR="00F84030" w:rsidRPr="00F84030" w:rsidRDefault="00F84030" w:rsidP="00F84030">
      <w:r>
        <w:t xml:space="preserve">Die Dienststelle </w:t>
      </w:r>
      <w:r w:rsidR="00D16251">
        <w:t>Bürgerbüros</w:t>
      </w:r>
      <w:r>
        <w:t xml:space="preserve"> wird derzeit durch die zentrale IuK bei 32-1IuK betreut. </w:t>
      </w:r>
    </w:p>
    <w:p w:rsidR="00D16251" w:rsidRDefault="00D16251"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F84030" w:rsidRDefault="00D16251" w:rsidP="00884D6C">
      <w:r>
        <w:t>Bei Nichtschaffung bestehen weiterhin größere Verzögerungen und eine Zusatzbelastung für 32-1IuK sowie die Dienststelle Bürgerbüros was bei technischen Ausfällen auch ggf. zu vermeidbarem Frust und Ärger bei der Bürgerschaft führen kann.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A361E" w:rsidP="00884D6C">
      <w:r>
        <w:t>Keine.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1" w:rsidRDefault="00675A71">
      <w:r>
        <w:separator/>
      </w:r>
    </w:p>
  </w:endnote>
  <w:endnote w:type="continuationSeparator" w:id="0">
    <w:p w:rsidR="00675A71" w:rsidRDefault="006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1" w:rsidRDefault="00675A71">
      <w:r>
        <w:separator/>
      </w:r>
    </w:p>
  </w:footnote>
  <w:footnote w:type="continuationSeparator" w:id="0">
    <w:p w:rsidR="00675A71" w:rsidRDefault="0067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413A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1"/>
    <w:rsid w:val="00026253"/>
    <w:rsid w:val="00033897"/>
    <w:rsid w:val="00042939"/>
    <w:rsid w:val="00043EF9"/>
    <w:rsid w:val="00046818"/>
    <w:rsid w:val="00055758"/>
    <w:rsid w:val="00061F0B"/>
    <w:rsid w:val="000A1146"/>
    <w:rsid w:val="001034AF"/>
    <w:rsid w:val="0011112B"/>
    <w:rsid w:val="00130329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6D66"/>
    <w:rsid w:val="002924CB"/>
    <w:rsid w:val="002A20D1"/>
    <w:rsid w:val="002A4DE3"/>
    <w:rsid w:val="002B5955"/>
    <w:rsid w:val="0030686C"/>
    <w:rsid w:val="00375E81"/>
    <w:rsid w:val="00380937"/>
    <w:rsid w:val="00397717"/>
    <w:rsid w:val="003D7B0B"/>
    <w:rsid w:val="003E0F4B"/>
    <w:rsid w:val="003E4F59"/>
    <w:rsid w:val="003F0FAA"/>
    <w:rsid w:val="004413AB"/>
    <w:rsid w:val="00470135"/>
    <w:rsid w:val="0047606A"/>
    <w:rsid w:val="00490799"/>
    <w:rsid w:val="004908B5"/>
    <w:rsid w:val="0049121B"/>
    <w:rsid w:val="004A1688"/>
    <w:rsid w:val="004B6796"/>
    <w:rsid w:val="00596C0F"/>
    <w:rsid w:val="005A0A9D"/>
    <w:rsid w:val="005A361E"/>
    <w:rsid w:val="005A56AA"/>
    <w:rsid w:val="005E19C6"/>
    <w:rsid w:val="005F5B3D"/>
    <w:rsid w:val="00606F80"/>
    <w:rsid w:val="00622CC7"/>
    <w:rsid w:val="00675A71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20F32"/>
    <w:rsid w:val="009373F6"/>
    <w:rsid w:val="00946276"/>
    <w:rsid w:val="0096038F"/>
    <w:rsid w:val="00976588"/>
    <w:rsid w:val="00A17103"/>
    <w:rsid w:val="00A27CA7"/>
    <w:rsid w:val="00A41265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3D58"/>
    <w:rsid w:val="00B80DEF"/>
    <w:rsid w:val="00B86BB5"/>
    <w:rsid w:val="00B91903"/>
    <w:rsid w:val="00BC4669"/>
    <w:rsid w:val="00C16EF1"/>
    <w:rsid w:val="00C448D3"/>
    <w:rsid w:val="00C909D2"/>
    <w:rsid w:val="00CF62E5"/>
    <w:rsid w:val="00D16251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8403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A995"/>
  <w15:docId w15:val="{139801D4-44A3-4360-BC4F-FF8E03C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C90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43\Downloads\l112_muster-schaffung-zum-stellenplan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l112_muster-schaffung-zum-stellenplan-1.dotx</Template>
  <TotalTime>0</TotalTime>
  <Pages>2</Pages>
  <Words>207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Förster, Sonja</dc:creator>
  <cp:lastModifiedBy>Baumann, Gerhard</cp:lastModifiedBy>
  <cp:revision>14</cp:revision>
  <cp:lastPrinted>2023-10-30T07:27:00Z</cp:lastPrinted>
  <dcterms:created xsi:type="dcterms:W3CDTF">2023-01-03T10:42:00Z</dcterms:created>
  <dcterms:modified xsi:type="dcterms:W3CDTF">2023-10-30T07:27:00Z</dcterms:modified>
</cp:coreProperties>
</file>