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B4" w:rsidRPr="00EC62D9" w:rsidRDefault="009A7BB4" w:rsidP="00CF47AF">
      <w:pPr>
        <w:pStyle w:val="Textkrper2"/>
        <w:spacing w:after="120"/>
        <w:rPr>
          <w:b/>
          <w:color w:val="0070C0"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5"/>
        <w:gridCol w:w="1694"/>
        <w:gridCol w:w="25"/>
        <w:gridCol w:w="1729"/>
        <w:gridCol w:w="25"/>
        <w:gridCol w:w="171"/>
        <w:gridCol w:w="25"/>
        <w:gridCol w:w="1694"/>
        <w:gridCol w:w="25"/>
        <w:gridCol w:w="1629"/>
        <w:gridCol w:w="25"/>
        <w:gridCol w:w="196"/>
      </w:tblGrid>
      <w:tr w:rsidR="009A7BB4" w:rsidRPr="004D2A81" w:rsidTr="0093576E">
        <w:trPr>
          <w:gridAfter w:val="2"/>
          <w:wAfter w:w="221" w:type="dxa"/>
          <w:trHeight w:val="499"/>
          <w:jc w:val="center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="00824D4A">
              <w:rPr>
                <w:rFonts w:cs="Arial"/>
                <w:b/>
                <w:bCs/>
                <w:sz w:val="20"/>
              </w:rPr>
              <w:br/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 xml:space="preserve">in </w:t>
            </w:r>
            <w:r w:rsidR="00696EAA">
              <w:rPr>
                <w:rFonts w:cs="Arial"/>
                <w:b/>
                <w:bCs/>
                <w:sz w:val="12"/>
                <w:szCs w:val="12"/>
              </w:rPr>
              <w:t>T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EUR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Niederschlagswassergebühr</w:t>
            </w:r>
            <w:r w:rsidR="00824D4A">
              <w:rPr>
                <w:rFonts w:cs="Arial"/>
                <w:b/>
                <w:bCs/>
                <w:sz w:val="20"/>
              </w:rPr>
              <w:br/>
            </w:r>
            <w:r w:rsidRPr="00ED75F3">
              <w:rPr>
                <w:rFonts w:cs="Arial"/>
                <w:b/>
                <w:bCs/>
                <w:sz w:val="20"/>
              </w:rPr>
              <w:t xml:space="preserve">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 xml:space="preserve">in </w:t>
            </w:r>
            <w:r w:rsidR="00824D4A">
              <w:rPr>
                <w:rFonts w:cs="Arial"/>
                <w:b/>
                <w:bCs/>
                <w:sz w:val="12"/>
                <w:szCs w:val="12"/>
              </w:rPr>
              <w:t>T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EUR</w:t>
            </w:r>
          </w:p>
        </w:tc>
      </w:tr>
      <w:tr w:rsidR="009A7BB4" w:rsidRPr="00ED75F3" w:rsidTr="0093576E">
        <w:trPr>
          <w:gridAfter w:val="2"/>
          <w:wAfter w:w="221" w:type="dxa"/>
          <w:trHeight w:val="499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  <w:bookmarkStart w:id="0" w:name="_GoBack"/>
            <w:bookmarkEnd w:id="0"/>
          </w:p>
        </w:tc>
      </w:tr>
      <w:tr w:rsidR="00A434A4" w:rsidRPr="005F310D" w:rsidTr="00B26285">
        <w:trPr>
          <w:gridAfter w:val="2"/>
          <w:wAfter w:w="221" w:type="dxa"/>
          <w:trHeight w:val="41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5F310D" w:rsidRDefault="00B2628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01.01</w:t>
            </w:r>
            <w:r w:rsidR="00A434A4" w:rsidRPr="005F310D">
              <w:rPr>
                <w:rFonts w:cs="Arial"/>
                <w:b/>
                <w:sz w:val="20"/>
              </w:rPr>
              <w:t>.201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6.276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46</w:t>
            </w: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727</w:t>
            </w:r>
          </w:p>
        </w:tc>
      </w:tr>
      <w:tr w:rsidR="00A434A4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B05298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A434A4" w:rsidRPr="00F07BD1">
              <w:rPr>
                <w:rFonts w:cs="Arial"/>
                <w:sz w:val="20"/>
              </w:rPr>
              <w:t>erbrauch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-1.400</w:t>
            </w:r>
          </w:p>
          <w:p w:rsidR="00A434A4" w:rsidRPr="00F07BD1" w:rsidRDefault="00B7499A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1.383</w:t>
            </w:r>
          </w:p>
          <w:p w:rsidR="00A434A4" w:rsidRPr="00F07BD1" w:rsidRDefault="00B7499A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6.258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206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263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-206</w:t>
            </w:r>
          </w:p>
          <w:p w:rsidR="00BC2426" w:rsidRPr="00F07BD1" w:rsidRDefault="00BC2426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586</w:t>
            </w:r>
          </w:p>
          <w:p w:rsidR="00A434A4" w:rsidRPr="00863F81" w:rsidRDefault="00BC2426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1.108</w:t>
            </w:r>
          </w:p>
        </w:tc>
      </w:tr>
      <w:tr w:rsidR="004A1C9F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F07BD1">
              <w:rPr>
                <w:rFonts w:cs="Arial"/>
                <w:sz w:val="20"/>
              </w:rPr>
              <w:t>erbrauch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901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7.160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-</w:t>
            </w:r>
            <w:r w:rsidR="0093576E">
              <w:rPr>
                <w:rFonts w:cs="Arial"/>
                <w:sz w:val="20"/>
              </w:rPr>
              <w:t>263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657</w:t>
            </w:r>
          </w:p>
          <w:p w:rsidR="004A1C9F" w:rsidRPr="00863F81" w:rsidRDefault="00936DF9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1.764</w:t>
            </w:r>
          </w:p>
        </w:tc>
      </w:tr>
      <w:tr w:rsidR="004A1C9F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F07BD1">
              <w:rPr>
                <w:rFonts w:cs="Arial"/>
                <w:sz w:val="20"/>
              </w:rPr>
              <w:t>erbrauch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-2.000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7.260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12.419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440</w:t>
            </w:r>
          </w:p>
          <w:p w:rsidR="004A1C9F" w:rsidRPr="00863F81" w:rsidRDefault="00936DF9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2.204</w:t>
            </w:r>
          </w:p>
        </w:tc>
      </w:tr>
      <w:tr w:rsidR="003C129E" w:rsidRPr="0015532C" w:rsidTr="0093576E">
        <w:trPr>
          <w:gridAfter w:val="1"/>
          <w:wAfter w:w="196" w:type="dxa"/>
          <w:trHeight w:val="1087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69D" w:rsidRPr="00F07BD1" w:rsidRDefault="009D369D" w:rsidP="009D369D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Verbrauch</w:t>
            </w:r>
          </w:p>
          <w:p w:rsidR="009D369D" w:rsidRPr="00F07BD1" w:rsidRDefault="009D369D" w:rsidP="009D369D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3C129E" w:rsidRPr="0015532C" w:rsidRDefault="000F44D2" w:rsidP="000F44D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31.12.2020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E93" w:rsidRPr="000F2E93" w:rsidRDefault="000F2E93" w:rsidP="003C129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3C129E" w:rsidRPr="000F2E93" w:rsidRDefault="003C129E" w:rsidP="003C129E">
            <w:pPr>
              <w:spacing w:after="120"/>
              <w:jc w:val="center"/>
              <w:rPr>
                <w:rFonts w:cs="Arial"/>
                <w:sz w:val="20"/>
              </w:rPr>
            </w:pPr>
            <w:r w:rsidRPr="000F2E93">
              <w:rPr>
                <w:rFonts w:cs="Arial"/>
                <w:sz w:val="20"/>
              </w:rPr>
              <w:t>0</w:t>
            </w:r>
          </w:p>
          <w:p w:rsidR="003C129E" w:rsidRPr="000F2E93" w:rsidRDefault="009D369D" w:rsidP="003C129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0F2E93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9D" w:rsidRPr="00187811" w:rsidRDefault="00187811" w:rsidP="00B2628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187811">
              <w:rPr>
                <w:rFonts w:cs="Arial"/>
                <w:sz w:val="20"/>
              </w:rPr>
              <w:t>2.500</w:t>
            </w:r>
          </w:p>
          <w:p w:rsidR="000F2E93" w:rsidRPr="00187811" w:rsidRDefault="0080601F" w:rsidP="009D369D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1.152</w:t>
            </w:r>
          </w:p>
          <w:p w:rsidR="009D369D" w:rsidRPr="009D369D" w:rsidRDefault="0080601F" w:rsidP="000F2E93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11.071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E" w:rsidRPr="0015532C" w:rsidRDefault="003C129E" w:rsidP="005B751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9D" w:rsidRDefault="0093576E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D369D" w:rsidRDefault="000F2E93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D369D" w:rsidRPr="000F2E93" w:rsidRDefault="000F2E93" w:rsidP="000F2E93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0F2E93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9D" w:rsidRDefault="00936DF9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-500</w:t>
            </w:r>
          </w:p>
          <w:p w:rsidR="009D369D" w:rsidRDefault="0080601F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259</w:t>
            </w:r>
          </w:p>
          <w:p w:rsidR="009D369D" w:rsidRPr="00AC1996" w:rsidRDefault="0080601F" w:rsidP="005B751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1.964</w:t>
            </w:r>
          </w:p>
        </w:tc>
      </w:tr>
      <w:tr w:rsidR="0080601F" w:rsidRPr="00E86D91" w:rsidTr="00E86D91">
        <w:trPr>
          <w:trHeight w:val="1174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01F" w:rsidRPr="00705F06" w:rsidRDefault="0080601F" w:rsidP="003C726A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05F06">
              <w:rPr>
                <w:rFonts w:cs="Arial"/>
                <w:b/>
                <w:sz w:val="20"/>
              </w:rPr>
              <w:t>Kalkulation 2021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Verbrauch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Zuführung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86D91">
              <w:rPr>
                <w:rFonts w:cs="Arial"/>
                <w:b/>
                <w:sz w:val="20"/>
              </w:rPr>
              <w:t>31.12.2021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E86D91" w:rsidRPr="00E86D91" w:rsidRDefault="0080601F" w:rsidP="00E86D91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86D9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-2.400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80601F" w:rsidRPr="00E86D91" w:rsidRDefault="00341397" w:rsidP="00E86D91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86D91">
              <w:rPr>
                <w:rFonts w:cs="Arial"/>
                <w:b/>
                <w:sz w:val="20"/>
              </w:rPr>
              <w:t>8.671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80601F" w:rsidRPr="00E86D91" w:rsidRDefault="00E86D91" w:rsidP="00E86D91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-400</w:t>
            </w:r>
          </w:p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  <w:r w:rsidRPr="00E86D91">
              <w:rPr>
                <w:rFonts w:cs="Arial"/>
                <w:sz w:val="20"/>
              </w:rPr>
              <w:t>0</w:t>
            </w:r>
          </w:p>
          <w:p w:rsidR="0080601F" w:rsidRPr="00E86D91" w:rsidRDefault="00B54C85" w:rsidP="00E86D91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1.564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80601F" w:rsidRPr="00E86D91" w:rsidRDefault="0080601F" w:rsidP="003C726A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93576E" w:rsidRPr="004A1C9F" w:rsidTr="00543C20">
        <w:trPr>
          <w:trHeight w:val="2063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93576E" w:rsidRDefault="0080601F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 2022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Verbrauch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Zuführung</w:t>
            </w:r>
          </w:p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31.12.202</w:t>
            </w:r>
            <w:r w:rsidR="00E86D9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p w:rsidR="00936DF9" w:rsidRPr="004A1C9F" w:rsidRDefault="00936DF9" w:rsidP="00C913AD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3576E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576E" w:rsidRPr="004A1C9F" w:rsidRDefault="00E86D91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-2.2</w:t>
            </w:r>
            <w:r w:rsidR="0093576E">
              <w:rPr>
                <w:rFonts w:cs="Arial"/>
                <w:b/>
                <w:sz w:val="20"/>
              </w:rPr>
              <w:t>00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93576E" w:rsidRDefault="008F71A5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6.471</w:t>
            </w:r>
          </w:p>
          <w:p w:rsidR="00936DF9" w:rsidRDefault="008F71A5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(aus 2019</w:t>
            </w:r>
          </w:p>
          <w:p w:rsidR="00936DF9" w:rsidRPr="004A1C9F" w:rsidRDefault="008F71A5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und 2020</w:t>
            </w:r>
            <w:r w:rsidR="0093576E" w:rsidRPr="004A1C9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6DF9" w:rsidRPr="004A1C9F" w:rsidRDefault="00936DF9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6DF9" w:rsidRDefault="00936DF9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576E" w:rsidRPr="004A1C9F" w:rsidRDefault="008D004C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-350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93576E" w:rsidRDefault="008D004C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1.214</w:t>
            </w:r>
          </w:p>
          <w:p w:rsidR="00936DF9" w:rsidRDefault="008D004C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(aus 2018, 2019</w:t>
            </w:r>
          </w:p>
          <w:p w:rsidR="00936DF9" w:rsidRPr="004A1C9F" w:rsidRDefault="00936DF9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und</w:t>
            </w:r>
            <w:r w:rsidR="008D004C">
              <w:rPr>
                <w:rFonts w:cs="Arial"/>
                <w:b/>
                <w:sz w:val="20"/>
              </w:rPr>
              <w:t xml:space="preserve"> 2020</w:t>
            </w:r>
            <w:r w:rsidR="0093576E" w:rsidRPr="004A1C9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6" w:type="dxa"/>
            <w:shd w:val="clear" w:color="auto" w:fill="DBE5F1" w:themeFill="accent1" w:themeFillTint="33"/>
            <w:vAlign w:val="bottom"/>
          </w:tcPr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037AD6" w:rsidRDefault="00037AD6" w:rsidP="00936DF9">
      <w:pPr>
        <w:spacing w:after="120"/>
      </w:pPr>
    </w:p>
    <w:sectPr w:rsidR="00037AD6" w:rsidSect="001C3E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8" w:rsidRDefault="00D65F08" w:rsidP="004845F2">
      <w:r>
        <w:separator/>
      </w:r>
    </w:p>
  </w:endnote>
  <w:endnote w:type="continuationSeparator" w:id="0">
    <w:p w:rsidR="00D65F08" w:rsidRDefault="00D65F08" w:rsidP="004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8" w:rsidRDefault="00D65F08" w:rsidP="004845F2">
      <w:r>
        <w:separator/>
      </w:r>
    </w:p>
  </w:footnote>
  <w:footnote w:type="continuationSeparator" w:id="0">
    <w:p w:rsidR="00D65F08" w:rsidRDefault="00D65F08" w:rsidP="0048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8" w:rsidRPr="004845F2" w:rsidRDefault="00D65F08">
    <w:pPr>
      <w:pStyle w:val="Kopfzeile"/>
      <w:rPr>
        <w:sz w:val="20"/>
      </w:rPr>
    </w:pPr>
    <w:r>
      <w:tab/>
    </w:r>
    <w:r>
      <w:tab/>
    </w:r>
    <w:r w:rsidR="005C369F">
      <w:rPr>
        <w:sz w:val="20"/>
      </w:rPr>
      <w:t>Anlage 4</w:t>
    </w:r>
    <w:r w:rsidR="00B84F4B">
      <w:rPr>
        <w:sz w:val="20"/>
      </w:rPr>
      <w:t xml:space="preserve"> </w:t>
    </w:r>
    <w:r w:rsidR="00EC62D9">
      <w:rPr>
        <w:sz w:val="20"/>
      </w:rPr>
      <w:t xml:space="preserve">zu </w:t>
    </w:r>
    <w:proofErr w:type="spellStart"/>
    <w:r w:rsidR="00EC62D9">
      <w:rPr>
        <w:sz w:val="20"/>
      </w:rPr>
      <w:t>GRDrs</w:t>
    </w:r>
    <w:proofErr w:type="spellEnd"/>
    <w:r w:rsidR="00B26285">
      <w:rPr>
        <w:sz w:val="20"/>
      </w:rPr>
      <w:t xml:space="preserve"> </w:t>
    </w:r>
    <w:r w:rsidR="00797E73">
      <w:rPr>
        <w:sz w:val="20"/>
      </w:rPr>
      <w:t>926</w:t>
    </w:r>
    <w:r w:rsidR="00B26285">
      <w:rPr>
        <w:sz w:val="20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B4"/>
    <w:rsid w:val="000248B8"/>
    <w:rsid w:val="00037AD6"/>
    <w:rsid w:val="00043987"/>
    <w:rsid w:val="000A3C42"/>
    <w:rsid w:val="000A7BB9"/>
    <w:rsid w:val="000B7B95"/>
    <w:rsid w:val="000E14FE"/>
    <w:rsid w:val="000F2E93"/>
    <w:rsid w:val="000F44D2"/>
    <w:rsid w:val="00100086"/>
    <w:rsid w:val="00160D6F"/>
    <w:rsid w:val="00171A1B"/>
    <w:rsid w:val="00171E7C"/>
    <w:rsid w:val="00187811"/>
    <w:rsid w:val="001A5763"/>
    <w:rsid w:val="001A6D2D"/>
    <w:rsid w:val="001C3E2D"/>
    <w:rsid w:val="002847DD"/>
    <w:rsid w:val="00291478"/>
    <w:rsid w:val="002D17A1"/>
    <w:rsid w:val="00341397"/>
    <w:rsid w:val="00350D65"/>
    <w:rsid w:val="003C129E"/>
    <w:rsid w:val="003D535B"/>
    <w:rsid w:val="00420633"/>
    <w:rsid w:val="004627F5"/>
    <w:rsid w:val="00477071"/>
    <w:rsid w:val="004845F2"/>
    <w:rsid w:val="004868C2"/>
    <w:rsid w:val="004A1C9F"/>
    <w:rsid w:val="004B5553"/>
    <w:rsid w:val="004D063F"/>
    <w:rsid w:val="00543C20"/>
    <w:rsid w:val="005478E5"/>
    <w:rsid w:val="0057281F"/>
    <w:rsid w:val="0057432A"/>
    <w:rsid w:val="00586B93"/>
    <w:rsid w:val="005A7C2B"/>
    <w:rsid w:val="005C369F"/>
    <w:rsid w:val="005D2E1F"/>
    <w:rsid w:val="005D321A"/>
    <w:rsid w:val="005F310D"/>
    <w:rsid w:val="006601D7"/>
    <w:rsid w:val="00692E34"/>
    <w:rsid w:val="00696EAA"/>
    <w:rsid w:val="006A5098"/>
    <w:rsid w:val="006B14E2"/>
    <w:rsid w:val="006C614D"/>
    <w:rsid w:val="00705F06"/>
    <w:rsid w:val="00797E73"/>
    <w:rsid w:val="0080601F"/>
    <w:rsid w:val="00824D4A"/>
    <w:rsid w:val="00863F81"/>
    <w:rsid w:val="00865D82"/>
    <w:rsid w:val="008841D3"/>
    <w:rsid w:val="008D004C"/>
    <w:rsid w:val="008D117F"/>
    <w:rsid w:val="008F71A5"/>
    <w:rsid w:val="0091176F"/>
    <w:rsid w:val="0093576E"/>
    <w:rsid w:val="00936DF9"/>
    <w:rsid w:val="009A7BB4"/>
    <w:rsid w:val="009C06ED"/>
    <w:rsid w:val="009C2E9C"/>
    <w:rsid w:val="009D369D"/>
    <w:rsid w:val="00A434A4"/>
    <w:rsid w:val="00A445D1"/>
    <w:rsid w:val="00AA6552"/>
    <w:rsid w:val="00AA6E5F"/>
    <w:rsid w:val="00AC1996"/>
    <w:rsid w:val="00B05298"/>
    <w:rsid w:val="00B1674F"/>
    <w:rsid w:val="00B26285"/>
    <w:rsid w:val="00B54C85"/>
    <w:rsid w:val="00B7499A"/>
    <w:rsid w:val="00B77008"/>
    <w:rsid w:val="00B84F4B"/>
    <w:rsid w:val="00BB4C16"/>
    <w:rsid w:val="00BC2426"/>
    <w:rsid w:val="00C1435D"/>
    <w:rsid w:val="00C21492"/>
    <w:rsid w:val="00C56306"/>
    <w:rsid w:val="00C913AD"/>
    <w:rsid w:val="00C94B40"/>
    <w:rsid w:val="00CF47AF"/>
    <w:rsid w:val="00CF61A7"/>
    <w:rsid w:val="00D65F08"/>
    <w:rsid w:val="00D932FC"/>
    <w:rsid w:val="00DC628E"/>
    <w:rsid w:val="00DF6E6F"/>
    <w:rsid w:val="00E01C98"/>
    <w:rsid w:val="00E14763"/>
    <w:rsid w:val="00E84CF9"/>
    <w:rsid w:val="00E862F7"/>
    <w:rsid w:val="00E86D91"/>
    <w:rsid w:val="00EA1A0C"/>
    <w:rsid w:val="00EA1D93"/>
    <w:rsid w:val="00EA40AB"/>
    <w:rsid w:val="00EA5FED"/>
    <w:rsid w:val="00EC62D9"/>
    <w:rsid w:val="00F07BD1"/>
    <w:rsid w:val="00F25CC7"/>
    <w:rsid w:val="00F61346"/>
    <w:rsid w:val="00F766F1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664"/>
  <w15:docId w15:val="{800950EB-AEAD-4B74-808E-3E8A42B1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5F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u66a064</dc:creator>
  <cp:lastModifiedBy>Bieck, Christiane</cp:lastModifiedBy>
  <cp:revision>42</cp:revision>
  <cp:lastPrinted>2021-10-15T12:15:00Z</cp:lastPrinted>
  <dcterms:created xsi:type="dcterms:W3CDTF">2017-10-18T08:37:00Z</dcterms:created>
  <dcterms:modified xsi:type="dcterms:W3CDTF">2021-10-20T13:28:00Z</dcterms:modified>
</cp:coreProperties>
</file>