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ED7199">
        <w:t>39</w:t>
      </w:r>
      <w:r w:rsidRPr="006E0575">
        <w:t xml:space="preserve"> zur GRDrs </w:t>
      </w:r>
      <w:r w:rsidR="00ED7199">
        <w:t>889</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4853DF">
        <w:t>0</w:t>
      </w:r>
      <w:r w:rsidR="00ED7199">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B0D1F">
        <w:tc>
          <w:tcPr>
            <w:tcW w:w="1814" w:type="dxa"/>
          </w:tcPr>
          <w:p w:rsidR="00891246" w:rsidRDefault="00891246" w:rsidP="00AD3A46">
            <w:pPr>
              <w:rPr>
                <w:sz w:val="20"/>
              </w:rPr>
            </w:pPr>
          </w:p>
          <w:p w:rsidR="00891246" w:rsidRDefault="00F35BD0" w:rsidP="00AD3A46">
            <w:pPr>
              <w:rPr>
                <w:sz w:val="20"/>
              </w:rPr>
            </w:pPr>
            <w:r>
              <w:rPr>
                <w:sz w:val="20"/>
              </w:rPr>
              <w:t>61</w:t>
            </w:r>
            <w:r w:rsidR="00ED7199">
              <w:rPr>
                <w:sz w:val="20"/>
              </w:rPr>
              <w:t>0 0401 135</w:t>
            </w:r>
          </w:p>
          <w:p w:rsidR="00746A71" w:rsidRDefault="00746A71" w:rsidP="00AD3A46">
            <w:pPr>
              <w:rPr>
                <w:sz w:val="20"/>
              </w:rPr>
            </w:pPr>
          </w:p>
          <w:p w:rsidR="00746A71" w:rsidRDefault="00F35BD0" w:rsidP="00AD3A46">
            <w:pPr>
              <w:rPr>
                <w:sz w:val="20"/>
              </w:rPr>
            </w:pPr>
            <w:r>
              <w:rPr>
                <w:sz w:val="20"/>
              </w:rPr>
              <w:t>61405000</w:t>
            </w:r>
          </w:p>
          <w:p w:rsidR="00891246" w:rsidRPr="006E0575" w:rsidRDefault="00891246" w:rsidP="00AD3A46">
            <w:pPr>
              <w:rPr>
                <w:sz w:val="20"/>
              </w:rPr>
            </w:pPr>
          </w:p>
        </w:tc>
        <w:tc>
          <w:tcPr>
            <w:tcW w:w="1701" w:type="dxa"/>
          </w:tcPr>
          <w:p w:rsidR="00891246" w:rsidRDefault="00891246" w:rsidP="00AD3A46">
            <w:pPr>
              <w:rPr>
                <w:sz w:val="20"/>
              </w:rPr>
            </w:pPr>
          </w:p>
          <w:p w:rsidR="00891246" w:rsidRDefault="00ED7199" w:rsidP="00815C4D">
            <w:pPr>
              <w:rPr>
                <w:sz w:val="20"/>
              </w:rPr>
            </w:pPr>
            <w:r>
              <w:rPr>
                <w:sz w:val="20"/>
              </w:rPr>
              <w:t>Amt für</w:t>
            </w:r>
          </w:p>
          <w:p w:rsidR="00ED7199" w:rsidRPr="006E0575" w:rsidRDefault="00ED7199" w:rsidP="00815C4D">
            <w:pPr>
              <w:rPr>
                <w:sz w:val="20"/>
              </w:rPr>
            </w:pPr>
            <w:r>
              <w:rPr>
                <w:sz w:val="20"/>
              </w:rPr>
              <w:t>Stadtplanung und Wohnen</w:t>
            </w:r>
          </w:p>
        </w:tc>
        <w:tc>
          <w:tcPr>
            <w:tcW w:w="794" w:type="dxa"/>
          </w:tcPr>
          <w:p w:rsidR="00891246" w:rsidRDefault="00891246" w:rsidP="00AD3A46">
            <w:pPr>
              <w:rPr>
                <w:sz w:val="20"/>
              </w:rPr>
            </w:pPr>
          </w:p>
          <w:p w:rsidR="00891246" w:rsidRDefault="004853DF" w:rsidP="00AD3A46">
            <w:pPr>
              <w:rPr>
                <w:sz w:val="20"/>
              </w:rPr>
            </w:pPr>
            <w:r>
              <w:rPr>
                <w:sz w:val="20"/>
              </w:rPr>
              <w:t>EG 12</w:t>
            </w:r>
          </w:p>
          <w:p w:rsidR="00815C4D" w:rsidRPr="006E0575" w:rsidRDefault="00815C4D" w:rsidP="00AD3A46">
            <w:pPr>
              <w:rPr>
                <w:sz w:val="20"/>
              </w:rPr>
            </w:pPr>
          </w:p>
        </w:tc>
        <w:tc>
          <w:tcPr>
            <w:tcW w:w="1928" w:type="dxa"/>
          </w:tcPr>
          <w:p w:rsidR="00F35BD0" w:rsidRDefault="00F35BD0" w:rsidP="00AD3A46">
            <w:pPr>
              <w:rPr>
                <w:sz w:val="20"/>
              </w:rPr>
            </w:pPr>
          </w:p>
          <w:p w:rsidR="00815C4D" w:rsidRDefault="00F35BD0" w:rsidP="00AD3A46">
            <w:pPr>
              <w:rPr>
                <w:sz w:val="20"/>
              </w:rPr>
            </w:pPr>
            <w:r>
              <w:rPr>
                <w:sz w:val="20"/>
              </w:rPr>
              <w:t>Stadtplaner/-in</w:t>
            </w:r>
          </w:p>
          <w:p w:rsidR="00815C4D" w:rsidRPr="006E0575" w:rsidRDefault="00815C4D" w:rsidP="00AD3A46">
            <w:pPr>
              <w:rPr>
                <w:sz w:val="20"/>
              </w:rPr>
            </w:pPr>
          </w:p>
        </w:tc>
        <w:tc>
          <w:tcPr>
            <w:tcW w:w="737" w:type="dxa"/>
            <w:shd w:val="pct12" w:color="auto" w:fill="FFFFFF"/>
          </w:tcPr>
          <w:p w:rsidR="00891246" w:rsidRDefault="00891246" w:rsidP="00AD3A46">
            <w:pPr>
              <w:rPr>
                <w:sz w:val="20"/>
              </w:rPr>
            </w:pPr>
          </w:p>
          <w:p w:rsidR="00815C4D" w:rsidRPr="006E0575" w:rsidRDefault="00F35BD0" w:rsidP="00AD3A46">
            <w:pPr>
              <w:rPr>
                <w:sz w:val="20"/>
              </w:rPr>
            </w:pPr>
            <w:r>
              <w:rPr>
                <w:sz w:val="20"/>
              </w:rPr>
              <w:t>0,5</w:t>
            </w:r>
          </w:p>
        </w:tc>
        <w:tc>
          <w:tcPr>
            <w:tcW w:w="1134" w:type="dxa"/>
          </w:tcPr>
          <w:p w:rsidR="00891246" w:rsidRDefault="00891246" w:rsidP="00AD3A46">
            <w:pPr>
              <w:rPr>
                <w:sz w:val="20"/>
              </w:rPr>
            </w:pPr>
          </w:p>
          <w:p w:rsidR="00F35BD0" w:rsidRPr="006E0575" w:rsidRDefault="00815C4D" w:rsidP="00F35BD0">
            <w:pPr>
              <w:rPr>
                <w:sz w:val="20"/>
              </w:rPr>
            </w:pPr>
            <w:r>
              <w:rPr>
                <w:sz w:val="20"/>
              </w:rPr>
              <w:t>KW 01/</w:t>
            </w:r>
            <w:r w:rsidR="00ED7199">
              <w:rPr>
                <w:sz w:val="20"/>
              </w:rPr>
              <w:t>20</w:t>
            </w:r>
            <w:r w:rsidR="004853DF">
              <w:rPr>
                <w:sz w:val="20"/>
              </w:rPr>
              <w:t>20</w:t>
            </w:r>
            <w:r>
              <w:rPr>
                <w:sz w:val="20"/>
              </w:rPr>
              <w:t xml:space="preserve"> </w:t>
            </w:r>
          </w:p>
          <w:p w:rsidR="00891246" w:rsidRPr="006E0575" w:rsidRDefault="00891246" w:rsidP="00AD3A46">
            <w:pPr>
              <w:rPr>
                <w:sz w:val="20"/>
              </w:rPr>
            </w:pPr>
          </w:p>
        </w:tc>
        <w:tc>
          <w:tcPr>
            <w:tcW w:w="1417" w:type="dxa"/>
          </w:tcPr>
          <w:p w:rsidR="00891246" w:rsidRDefault="00891246" w:rsidP="00AD3A46">
            <w:pPr>
              <w:rPr>
                <w:sz w:val="20"/>
              </w:rPr>
            </w:pPr>
          </w:p>
          <w:p w:rsidR="00891246" w:rsidRPr="006E0575" w:rsidRDefault="00ED7199" w:rsidP="00ED7199">
            <w:pPr>
              <w:jc w:val="center"/>
              <w:rPr>
                <w:sz w:val="20"/>
              </w:rPr>
            </w:pPr>
            <w:r>
              <w:rPr>
                <w:sz w:val="20"/>
              </w:rPr>
              <w:t>--</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F35BD0" w:rsidRDefault="00F35BD0" w:rsidP="004853DF">
      <w:pPr>
        <w:rPr>
          <w:noProof/>
          <w:szCs w:val="22"/>
        </w:rPr>
      </w:pPr>
    </w:p>
    <w:p w:rsidR="00F35BD0" w:rsidRDefault="00F35BD0" w:rsidP="00F35BD0">
      <w:pPr>
        <w:ind w:right="85"/>
        <w:rPr>
          <w:noProof/>
          <w:szCs w:val="22"/>
        </w:rPr>
      </w:pPr>
      <w:r>
        <w:rPr>
          <w:noProof/>
          <w:szCs w:val="22"/>
        </w:rPr>
        <w:t>Zum DHH 2014/15 wurde die 0,5-Stelle für die Entwicklung großer innerstädtischer Flächen befristet geschaffen. D</w:t>
      </w:r>
      <w:r w:rsidRPr="00D5717E">
        <w:rPr>
          <w:noProof/>
          <w:szCs w:val="22"/>
        </w:rPr>
        <w:t>ie</w:t>
      </w:r>
      <w:r>
        <w:rPr>
          <w:noProof/>
          <w:szCs w:val="22"/>
        </w:rPr>
        <w:t xml:space="preserve"> bevorzugte</w:t>
      </w:r>
      <w:r w:rsidRPr="00D5717E">
        <w:rPr>
          <w:noProof/>
          <w:szCs w:val="22"/>
        </w:rPr>
        <w:t xml:space="preserve"> städtebauliche Entwicklung von großen Arealen</w:t>
      </w:r>
      <w:r>
        <w:rPr>
          <w:noProof/>
          <w:szCs w:val="22"/>
        </w:rPr>
        <w:t xml:space="preserve"> innerhalb der Abteilung Städtebauliche Planung Mitte</w:t>
      </w:r>
      <w:r w:rsidRPr="00D5717E">
        <w:rPr>
          <w:noProof/>
          <w:szCs w:val="22"/>
        </w:rPr>
        <w:t xml:space="preserve">, </w:t>
      </w:r>
      <w:r>
        <w:rPr>
          <w:noProof/>
          <w:szCs w:val="22"/>
        </w:rPr>
        <w:t>für die die halbe Stelle geschaffen wurde, ist lange nicht abgeschlossen. Insbesondere die Bereiche Bürgerhospital und Rote Wand werden in den nächsten Jahren intensiv bearbeitet. Weiterhin kommen große Flächenentwicklungen im Stuttgarter Osten hinzu.</w:t>
      </w:r>
    </w:p>
    <w:p w:rsidR="00F35BD0" w:rsidRDefault="00F35BD0" w:rsidP="00F35BD0">
      <w:pPr>
        <w:ind w:right="85"/>
        <w:rPr>
          <w:noProof/>
          <w:szCs w:val="22"/>
        </w:rPr>
      </w:pPr>
    </w:p>
    <w:p w:rsidR="00F35BD0" w:rsidRDefault="00F35BD0" w:rsidP="00F35BD0">
      <w:pPr>
        <w:ind w:right="85"/>
        <w:rPr>
          <w:noProof/>
          <w:szCs w:val="22"/>
        </w:rPr>
      </w:pPr>
      <w:r w:rsidRPr="001C17AD">
        <w:rPr>
          <w:noProof/>
          <w:szCs w:val="22"/>
        </w:rPr>
        <w:t xml:space="preserve">Die Verwaltung stellt </w:t>
      </w:r>
      <w:r>
        <w:rPr>
          <w:noProof/>
          <w:szCs w:val="22"/>
        </w:rPr>
        <w:t>hierbei die Weichen zur Entwick</w:t>
      </w:r>
      <w:r w:rsidRPr="001C17AD">
        <w:rPr>
          <w:noProof/>
          <w:szCs w:val="22"/>
        </w:rPr>
        <w:t>lung von städtebaulichen</w:t>
      </w:r>
      <w:r>
        <w:rPr>
          <w:noProof/>
          <w:szCs w:val="22"/>
        </w:rPr>
        <w:t xml:space="preserve"> Mo-dellprojekten für eine nach</w:t>
      </w:r>
      <w:r w:rsidRPr="001C17AD">
        <w:rPr>
          <w:noProof/>
          <w:szCs w:val="22"/>
        </w:rPr>
        <w:t>haltige urbane Innenentwicklung und ist konkret für die Ko-ordination und Durchführung zuständig</w:t>
      </w:r>
      <w:r>
        <w:rPr>
          <w:noProof/>
          <w:szCs w:val="22"/>
        </w:rPr>
        <w:t>.</w:t>
      </w:r>
    </w:p>
    <w:p w:rsidR="00F35BD0" w:rsidRDefault="00F35BD0" w:rsidP="00F35BD0">
      <w:pPr>
        <w:rPr>
          <w:noProof/>
          <w:szCs w:val="22"/>
        </w:rPr>
      </w:pPr>
    </w:p>
    <w:p w:rsidR="00F35BD0" w:rsidRDefault="00F35BD0" w:rsidP="00F35BD0">
      <w:r>
        <w:rPr>
          <w:noProof/>
          <w:szCs w:val="22"/>
        </w:rPr>
        <w:t>Die Stelle wird daher dauerhaft benötigt.</w:t>
      </w:r>
      <w:r w:rsidRPr="00F35BD0">
        <w:rPr>
          <w:noProof/>
          <w:szCs w:val="22"/>
        </w:rPr>
        <w:t xml:space="preserve"> </w:t>
      </w:r>
      <w:r>
        <w:rPr>
          <w:noProof/>
          <w:szCs w:val="22"/>
        </w:rPr>
        <w:t>Der Wegfall de</w:t>
      </w:r>
      <w:r w:rsidR="00476A37">
        <w:rPr>
          <w:noProof/>
          <w:szCs w:val="22"/>
        </w:rPr>
        <w:t>s</w:t>
      </w:r>
      <w:r>
        <w:rPr>
          <w:noProof/>
          <w:szCs w:val="22"/>
        </w:rPr>
        <w:t xml:space="preserve"> KW-Vermerk</w:t>
      </w:r>
      <w:r w:rsidR="00476A37">
        <w:rPr>
          <w:noProof/>
          <w:szCs w:val="22"/>
        </w:rPr>
        <w:t>s</w:t>
      </w:r>
      <w:bookmarkStart w:id="0" w:name="_GoBack"/>
      <w:bookmarkEnd w:id="0"/>
      <w:r>
        <w:rPr>
          <w:noProof/>
          <w:szCs w:val="22"/>
        </w:rPr>
        <w:t xml:space="preserve"> ist daher angezeigt.</w:t>
      </w:r>
    </w:p>
    <w:p w:rsidR="00F35BD0" w:rsidRDefault="00F35BD0" w:rsidP="004853DF"/>
    <w:sectPr w:rsidR="00F35BD0"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64" w:rsidRDefault="00787464">
      <w:r>
        <w:separator/>
      </w:r>
    </w:p>
  </w:endnote>
  <w:endnote w:type="continuationSeparator" w:id="0">
    <w:p w:rsidR="00787464" w:rsidRDefault="007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64" w:rsidRDefault="00787464">
      <w:r>
        <w:separator/>
      </w:r>
    </w:p>
  </w:footnote>
  <w:footnote w:type="continuationSeparator" w:id="0">
    <w:p w:rsidR="00787464" w:rsidRDefault="0078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796600">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4"/>
    <w:rsid w:val="000A1146"/>
    <w:rsid w:val="000D6607"/>
    <w:rsid w:val="001058DD"/>
    <w:rsid w:val="00115155"/>
    <w:rsid w:val="00165C0D"/>
    <w:rsid w:val="00181857"/>
    <w:rsid w:val="001F5D9F"/>
    <w:rsid w:val="002058C2"/>
    <w:rsid w:val="00213C7A"/>
    <w:rsid w:val="002812E4"/>
    <w:rsid w:val="002924CB"/>
    <w:rsid w:val="002A664A"/>
    <w:rsid w:val="002B6783"/>
    <w:rsid w:val="002C2BCF"/>
    <w:rsid w:val="003237BB"/>
    <w:rsid w:val="00361333"/>
    <w:rsid w:val="003A7A41"/>
    <w:rsid w:val="003D5196"/>
    <w:rsid w:val="003D7B0B"/>
    <w:rsid w:val="003F20FE"/>
    <w:rsid w:val="00406723"/>
    <w:rsid w:val="00476A37"/>
    <w:rsid w:val="004853DF"/>
    <w:rsid w:val="004920E9"/>
    <w:rsid w:val="004B6796"/>
    <w:rsid w:val="004D7F89"/>
    <w:rsid w:val="00537E08"/>
    <w:rsid w:val="005778E9"/>
    <w:rsid w:val="005E7511"/>
    <w:rsid w:val="005E7A74"/>
    <w:rsid w:val="0060281A"/>
    <w:rsid w:val="00694161"/>
    <w:rsid w:val="006B7B06"/>
    <w:rsid w:val="006C1AC2"/>
    <w:rsid w:val="006E0575"/>
    <w:rsid w:val="00701699"/>
    <w:rsid w:val="00746A71"/>
    <w:rsid w:val="00767369"/>
    <w:rsid w:val="00787464"/>
    <w:rsid w:val="00796600"/>
    <w:rsid w:val="007A5A31"/>
    <w:rsid w:val="007B5FE2"/>
    <w:rsid w:val="00815C4D"/>
    <w:rsid w:val="0083052F"/>
    <w:rsid w:val="00840569"/>
    <w:rsid w:val="00884D6C"/>
    <w:rsid w:val="00891246"/>
    <w:rsid w:val="00893E55"/>
    <w:rsid w:val="008A1899"/>
    <w:rsid w:val="00984AC4"/>
    <w:rsid w:val="00995EBD"/>
    <w:rsid w:val="009B0FBE"/>
    <w:rsid w:val="00A206E5"/>
    <w:rsid w:val="00A34898"/>
    <w:rsid w:val="00A77F1E"/>
    <w:rsid w:val="00A8778F"/>
    <w:rsid w:val="00A90AE6"/>
    <w:rsid w:val="00AB0D1F"/>
    <w:rsid w:val="00AD3A46"/>
    <w:rsid w:val="00AF120D"/>
    <w:rsid w:val="00B04290"/>
    <w:rsid w:val="00B238D8"/>
    <w:rsid w:val="00B80DEF"/>
    <w:rsid w:val="00C42332"/>
    <w:rsid w:val="00C448D3"/>
    <w:rsid w:val="00CD0B27"/>
    <w:rsid w:val="00CE7D5B"/>
    <w:rsid w:val="00D15184"/>
    <w:rsid w:val="00D24277"/>
    <w:rsid w:val="00D544BF"/>
    <w:rsid w:val="00DA24CD"/>
    <w:rsid w:val="00DA701E"/>
    <w:rsid w:val="00DE32BA"/>
    <w:rsid w:val="00DF268B"/>
    <w:rsid w:val="00DF3470"/>
    <w:rsid w:val="00E1162F"/>
    <w:rsid w:val="00E11D5F"/>
    <w:rsid w:val="00E37194"/>
    <w:rsid w:val="00E917F3"/>
    <w:rsid w:val="00ED7199"/>
    <w:rsid w:val="00F00C79"/>
    <w:rsid w:val="00F132FA"/>
    <w:rsid w:val="00F27657"/>
    <w:rsid w:val="00F27BB8"/>
    <w:rsid w:val="00F35BD0"/>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F6C61"/>
  <w15:docId w15:val="{36A44C9F-8285-4FB4-8A8C-CB48E22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2\AppData\Local\Temp\notes65C8FE\Muster_Wegfall_Vermerk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5FA1-BE2C-4495-BDEC-F4C6EA80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Muster_Wegfall_Vermerk_2020.dotx</Template>
  <TotalTime>0</TotalTime>
  <Pages>1</Pages>
  <Words>147</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Frey, Petra</dc:creator>
  <dc:description/>
  <cp:lastModifiedBy>Hauser, Petra</cp:lastModifiedBy>
  <cp:revision>4</cp:revision>
  <cp:lastPrinted>2019-09-26T17:14:00Z</cp:lastPrinted>
  <dcterms:created xsi:type="dcterms:W3CDTF">2019-09-17T15:19:00Z</dcterms:created>
  <dcterms:modified xsi:type="dcterms:W3CDTF">2019-09-26T17:14:00Z</dcterms:modified>
</cp:coreProperties>
</file>