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4E47C7">
        <w:rPr>
          <w:szCs w:val="24"/>
        </w:rPr>
        <w:t>21</w:t>
      </w:r>
      <w:r w:rsidRPr="006E0575">
        <w:rPr>
          <w:szCs w:val="24"/>
        </w:rPr>
        <w:t xml:space="preserve"> zur </w:t>
      </w:r>
      <w:proofErr w:type="spellStart"/>
      <w:r w:rsidRPr="006E0575">
        <w:rPr>
          <w:szCs w:val="24"/>
        </w:rPr>
        <w:t>GRDrs</w:t>
      </w:r>
      <w:proofErr w:type="spellEnd"/>
      <w:r w:rsidRPr="006E0575">
        <w:rPr>
          <w:szCs w:val="24"/>
        </w:rPr>
        <w:t xml:space="preserve"> </w:t>
      </w:r>
      <w:r w:rsidR="004E47C7">
        <w:rPr>
          <w:szCs w:val="24"/>
        </w:rPr>
        <w:t>828</w:t>
      </w:r>
      <w:r w:rsidR="005F5B3D">
        <w:rPr>
          <w:szCs w:val="24"/>
        </w:rPr>
        <w:t>/201</w:t>
      </w:r>
      <w:r w:rsidR="00031645">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031645">
        <w:rPr>
          <w:b/>
          <w:sz w:val="36"/>
          <w:u w:val="single"/>
        </w:rPr>
        <w:t>18</w:t>
      </w:r>
    </w:p>
    <w:p w:rsidR="003D7B0B" w:rsidRDefault="003D7B0B" w:rsidP="006E0575"/>
    <w:p w:rsidR="004E47C7" w:rsidRDefault="004E47C7"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4E47C7" w:rsidRPr="006E0575" w:rsidTr="004E47C7">
        <w:trPr>
          <w:tblHeader/>
        </w:trPr>
        <w:tc>
          <w:tcPr>
            <w:tcW w:w="1814" w:type="dxa"/>
            <w:shd w:val="pct12" w:color="auto" w:fill="FFFFFF"/>
            <w:vAlign w:val="center"/>
          </w:tcPr>
          <w:p w:rsidR="004E47C7" w:rsidRPr="006E0575" w:rsidRDefault="004E47C7" w:rsidP="003B1762">
            <w:pPr>
              <w:spacing w:before="60" w:after="60" w:line="200" w:lineRule="exact"/>
              <w:ind w:left="-85" w:right="-85"/>
              <w:rPr>
                <w:sz w:val="16"/>
                <w:szCs w:val="16"/>
              </w:rPr>
            </w:pPr>
            <w:r>
              <w:rPr>
                <w:sz w:val="16"/>
                <w:szCs w:val="16"/>
              </w:rPr>
              <w:t xml:space="preserve"> </w:t>
            </w:r>
            <w:r w:rsidRPr="006E0575">
              <w:rPr>
                <w:sz w:val="16"/>
                <w:szCs w:val="16"/>
              </w:rPr>
              <w:t>Org.</w:t>
            </w:r>
            <w:r>
              <w:rPr>
                <w:sz w:val="16"/>
                <w:szCs w:val="16"/>
              </w:rPr>
              <w:t>-E</w:t>
            </w:r>
            <w:r w:rsidRPr="006E0575">
              <w:rPr>
                <w:sz w:val="16"/>
                <w:szCs w:val="16"/>
              </w:rPr>
              <w:t>inheit</w:t>
            </w:r>
            <w:r w:rsidRPr="006E0575">
              <w:rPr>
                <w:sz w:val="16"/>
                <w:szCs w:val="16"/>
              </w:rPr>
              <w:br/>
            </w:r>
            <w:r>
              <w:rPr>
                <w:sz w:val="16"/>
                <w:szCs w:val="16"/>
              </w:rPr>
              <w:br/>
              <w:t xml:space="preserve"> Kostenstelle</w:t>
            </w:r>
          </w:p>
        </w:tc>
        <w:tc>
          <w:tcPr>
            <w:tcW w:w="1701" w:type="dxa"/>
            <w:shd w:val="pct12" w:color="auto" w:fill="FFFFFF"/>
            <w:vAlign w:val="center"/>
          </w:tcPr>
          <w:p w:rsidR="004E47C7" w:rsidRPr="006E0575" w:rsidRDefault="004E47C7" w:rsidP="003B1762">
            <w:pPr>
              <w:spacing w:before="60" w:after="60" w:line="200" w:lineRule="exact"/>
              <w:ind w:left="-85" w:right="-85"/>
              <w:rPr>
                <w:sz w:val="16"/>
                <w:szCs w:val="16"/>
              </w:rPr>
            </w:pPr>
            <w:r>
              <w:rPr>
                <w:sz w:val="16"/>
                <w:szCs w:val="16"/>
              </w:rPr>
              <w:t xml:space="preserve"> </w:t>
            </w:r>
            <w:r w:rsidRPr="006E0575">
              <w:rPr>
                <w:sz w:val="16"/>
                <w:szCs w:val="16"/>
              </w:rPr>
              <w:t>Amt</w:t>
            </w:r>
          </w:p>
        </w:tc>
        <w:tc>
          <w:tcPr>
            <w:tcW w:w="794" w:type="dxa"/>
            <w:shd w:val="pct12" w:color="auto" w:fill="FFFFFF"/>
            <w:vAlign w:val="center"/>
          </w:tcPr>
          <w:p w:rsidR="004E47C7" w:rsidRDefault="004E47C7" w:rsidP="003B1762">
            <w:pPr>
              <w:spacing w:before="60" w:after="60" w:line="200" w:lineRule="exact"/>
              <w:ind w:left="-85" w:right="-85"/>
              <w:rPr>
                <w:sz w:val="16"/>
                <w:szCs w:val="16"/>
              </w:rPr>
            </w:pPr>
            <w:r>
              <w:rPr>
                <w:sz w:val="16"/>
                <w:szCs w:val="16"/>
              </w:rPr>
              <w:t xml:space="preserve"> </w:t>
            </w:r>
            <w:proofErr w:type="spellStart"/>
            <w:r>
              <w:rPr>
                <w:sz w:val="16"/>
                <w:szCs w:val="16"/>
              </w:rPr>
              <w:t>BesGr</w:t>
            </w:r>
            <w:proofErr w:type="spellEnd"/>
            <w:r>
              <w:rPr>
                <w:sz w:val="16"/>
                <w:szCs w:val="16"/>
              </w:rPr>
              <w:t>.</w:t>
            </w:r>
          </w:p>
          <w:p w:rsidR="004E47C7" w:rsidRDefault="004E47C7" w:rsidP="003B1762">
            <w:pPr>
              <w:spacing w:before="60" w:after="60" w:line="200" w:lineRule="exact"/>
              <w:ind w:left="-85" w:right="-85"/>
              <w:rPr>
                <w:sz w:val="16"/>
                <w:szCs w:val="16"/>
              </w:rPr>
            </w:pPr>
            <w:r>
              <w:rPr>
                <w:sz w:val="16"/>
                <w:szCs w:val="16"/>
              </w:rPr>
              <w:t xml:space="preserve"> oder</w:t>
            </w:r>
          </w:p>
          <w:p w:rsidR="004E47C7" w:rsidRPr="006E0575" w:rsidRDefault="004E47C7" w:rsidP="003B1762">
            <w:pPr>
              <w:spacing w:before="60" w:after="60" w:line="200" w:lineRule="exact"/>
              <w:ind w:left="-85" w:right="-85"/>
              <w:rPr>
                <w:sz w:val="16"/>
                <w:szCs w:val="16"/>
              </w:rPr>
            </w:pPr>
            <w:r>
              <w:rPr>
                <w:sz w:val="16"/>
                <w:szCs w:val="16"/>
              </w:rPr>
              <w:t xml:space="preserve"> EG</w:t>
            </w:r>
          </w:p>
        </w:tc>
        <w:tc>
          <w:tcPr>
            <w:tcW w:w="1928" w:type="dxa"/>
            <w:shd w:val="pct12" w:color="auto" w:fill="FFFFFF"/>
            <w:vAlign w:val="center"/>
          </w:tcPr>
          <w:p w:rsidR="004E47C7" w:rsidRPr="006E0575" w:rsidRDefault="004E47C7" w:rsidP="003B1762">
            <w:pPr>
              <w:spacing w:before="60" w:after="60" w:line="200" w:lineRule="exact"/>
              <w:ind w:left="-85" w:right="-85"/>
              <w:rPr>
                <w:sz w:val="16"/>
                <w:szCs w:val="16"/>
              </w:rPr>
            </w:pPr>
            <w:r>
              <w:rPr>
                <w:sz w:val="16"/>
                <w:szCs w:val="16"/>
              </w:rPr>
              <w:t xml:space="preserve"> </w:t>
            </w:r>
            <w:r w:rsidRPr="006E0575">
              <w:rPr>
                <w:sz w:val="16"/>
                <w:szCs w:val="16"/>
              </w:rPr>
              <w:t>Funktionsbezeichnung</w:t>
            </w:r>
          </w:p>
        </w:tc>
        <w:tc>
          <w:tcPr>
            <w:tcW w:w="737" w:type="dxa"/>
            <w:shd w:val="pct12" w:color="auto" w:fill="FFFFFF"/>
            <w:vAlign w:val="center"/>
          </w:tcPr>
          <w:p w:rsidR="004E47C7" w:rsidRPr="006E0575" w:rsidRDefault="004E47C7" w:rsidP="003B1762">
            <w:pPr>
              <w:spacing w:before="60" w:after="60" w:line="200" w:lineRule="exact"/>
              <w:ind w:left="-85" w:right="-85"/>
              <w:rPr>
                <w:sz w:val="16"/>
                <w:szCs w:val="16"/>
              </w:rPr>
            </w:pPr>
            <w:r>
              <w:rPr>
                <w:sz w:val="16"/>
                <w:szCs w:val="16"/>
              </w:rPr>
              <w:t xml:space="preserve"> </w:t>
            </w:r>
            <w:r w:rsidRPr="006E0575">
              <w:rPr>
                <w:sz w:val="16"/>
                <w:szCs w:val="16"/>
              </w:rPr>
              <w:t>Anzahl</w:t>
            </w:r>
            <w:r>
              <w:rPr>
                <w:sz w:val="16"/>
                <w:szCs w:val="16"/>
              </w:rPr>
              <w:br/>
              <w:t xml:space="preserve"> </w:t>
            </w:r>
            <w:r w:rsidRPr="006E0575">
              <w:rPr>
                <w:sz w:val="16"/>
                <w:szCs w:val="16"/>
              </w:rPr>
              <w:t>der</w:t>
            </w:r>
            <w:r w:rsidRPr="006E0575">
              <w:rPr>
                <w:sz w:val="16"/>
                <w:szCs w:val="16"/>
              </w:rPr>
              <w:br/>
            </w:r>
            <w:r>
              <w:rPr>
                <w:sz w:val="16"/>
                <w:szCs w:val="16"/>
              </w:rPr>
              <w:t xml:space="preserve"> </w:t>
            </w:r>
            <w:r w:rsidRPr="006E0575">
              <w:rPr>
                <w:sz w:val="16"/>
                <w:szCs w:val="16"/>
              </w:rPr>
              <w:t>Stellen</w:t>
            </w:r>
          </w:p>
        </w:tc>
        <w:tc>
          <w:tcPr>
            <w:tcW w:w="1134" w:type="dxa"/>
            <w:shd w:val="pct12" w:color="auto" w:fill="FFFFFF"/>
            <w:vAlign w:val="center"/>
          </w:tcPr>
          <w:p w:rsidR="004E47C7" w:rsidRPr="006E0575" w:rsidRDefault="004E47C7" w:rsidP="003B1762">
            <w:pPr>
              <w:spacing w:before="60" w:after="60" w:line="200" w:lineRule="exact"/>
              <w:ind w:left="-85" w:right="-85"/>
              <w:rPr>
                <w:sz w:val="16"/>
                <w:szCs w:val="16"/>
              </w:rPr>
            </w:pPr>
            <w:r>
              <w:rPr>
                <w:sz w:val="16"/>
                <w:szCs w:val="16"/>
              </w:rPr>
              <w:t xml:space="preserve"> </w:t>
            </w:r>
            <w:r w:rsidRPr="006E0575">
              <w:rPr>
                <w:sz w:val="16"/>
                <w:szCs w:val="16"/>
              </w:rPr>
              <w:t>Stellen-</w:t>
            </w:r>
            <w:r w:rsidRPr="006E0575">
              <w:rPr>
                <w:sz w:val="16"/>
                <w:szCs w:val="16"/>
              </w:rPr>
              <w:br/>
            </w:r>
            <w:r>
              <w:rPr>
                <w:sz w:val="16"/>
                <w:szCs w:val="16"/>
              </w:rPr>
              <w:t xml:space="preserve"> </w:t>
            </w:r>
            <w:r w:rsidRPr="006E0575">
              <w:rPr>
                <w:sz w:val="16"/>
                <w:szCs w:val="16"/>
              </w:rPr>
              <w:t>vermerk</w:t>
            </w:r>
          </w:p>
        </w:tc>
        <w:tc>
          <w:tcPr>
            <w:tcW w:w="1417" w:type="dxa"/>
            <w:shd w:val="pct12" w:color="auto" w:fill="FFFFFF"/>
            <w:vAlign w:val="center"/>
          </w:tcPr>
          <w:p w:rsidR="004E47C7" w:rsidRPr="006E0575" w:rsidRDefault="004E47C7" w:rsidP="003B1762">
            <w:pPr>
              <w:spacing w:before="60" w:after="60" w:line="200" w:lineRule="exact"/>
              <w:ind w:left="-85" w:right="-85"/>
              <w:rPr>
                <w:sz w:val="16"/>
                <w:szCs w:val="16"/>
              </w:rPr>
            </w:pPr>
            <w:r>
              <w:rPr>
                <w:sz w:val="16"/>
                <w:szCs w:val="16"/>
              </w:rPr>
              <w:t xml:space="preserve"> </w:t>
            </w:r>
            <w:proofErr w:type="spellStart"/>
            <w:r>
              <w:rPr>
                <w:sz w:val="16"/>
                <w:szCs w:val="16"/>
              </w:rPr>
              <w:t>d</w:t>
            </w:r>
            <w:r w:rsidRPr="006E0575">
              <w:rPr>
                <w:sz w:val="16"/>
                <w:szCs w:val="16"/>
              </w:rPr>
              <w:t>urchschnittl</w:t>
            </w:r>
            <w:proofErr w:type="spellEnd"/>
            <w:r w:rsidRPr="006E0575">
              <w:rPr>
                <w:sz w:val="16"/>
                <w:szCs w:val="16"/>
              </w:rPr>
              <w:t>.</w:t>
            </w:r>
            <w:r>
              <w:rPr>
                <w:sz w:val="16"/>
                <w:szCs w:val="16"/>
              </w:rPr>
              <w:t xml:space="preserve"> </w:t>
            </w:r>
            <w:proofErr w:type="spellStart"/>
            <w:r>
              <w:rPr>
                <w:sz w:val="16"/>
                <w:szCs w:val="16"/>
              </w:rPr>
              <w:t>jährl</w:t>
            </w:r>
            <w:proofErr w:type="spellEnd"/>
            <w:r>
              <w:rPr>
                <w:sz w:val="16"/>
                <w:szCs w:val="16"/>
              </w:rPr>
              <w:t>.</w:t>
            </w:r>
            <w:r>
              <w:rPr>
                <w:sz w:val="16"/>
                <w:szCs w:val="16"/>
              </w:rPr>
              <w:br/>
              <w:t xml:space="preserve"> kostenwirksamer</w:t>
            </w:r>
            <w:r>
              <w:rPr>
                <w:sz w:val="16"/>
                <w:szCs w:val="16"/>
              </w:rPr>
              <w:br/>
              <w:t xml:space="preserve"> </w:t>
            </w:r>
            <w:r w:rsidRPr="006E0575">
              <w:rPr>
                <w:sz w:val="16"/>
                <w:szCs w:val="16"/>
              </w:rPr>
              <w:t>Auf</w:t>
            </w:r>
            <w:r>
              <w:rPr>
                <w:sz w:val="16"/>
                <w:szCs w:val="16"/>
              </w:rPr>
              <w:t>wand in €</w:t>
            </w:r>
          </w:p>
        </w:tc>
      </w:tr>
      <w:tr w:rsidR="005F5B3D" w:rsidRPr="006E0575" w:rsidTr="004E47C7">
        <w:tc>
          <w:tcPr>
            <w:tcW w:w="1814" w:type="dxa"/>
          </w:tcPr>
          <w:p w:rsidR="005F5B3D" w:rsidRDefault="005F5B3D" w:rsidP="006E0575">
            <w:pPr>
              <w:rPr>
                <w:sz w:val="20"/>
              </w:rPr>
            </w:pPr>
          </w:p>
          <w:p w:rsidR="005F5B3D" w:rsidRDefault="00B25840" w:rsidP="006E0575">
            <w:pPr>
              <w:rPr>
                <w:sz w:val="20"/>
              </w:rPr>
            </w:pPr>
            <w:r>
              <w:rPr>
                <w:sz w:val="20"/>
              </w:rPr>
              <w:t>410.0300</w:t>
            </w:r>
          </w:p>
          <w:p w:rsidR="0011112B" w:rsidRDefault="0011112B" w:rsidP="006E0575">
            <w:pPr>
              <w:rPr>
                <w:sz w:val="20"/>
              </w:rPr>
            </w:pPr>
          </w:p>
          <w:p w:rsidR="0011112B" w:rsidRDefault="00B25840" w:rsidP="006E0575">
            <w:pPr>
              <w:rPr>
                <w:sz w:val="20"/>
              </w:rPr>
            </w:pPr>
            <w:r>
              <w:rPr>
                <w:sz w:val="20"/>
              </w:rPr>
              <w:t>41301050</w:t>
            </w:r>
          </w:p>
          <w:p w:rsidR="005F5B3D" w:rsidRPr="006E0575" w:rsidRDefault="005F5B3D" w:rsidP="006E0575">
            <w:pPr>
              <w:rPr>
                <w:sz w:val="20"/>
              </w:rPr>
            </w:pPr>
          </w:p>
        </w:tc>
        <w:tc>
          <w:tcPr>
            <w:tcW w:w="1701" w:type="dxa"/>
          </w:tcPr>
          <w:p w:rsidR="005F5B3D" w:rsidRDefault="005F5B3D" w:rsidP="006E0575">
            <w:pPr>
              <w:rPr>
                <w:sz w:val="20"/>
              </w:rPr>
            </w:pPr>
          </w:p>
          <w:p w:rsidR="005F5B3D" w:rsidRPr="006E0575" w:rsidRDefault="004E43E5" w:rsidP="006E0575">
            <w:pPr>
              <w:rPr>
                <w:sz w:val="20"/>
              </w:rPr>
            </w:pPr>
            <w:r>
              <w:rPr>
                <w:sz w:val="20"/>
              </w:rPr>
              <w:t>Kulturamt</w:t>
            </w:r>
          </w:p>
        </w:tc>
        <w:tc>
          <w:tcPr>
            <w:tcW w:w="794" w:type="dxa"/>
          </w:tcPr>
          <w:p w:rsidR="005F5B3D" w:rsidRDefault="005F5B3D" w:rsidP="001F7237">
            <w:pPr>
              <w:jc w:val="center"/>
              <w:rPr>
                <w:sz w:val="20"/>
              </w:rPr>
            </w:pPr>
          </w:p>
          <w:p w:rsidR="005F5B3D" w:rsidRPr="006E0575" w:rsidRDefault="004E43E5" w:rsidP="00A93506">
            <w:pPr>
              <w:jc w:val="center"/>
              <w:rPr>
                <w:sz w:val="20"/>
              </w:rPr>
            </w:pPr>
            <w:r>
              <w:rPr>
                <w:sz w:val="20"/>
              </w:rPr>
              <w:t>EG</w:t>
            </w:r>
            <w:r w:rsidR="00B25840">
              <w:rPr>
                <w:sz w:val="20"/>
              </w:rPr>
              <w:t xml:space="preserve"> </w:t>
            </w:r>
            <w:r w:rsidR="00BE2800">
              <w:rPr>
                <w:sz w:val="20"/>
              </w:rPr>
              <w:t>7</w:t>
            </w:r>
          </w:p>
        </w:tc>
        <w:tc>
          <w:tcPr>
            <w:tcW w:w="1928" w:type="dxa"/>
          </w:tcPr>
          <w:p w:rsidR="005F5B3D" w:rsidRDefault="005F5B3D" w:rsidP="006E0575">
            <w:pPr>
              <w:rPr>
                <w:sz w:val="20"/>
              </w:rPr>
            </w:pPr>
          </w:p>
          <w:p w:rsidR="005F5B3D" w:rsidRPr="006E0575" w:rsidRDefault="004E43E5" w:rsidP="00386E12">
            <w:pPr>
              <w:rPr>
                <w:sz w:val="20"/>
              </w:rPr>
            </w:pPr>
            <w:r>
              <w:rPr>
                <w:sz w:val="20"/>
              </w:rPr>
              <w:t>Fahrer</w:t>
            </w:r>
            <w:r w:rsidR="00433096">
              <w:rPr>
                <w:sz w:val="20"/>
              </w:rPr>
              <w:t>/in</w:t>
            </w:r>
            <w:r w:rsidR="00B25840">
              <w:rPr>
                <w:sz w:val="20"/>
              </w:rPr>
              <w:t xml:space="preserve"> Lieferfahrzeug und </w:t>
            </w:r>
            <w:r w:rsidR="00433096">
              <w:rPr>
                <w:sz w:val="20"/>
              </w:rPr>
              <w:br/>
            </w:r>
            <w:r w:rsidR="00B25840">
              <w:rPr>
                <w:sz w:val="20"/>
              </w:rPr>
              <w:t>Bücherbus</w:t>
            </w:r>
            <w:r w:rsidR="00386E12">
              <w:rPr>
                <w:sz w:val="20"/>
              </w:rPr>
              <w:t xml:space="preserve"> in der Stadtbibliothek</w:t>
            </w:r>
          </w:p>
        </w:tc>
        <w:tc>
          <w:tcPr>
            <w:tcW w:w="737" w:type="dxa"/>
            <w:shd w:val="pct12" w:color="auto" w:fill="FFFFFF"/>
          </w:tcPr>
          <w:p w:rsidR="005F5B3D" w:rsidRDefault="005F5B3D" w:rsidP="001F7237">
            <w:pPr>
              <w:jc w:val="center"/>
              <w:rPr>
                <w:sz w:val="20"/>
              </w:rPr>
            </w:pPr>
          </w:p>
          <w:p w:rsidR="005F5B3D" w:rsidRPr="006E0575" w:rsidRDefault="004E43E5" w:rsidP="001F7237">
            <w:pPr>
              <w:jc w:val="center"/>
              <w:rPr>
                <w:sz w:val="20"/>
              </w:rPr>
            </w:pPr>
            <w:r>
              <w:rPr>
                <w:sz w:val="20"/>
              </w:rPr>
              <w:t>1,0</w:t>
            </w:r>
          </w:p>
        </w:tc>
        <w:tc>
          <w:tcPr>
            <w:tcW w:w="1134" w:type="dxa"/>
          </w:tcPr>
          <w:p w:rsidR="005F5B3D" w:rsidRDefault="005F5B3D" w:rsidP="001F7237">
            <w:pPr>
              <w:jc w:val="center"/>
              <w:rPr>
                <w:sz w:val="20"/>
              </w:rPr>
            </w:pPr>
          </w:p>
          <w:p w:rsidR="005F5B3D" w:rsidRPr="006E0575" w:rsidRDefault="004E47C7" w:rsidP="001F7237">
            <w:pPr>
              <w:jc w:val="center"/>
              <w:rPr>
                <w:sz w:val="20"/>
              </w:rPr>
            </w:pPr>
            <w:r>
              <w:rPr>
                <w:sz w:val="20"/>
              </w:rPr>
              <w:t>--</w:t>
            </w:r>
          </w:p>
        </w:tc>
        <w:tc>
          <w:tcPr>
            <w:tcW w:w="1417" w:type="dxa"/>
          </w:tcPr>
          <w:p w:rsidR="00B25840" w:rsidRDefault="00B25840" w:rsidP="001F7237">
            <w:pPr>
              <w:jc w:val="center"/>
              <w:rPr>
                <w:sz w:val="20"/>
              </w:rPr>
            </w:pPr>
          </w:p>
          <w:p w:rsidR="00580295" w:rsidRDefault="004E47C7" w:rsidP="00B25840">
            <w:pPr>
              <w:jc w:val="center"/>
              <w:rPr>
                <w:sz w:val="20"/>
              </w:rPr>
            </w:pPr>
            <w:r>
              <w:rPr>
                <w:sz w:val="20"/>
              </w:rPr>
              <w:t xml:space="preserve">  51.400</w:t>
            </w:r>
          </w:p>
          <w:p w:rsidR="00BE2800" w:rsidRPr="004E47C7" w:rsidRDefault="004E47C7" w:rsidP="00B25840">
            <w:pPr>
              <w:jc w:val="center"/>
              <w:rPr>
                <w:sz w:val="20"/>
                <w:u w:val="single"/>
              </w:rPr>
            </w:pPr>
            <w:r w:rsidRPr="004E47C7">
              <w:rPr>
                <w:sz w:val="20"/>
                <w:u w:val="single"/>
              </w:rPr>
              <w:t>- 48.500</w:t>
            </w:r>
          </w:p>
          <w:p w:rsidR="004E47C7" w:rsidRPr="00B25840" w:rsidRDefault="004E47C7" w:rsidP="004E47C7">
            <w:pPr>
              <w:jc w:val="center"/>
              <w:rPr>
                <w:sz w:val="20"/>
              </w:rPr>
            </w:pPr>
            <w:r>
              <w:rPr>
                <w:sz w:val="20"/>
              </w:rPr>
              <w:t xml:space="preserve">    2.900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4E43E5" w:rsidRPr="00433096" w:rsidRDefault="004E43E5" w:rsidP="004E43E5">
      <w:r w:rsidRPr="00433096">
        <w:t xml:space="preserve">Beantragt wird die Schaffung </w:t>
      </w:r>
      <w:r w:rsidR="00B25840" w:rsidRPr="00433096">
        <w:t xml:space="preserve">einer </w:t>
      </w:r>
      <w:r w:rsidRPr="00433096">
        <w:t xml:space="preserve">Stelle </w:t>
      </w:r>
      <w:r w:rsidR="00433096">
        <w:t xml:space="preserve">für einen Fahrer/eine Fahrerin </w:t>
      </w:r>
      <w:r w:rsidRPr="00433096">
        <w:t>für den Medien-Lieferdienst zwischen den Stadtteilbibliotheken und der Stadtbibliothek am Mailänder Platz</w:t>
      </w:r>
      <w:r w:rsidR="00B25840" w:rsidRPr="00433096">
        <w:t xml:space="preserve"> sowie als Vertretung für die Bücherbus</w:t>
      </w:r>
      <w:r w:rsidR="00433096">
        <w:t xml:space="preserve">se </w:t>
      </w:r>
      <w:r w:rsidR="00B25840" w:rsidRPr="00433096">
        <w:t>der Fahrbibliothek</w:t>
      </w:r>
      <w:r w:rsidRPr="00433096">
        <w:t>.</w:t>
      </w:r>
    </w:p>
    <w:p w:rsidR="003D7B0B" w:rsidRDefault="003D7B0B" w:rsidP="00884D6C">
      <w:pPr>
        <w:pStyle w:val="berschrift1"/>
      </w:pPr>
      <w:r>
        <w:t>2</w:t>
      </w:r>
      <w:r>
        <w:tab/>
        <w:t>Schaffun</w:t>
      </w:r>
      <w:r w:rsidRPr="00884D6C">
        <w:rPr>
          <w:u w:val="none"/>
        </w:rPr>
        <w:t>g</w:t>
      </w:r>
      <w:r>
        <w:t>skriterien</w:t>
      </w:r>
    </w:p>
    <w:p w:rsidR="003D7B0B" w:rsidRPr="003973D0" w:rsidRDefault="003D7B0B" w:rsidP="00884D6C"/>
    <w:p w:rsidR="00BE2800" w:rsidRDefault="00BE2800" w:rsidP="004E43E5">
      <w:r>
        <w:t xml:space="preserve">Die Stellenschaffung erfolgt gegen Streichung von Sachmitteln im Umfang von 48.500 € aus dem Budget des Kulturamtes. Die Schaffung ist </w:t>
      </w:r>
      <w:r w:rsidR="004E47C7">
        <w:t xml:space="preserve">damit annähernd </w:t>
      </w:r>
      <w:r>
        <w:t>haushaltsneutral.</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BE2800" w:rsidRPr="003973D0" w:rsidRDefault="004E47C7" w:rsidP="00BE2800">
      <w:r>
        <w:t>Bislang stellt d</w:t>
      </w:r>
      <w:r w:rsidR="00BE2800" w:rsidRPr="003973D0">
        <w:t>er Eigenbetrieb Abfallwirtschaft Stuttgart (AWS) der Stadtbibliothek für den Medientransport zwischen den einzelnen Einrichtungen ein Transportfahrzeug und einen Fahrer zur Verfügung. Der Medientransport hat in den letzten Jahren stetig zugenommen. Neben dem Fahrer für das Transportfahrzeug stellt der AWS E</w:t>
      </w:r>
      <w:r w:rsidR="00BE2800">
        <w:t xml:space="preserve">rsatzfahrer für die Bücherbusse, wenn </w:t>
      </w:r>
      <w:r w:rsidR="00BE2800" w:rsidRPr="003973D0">
        <w:t>d</w:t>
      </w:r>
      <w:r>
        <w:t>iese krank oder im Urlaub sind.</w:t>
      </w:r>
    </w:p>
    <w:p w:rsidR="00BE2800" w:rsidRPr="003973D0" w:rsidRDefault="00BE2800" w:rsidP="00BE2800"/>
    <w:p w:rsidR="00166633" w:rsidRDefault="00BE2800" w:rsidP="00884D6C">
      <w:r>
        <w:t xml:space="preserve">Durch die zu schaffende Stelle wäre die Stadtbibliothek in der Lage, Ausfallzeiten bei den Fahrern der </w:t>
      </w:r>
      <w:r w:rsidR="004E47C7">
        <w:t>Bücherbusse</w:t>
      </w:r>
      <w:r>
        <w:t xml:space="preserve"> selbst zu entschärfen. Damit könnte gleichzeitig eine Entkopplung vom Winter</w:t>
      </w:r>
      <w:r w:rsidR="004E47C7">
        <w:t xml:space="preserve">dienst bei AWS erreicht werden. AWS kann </w:t>
      </w:r>
      <w:r w:rsidR="004E47C7" w:rsidRPr="003973D0">
        <w:t>die Vertretung der Bücherbusfahrer durch AWS-Fahrer insbesondere in Zeiten des Winterdienstes nicht zuverlässig gewährleiste</w:t>
      </w:r>
      <w:r w:rsidR="004E47C7">
        <w:t>n</w:t>
      </w:r>
      <w:r w:rsidR="004E47C7">
        <w:t xml:space="preserve">. </w:t>
      </w:r>
      <w:r w:rsidR="00433096" w:rsidRPr="003973D0">
        <w:t>Daher k</w:t>
      </w:r>
      <w:r w:rsidR="0092147E" w:rsidRPr="003973D0">
        <w:t xml:space="preserve">ommt es immer wieder </w:t>
      </w:r>
      <w:r w:rsidR="00E438C0" w:rsidRPr="003973D0">
        <w:t>zu Stand</w:t>
      </w:r>
      <w:r w:rsidR="0092147E" w:rsidRPr="003973D0">
        <w:t>- und Ausfall</w:t>
      </w:r>
      <w:r w:rsidR="00E438C0" w:rsidRPr="003973D0">
        <w:t xml:space="preserve">zeiten </w:t>
      </w:r>
      <w:r w:rsidR="0092147E" w:rsidRPr="003973D0">
        <w:t>bei den</w:t>
      </w:r>
      <w:r w:rsidR="00E438C0" w:rsidRPr="003973D0">
        <w:t xml:space="preserve"> Bücherbusse</w:t>
      </w:r>
      <w:r w:rsidR="0092147E" w:rsidRPr="003973D0">
        <w:t>n.</w:t>
      </w:r>
      <w:r w:rsidR="00A93506" w:rsidRPr="003973D0">
        <w:t xml:space="preserve"> </w:t>
      </w:r>
      <w:r w:rsidR="00166633" w:rsidRPr="003973D0">
        <w:t xml:space="preserve">Dies führt verständlicherweise zu hohem Unmut bei den Nutzern der Bücherbusse. </w:t>
      </w:r>
      <w:r w:rsidR="0092147E" w:rsidRPr="003973D0">
        <w:t>D</w:t>
      </w:r>
      <w:r w:rsidR="00E438C0" w:rsidRPr="003973D0">
        <w:t xml:space="preserve">ie zusätzliche Stelle bei der Stadtbibliothek </w:t>
      </w:r>
      <w:r w:rsidR="0092147E" w:rsidRPr="003973D0">
        <w:t xml:space="preserve">ermöglicht </w:t>
      </w:r>
      <w:r w:rsidR="00A93506" w:rsidRPr="003973D0">
        <w:t xml:space="preserve">eine Vertretungslösung zwischen den Fahrern der Bücherbusse und des </w:t>
      </w:r>
      <w:r w:rsidR="0092147E" w:rsidRPr="003973D0">
        <w:t>Medientransport</w:t>
      </w:r>
      <w:r w:rsidR="00A93506" w:rsidRPr="003973D0">
        <w:t>fahrzeu</w:t>
      </w:r>
      <w:r w:rsidR="0092147E" w:rsidRPr="003973D0">
        <w:t>g</w:t>
      </w:r>
      <w:r w:rsidR="00A93506" w:rsidRPr="003973D0">
        <w:t xml:space="preserve">s. </w:t>
      </w:r>
      <w:r w:rsidR="0092147E" w:rsidRPr="003973D0">
        <w:t>D</w:t>
      </w:r>
      <w:r w:rsidR="00E438C0" w:rsidRPr="003973D0">
        <w:t xml:space="preserve">er Service für die Bürger </w:t>
      </w:r>
      <w:r w:rsidR="0092147E" w:rsidRPr="003973D0">
        <w:t xml:space="preserve">könnte </w:t>
      </w:r>
      <w:r w:rsidR="00E438C0" w:rsidRPr="003973D0">
        <w:t>ver</w:t>
      </w:r>
      <w:r>
        <w:t>lässlich aufrecht</w:t>
      </w:r>
      <w:r w:rsidR="00E438C0" w:rsidRPr="003973D0">
        <w:t>erhalten werden.</w:t>
      </w:r>
    </w:p>
    <w:p w:rsidR="005360DE" w:rsidRDefault="005360DE" w:rsidP="00884D6C"/>
    <w:p w:rsidR="005360DE" w:rsidRDefault="005360DE" w:rsidP="00884D6C">
      <w:r>
        <w:lastRenderedPageBreak/>
        <w:t>Die Stelle ist in EG 7 zu schaffen, da der Fahrer in der überwiegenden Arbeitszeit Tätigkeiten eines/einer Fachangestellten für Medien- und Informationsdienste wahrnimmt (Auskunfts- und Ausleihtätigkeit im Bücherbus).</w:t>
      </w:r>
    </w:p>
    <w:p w:rsidR="00BE2800" w:rsidRDefault="00BE2800"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E438C0" w:rsidP="00884D6C">
      <w:r w:rsidRPr="003973D0">
        <w:t>Die Fahrerleistung für das Lieferfahrzeug w</w:t>
      </w:r>
      <w:r w:rsidR="003973D0" w:rsidRPr="003973D0">
        <w:t>ird</w:t>
      </w:r>
      <w:r w:rsidRPr="003973D0">
        <w:t xml:space="preserve"> bei AWS eingekauft.</w:t>
      </w:r>
      <w:r w:rsidR="003973D0" w:rsidRPr="003973D0">
        <w:t xml:space="preserve"> </w:t>
      </w:r>
      <w:r w:rsidR="00A93506" w:rsidRPr="003973D0">
        <w:t xml:space="preserve">In </w:t>
      </w:r>
      <w:r w:rsidRPr="003973D0">
        <w:t>Fällen von Urlaub oder Krankheit w</w:t>
      </w:r>
      <w:r w:rsidR="003973D0" w:rsidRPr="003973D0">
        <w:t>erden</w:t>
      </w:r>
      <w:r w:rsidRPr="003973D0">
        <w:t xml:space="preserve"> von AWS Ersatzfahrer für die beiden Bücherbusse gestellt. Allerdings kam es in </w:t>
      </w:r>
      <w:r w:rsidR="00A93506" w:rsidRPr="003973D0">
        <w:t>kritischen Phasen, wie zu Zeiten des Winterdienstes</w:t>
      </w:r>
      <w:r w:rsidRPr="003973D0">
        <w:t xml:space="preserve"> oder in Ferienzeiten</w:t>
      </w:r>
      <w:r w:rsidR="00A93506" w:rsidRPr="003973D0">
        <w:t>, bei den Bücherbusse</w:t>
      </w:r>
      <w:r w:rsidR="004847C9" w:rsidRPr="003973D0">
        <w:t>n</w:t>
      </w:r>
      <w:r w:rsidR="00A93506" w:rsidRPr="003973D0">
        <w:t xml:space="preserve"> zu Standzeiten</w:t>
      </w:r>
      <w:r w:rsidR="0092036F" w:rsidRPr="003973D0">
        <w:t xml:space="preserve">, da AWS keine </w:t>
      </w:r>
      <w:r w:rsidR="00676448" w:rsidRPr="003973D0">
        <w:t xml:space="preserve">qualifizierte </w:t>
      </w:r>
      <w:r w:rsidR="0092036F" w:rsidRPr="003973D0">
        <w:t>Vertretung stellen konnte. D</w:t>
      </w:r>
      <w:r w:rsidR="00A93506" w:rsidRPr="003973D0">
        <w:t xml:space="preserve">urch eine gleich qualifizierte Stelle im Bereich des Lieferfahrzeuges </w:t>
      </w:r>
      <w:r w:rsidR="0092036F" w:rsidRPr="003973D0">
        <w:t>könnte dies</w:t>
      </w:r>
      <w:r w:rsidR="004847C9" w:rsidRPr="003973D0">
        <w:t xml:space="preserve">es Problem </w:t>
      </w:r>
      <w:r w:rsidR="00A93506" w:rsidRPr="003973D0">
        <w:t>umgangen werden</w:t>
      </w:r>
      <w:r w:rsidR="0092036F" w:rsidRPr="003973D0">
        <w:t>.</w:t>
      </w:r>
    </w:p>
    <w:p w:rsidR="003D1406" w:rsidRPr="003973D0" w:rsidRDefault="003D1406" w:rsidP="00884D6C"/>
    <w:p w:rsidR="003D7B0B" w:rsidRDefault="006E0575" w:rsidP="00884D6C">
      <w:pPr>
        <w:pStyle w:val="berschrift2"/>
      </w:pPr>
      <w:r>
        <w:t>3.3</w:t>
      </w:r>
      <w:r w:rsidR="003D7B0B">
        <w:tab/>
        <w:t>Auswirkungen bei Ablehnung der Stellenschaffungen</w:t>
      </w:r>
    </w:p>
    <w:p w:rsidR="003D7B0B" w:rsidRDefault="003D7B0B" w:rsidP="00884D6C"/>
    <w:p w:rsidR="003D7B0B" w:rsidRPr="003973D0" w:rsidRDefault="00784F5D" w:rsidP="00884D6C">
      <w:pPr>
        <w:rPr>
          <w:rFonts w:eastAsia="Arial Unicode MS" w:cs="Arial"/>
        </w:rPr>
      </w:pPr>
      <w:r>
        <w:t>Die Fahrerleistungen müssten weiterhin bei AWS eingekauft werden. Die im Gegenzug für die Stellenschaffung vorgesehene Reduzierung der Sachmittel könnte nicht vorgenommen werden.</w:t>
      </w:r>
      <w:bookmarkStart w:id="0" w:name="_GoBack"/>
      <w:bookmarkEnd w:id="0"/>
    </w:p>
    <w:p w:rsidR="003D7B0B" w:rsidRDefault="00884D6C" w:rsidP="00884D6C">
      <w:pPr>
        <w:pStyle w:val="berschrift1"/>
      </w:pPr>
      <w:r>
        <w:t>4</w:t>
      </w:r>
      <w:r>
        <w:tab/>
      </w:r>
      <w:r w:rsidR="003D7B0B">
        <w:t>Stellenvermerke</w:t>
      </w:r>
    </w:p>
    <w:p w:rsidR="003D7B0B" w:rsidRDefault="003D7B0B" w:rsidP="00884D6C"/>
    <w:p w:rsidR="006E0575" w:rsidRDefault="004847C9" w:rsidP="00884D6C">
      <w:r>
        <w:t>keine</w:t>
      </w:r>
    </w:p>
    <w:sectPr w:rsidR="006E057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E02" w:rsidRDefault="008B3E02">
      <w:r>
        <w:separator/>
      </w:r>
    </w:p>
  </w:endnote>
  <w:endnote w:type="continuationSeparator" w:id="0">
    <w:p w:rsidR="008B3E02" w:rsidRDefault="008B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E02" w:rsidRDefault="008B3E02">
      <w:r>
        <w:separator/>
      </w:r>
    </w:p>
  </w:footnote>
  <w:footnote w:type="continuationSeparator" w:id="0">
    <w:p w:rsidR="008B3E02" w:rsidRDefault="008B3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BD" w:rsidRDefault="009369BD">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784F5D">
      <w:rPr>
        <w:rStyle w:val="Seitenzahl"/>
        <w:noProof/>
      </w:rPr>
      <w:t>2</w:t>
    </w:r>
    <w:r>
      <w:rPr>
        <w:rStyle w:val="Seitenzahl"/>
      </w:rPr>
      <w:fldChar w:fldCharType="end"/>
    </w:r>
    <w:r>
      <w:rPr>
        <w:rStyle w:val="Seitenzahl"/>
      </w:rPr>
      <w:t xml:space="preserve"> -</w:t>
    </w:r>
  </w:p>
  <w:p w:rsidR="009369BD" w:rsidRDefault="009369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31645"/>
    <w:rsid w:val="000A1146"/>
    <w:rsid w:val="000E4B23"/>
    <w:rsid w:val="000E589C"/>
    <w:rsid w:val="000F1852"/>
    <w:rsid w:val="0011112B"/>
    <w:rsid w:val="0014415D"/>
    <w:rsid w:val="00163034"/>
    <w:rsid w:val="00165C0D"/>
    <w:rsid w:val="00166633"/>
    <w:rsid w:val="00181857"/>
    <w:rsid w:val="00184EDC"/>
    <w:rsid w:val="00194770"/>
    <w:rsid w:val="001A5F9B"/>
    <w:rsid w:val="001F7237"/>
    <w:rsid w:val="002550DB"/>
    <w:rsid w:val="002779E3"/>
    <w:rsid w:val="002924CB"/>
    <w:rsid w:val="002A20D1"/>
    <w:rsid w:val="002B5955"/>
    <w:rsid w:val="002D38C0"/>
    <w:rsid w:val="002E2AEF"/>
    <w:rsid w:val="00341F1E"/>
    <w:rsid w:val="0034252C"/>
    <w:rsid w:val="003713B7"/>
    <w:rsid w:val="00380937"/>
    <w:rsid w:val="00386E12"/>
    <w:rsid w:val="003973D0"/>
    <w:rsid w:val="003D1406"/>
    <w:rsid w:val="003D7B0B"/>
    <w:rsid w:val="00433096"/>
    <w:rsid w:val="00434F78"/>
    <w:rsid w:val="00461380"/>
    <w:rsid w:val="00470135"/>
    <w:rsid w:val="0047606A"/>
    <w:rsid w:val="004847C9"/>
    <w:rsid w:val="004908B5"/>
    <w:rsid w:val="0049121B"/>
    <w:rsid w:val="004A1688"/>
    <w:rsid w:val="004B6796"/>
    <w:rsid w:val="004E43E5"/>
    <w:rsid w:val="004E47C7"/>
    <w:rsid w:val="005076DF"/>
    <w:rsid w:val="0053558A"/>
    <w:rsid w:val="005360DE"/>
    <w:rsid w:val="00580295"/>
    <w:rsid w:val="005A0A9D"/>
    <w:rsid w:val="005A56AA"/>
    <w:rsid w:val="005E19C6"/>
    <w:rsid w:val="005F00F0"/>
    <w:rsid w:val="005F5B3D"/>
    <w:rsid w:val="00606F80"/>
    <w:rsid w:val="0061760A"/>
    <w:rsid w:val="00660208"/>
    <w:rsid w:val="00676448"/>
    <w:rsid w:val="006B6D50"/>
    <w:rsid w:val="006E0575"/>
    <w:rsid w:val="00754659"/>
    <w:rsid w:val="0077405D"/>
    <w:rsid w:val="00784F5D"/>
    <w:rsid w:val="007A29E4"/>
    <w:rsid w:val="007D2810"/>
    <w:rsid w:val="007E3B79"/>
    <w:rsid w:val="008066EE"/>
    <w:rsid w:val="00817BB6"/>
    <w:rsid w:val="00884D6C"/>
    <w:rsid w:val="008B3E02"/>
    <w:rsid w:val="008E0958"/>
    <w:rsid w:val="009012DF"/>
    <w:rsid w:val="0092036F"/>
    <w:rsid w:val="0092147E"/>
    <w:rsid w:val="009369BD"/>
    <w:rsid w:val="00963D5A"/>
    <w:rsid w:val="00976588"/>
    <w:rsid w:val="009A2BD6"/>
    <w:rsid w:val="00A27B17"/>
    <w:rsid w:val="00A27CA7"/>
    <w:rsid w:val="00A60075"/>
    <w:rsid w:val="00A71D0A"/>
    <w:rsid w:val="00A77F1E"/>
    <w:rsid w:val="00A93506"/>
    <w:rsid w:val="00A96BC5"/>
    <w:rsid w:val="00AB3BF0"/>
    <w:rsid w:val="00B04290"/>
    <w:rsid w:val="00B25840"/>
    <w:rsid w:val="00B41F9F"/>
    <w:rsid w:val="00B80DEF"/>
    <w:rsid w:val="00BC4669"/>
    <w:rsid w:val="00BE2800"/>
    <w:rsid w:val="00C16EF1"/>
    <w:rsid w:val="00C237BC"/>
    <w:rsid w:val="00C448D3"/>
    <w:rsid w:val="00CE2B13"/>
    <w:rsid w:val="00CF5C8F"/>
    <w:rsid w:val="00D206D6"/>
    <w:rsid w:val="00D461B9"/>
    <w:rsid w:val="00D46DCB"/>
    <w:rsid w:val="00DB3D6C"/>
    <w:rsid w:val="00E014B6"/>
    <w:rsid w:val="00E1162F"/>
    <w:rsid w:val="00E11D5F"/>
    <w:rsid w:val="00E202D3"/>
    <w:rsid w:val="00E20E1F"/>
    <w:rsid w:val="00E253BD"/>
    <w:rsid w:val="00E438C0"/>
    <w:rsid w:val="00E7118F"/>
    <w:rsid w:val="00E929A6"/>
    <w:rsid w:val="00E95DDD"/>
    <w:rsid w:val="00F10A0E"/>
    <w:rsid w:val="00F27657"/>
    <w:rsid w:val="00F342DC"/>
    <w:rsid w:val="00F63041"/>
    <w:rsid w:val="00F76452"/>
    <w:rsid w:val="00FC6089"/>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A7240"/>
  <w15:chartTrackingRefBased/>
  <w15:docId w15:val="{CFDEED39-2712-4992-AAFC-C40B1B06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customStyle="1" w:styleId="Tabellengitternetz">
    <w:name w:val="Tabellengitternetz"/>
    <w:basedOn w:val="NormaleTabelle"/>
    <w:rsid w:val="0090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5E19EACA.dotm</Template>
  <TotalTime>0</TotalTime>
  <Pages>2</Pages>
  <Words>381</Words>
  <Characters>2597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cp:lastModifiedBy>U103007</cp:lastModifiedBy>
  <cp:revision>6</cp:revision>
  <cp:lastPrinted>2017-09-12T16:08:00Z</cp:lastPrinted>
  <dcterms:created xsi:type="dcterms:W3CDTF">2017-08-24T10:34:00Z</dcterms:created>
  <dcterms:modified xsi:type="dcterms:W3CDTF">2017-09-12T16:08:00Z</dcterms:modified>
</cp:coreProperties>
</file>