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B45DFA" w:rsidRDefault="003D7B0B" w:rsidP="006E0575">
      <w:pPr>
        <w:tabs>
          <w:tab w:val="left" w:pos="5812"/>
        </w:tabs>
        <w:jc w:val="right"/>
        <w:rPr>
          <w:szCs w:val="24"/>
        </w:rPr>
      </w:pPr>
      <w:r w:rsidRPr="00B45DFA">
        <w:rPr>
          <w:szCs w:val="24"/>
        </w:rPr>
        <w:t xml:space="preserve">Anlage </w:t>
      </w:r>
      <w:r w:rsidR="00993116">
        <w:rPr>
          <w:szCs w:val="24"/>
        </w:rPr>
        <w:t>2</w:t>
      </w:r>
      <w:r w:rsidR="00E50162" w:rsidRPr="00B45DFA">
        <w:rPr>
          <w:szCs w:val="24"/>
        </w:rPr>
        <w:t xml:space="preserve"> </w:t>
      </w:r>
      <w:r w:rsidRPr="00B45DFA">
        <w:rPr>
          <w:szCs w:val="24"/>
        </w:rPr>
        <w:t xml:space="preserve">zur </w:t>
      </w:r>
      <w:proofErr w:type="spellStart"/>
      <w:r w:rsidRPr="00B45DFA">
        <w:rPr>
          <w:szCs w:val="24"/>
        </w:rPr>
        <w:t>GRDrs</w:t>
      </w:r>
      <w:proofErr w:type="spellEnd"/>
      <w:r w:rsidR="00C104F3" w:rsidRPr="00B45DFA">
        <w:rPr>
          <w:szCs w:val="24"/>
        </w:rPr>
        <w:t xml:space="preserve"> </w:t>
      </w:r>
      <w:r w:rsidR="00993116">
        <w:rPr>
          <w:szCs w:val="24"/>
        </w:rPr>
        <w:t>799</w:t>
      </w:r>
      <w:r w:rsidR="005F5B3D" w:rsidRPr="00B45DFA">
        <w:rPr>
          <w:szCs w:val="24"/>
        </w:rPr>
        <w:t>/201</w:t>
      </w:r>
      <w:r w:rsidR="00E50162" w:rsidRPr="00B45DFA">
        <w:rPr>
          <w:szCs w:val="24"/>
        </w:rPr>
        <w:t>5</w:t>
      </w:r>
    </w:p>
    <w:p w:rsidR="003D7B0B" w:rsidRPr="00B45DFA" w:rsidRDefault="003D7B0B" w:rsidP="006E0575"/>
    <w:p w:rsidR="003D7B0B" w:rsidRPr="00B45DFA" w:rsidRDefault="003D7B0B" w:rsidP="006E0575"/>
    <w:p w:rsidR="00976588" w:rsidRPr="00B45DFA" w:rsidRDefault="003D7B0B" w:rsidP="005A56AA">
      <w:pPr>
        <w:tabs>
          <w:tab w:val="left" w:pos="6521"/>
        </w:tabs>
        <w:jc w:val="center"/>
        <w:rPr>
          <w:b/>
          <w:sz w:val="36"/>
        </w:rPr>
      </w:pPr>
      <w:r w:rsidRPr="00B45DFA">
        <w:rPr>
          <w:b/>
          <w:sz w:val="36"/>
          <w:u w:val="single"/>
        </w:rPr>
        <w:t>Stellenschaffung</w:t>
      </w:r>
      <w:r w:rsidR="00BF61D7" w:rsidRPr="00B45DFA">
        <w:rPr>
          <w:b/>
          <w:sz w:val="36"/>
          <w:u w:val="single"/>
        </w:rPr>
        <w:t>en</w:t>
      </w:r>
      <w:r w:rsidR="006B29A9" w:rsidRPr="00B45DFA">
        <w:rPr>
          <w:b/>
          <w:sz w:val="36"/>
          <w:u w:val="single"/>
        </w:rPr>
        <w:t xml:space="preserve"> </w:t>
      </w:r>
    </w:p>
    <w:p w:rsidR="003D7B0B" w:rsidRPr="00B45DFA" w:rsidRDefault="007A4971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 w:rsidRPr="00B45DFA">
        <w:rPr>
          <w:b/>
          <w:sz w:val="36"/>
          <w:u w:val="single"/>
        </w:rPr>
        <w:t xml:space="preserve">zum </w:t>
      </w:r>
      <w:r w:rsidR="003D7B0B" w:rsidRPr="00B45DFA">
        <w:rPr>
          <w:b/>
          <w:sz w:val="36"/>
          <w:u w:val="single"/>
        </w:rPr>
        <w:t>Stellenplan 20</w:t>
      </w:r>
      <w:r w:rsidR="005F5B3D" w:rsidRPr="00B45DFA">
        <w:rPr>
          <w:b/>
          <w:sz w:val="36"/>
          <w:u w:val="single"/>
        </w:rPr>
        <w:t>1</w:t>
      </w:r>
      <w:r w:rsidR="00D90187" w:rsidRPr="00B45DFA">
        <w:rPr>
          <w:b/>
          <w:sz w:val="36"/>
          <w:u w:val="single"/>
        </w:rPr>
        <w:t>6</w:t>
      </w:r>
      <w:r w:rsidR="00B44ADF" w:rsidRPr="00B45DFA">
        <w:rPr>
          <w:b/>
          <w:sz w:val="36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5A56AA" w:rsidRPr="00B45DFA">
        <w:rPr>
          <w:b/>
          <w:sz w:val="36"/>
        </w:rPr>
        <w:instrText xml:space="preserve"> FORMTEXT </w:instrText>
      </w:r>
      <w:r w:rsidR="00B44ADF" w:rsidRPr="00B45DFA">
        <w:rPr>
          <w:b/>
          <w:sz w:val="36"/>
        </w:rPr>
      </w:r>
      <w:r w:rsidR="00B44ADF" w:rsidRPr="00B45DFA">
        <w:rPr>
          <w:b/>
          <w:sz w:val="36"/>
        </w:rPr>
        <w:fldChar w:fldCharType="separate"/>
      </w:r>
      <w:r w:rsidR="002375C9">
        <w:rPr>
          <w:b/>
          <w:noProof/>
          <w:sz w:val="36"/>
        </w:rPr>
        <w:t> </w:t>
      </w:r>
      <w:r w:rsidR="00B44ADF" w:rsidRPr="00B45DFA">
        <w:rPr>
          <w:b/>
          <w:sz w:val="36"/>
        </w:rPr>
        <w:fldChar w:fldCharType="end"/>
      </w:r>
    </w:p>
    <w:p w:rsidR="003D7B0B" w:rsidRPr="00B45DFA" w:rsidRDefault="003D7B0B" w:rsidP="006E0575"/>
    <w:p w:rsidR="007A4971" w:rsidRPr="00B45DFA" w:rsidRDefault="007A4971" w:rsidP="006E0575"/>
    <w:p w:rsidR="003D7B0B" w:rsidRPr="00B45DFA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B45DFA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B45DFA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B45DFA">
              <w:rPr>
                <w:sz w:val="16"/>
                <w:szCs w:val="16"/>
              </w:rPr>
              <w:t>Org.-Einheit</w:t>
            </w:r>
            <w:r w:rsidRPr="00B45DFA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B45DFA">
              <w:rPr>
                <w:sz w:val="16"/>
                <w:szCs w:val="16"/>
              </w:rPr>
              <w:t>Stpl</w:t>
            </w:r>
            <w:proofErr w:type="spellEnd"/>
            <w:r w:rsidRPr="00B45DFA">
              <w:rPr>
                <w:sz w:val="16"/>
                <w:szCs w:val="16"/>
              </w:rPr>
              <w:t>.)</w:t>
            </w:r>
            <w:r w:rsidR="00380937" w:rsidRPr="00B45DFA">
              <w:rPr>
                <w:sz w:val="16"/>
                <w:szCs w:val="16"/>
              </w:rPr>
              <w:t>,</w:t>
            </w:r>
            <w:r w:rsidRPr="00B45DFA">
              <w:rPr>
                <w:sz w:val="16"/>
                <w:szCs w:val="16"/>
              </w:rPr>
              <w:br/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B45DFA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B45DFA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5F5B3D" w:rsidRPr="00B45DFA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B45DFA">
              <w:rPr>
                <w:sz w:val="16"/>
                <w:szCs w:val="16"/>
              </w:rPr>
              <w:t>Stellen-</w:t>
            </w:r>
            <w:r w:rsidRPr="00B45DFA">
              <w:rPr>
                <w:sz w:val="16"/>
                <w:szCs w:val="16"/>
              </w:rPr>
              <w:br/>
              <w:t>wert</w:t>
            </w:r>
            <w:r w:rsidRPr="00B45DFA">
              <w:rPr>
                <w:sz w:val="16"/>
                <w:szCs w:val="16"/>
              </w:rPr>
              <w:br/>
              <w:t>Haushalt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B45DFA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B45DFA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B45DFA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B45DFA">
              <w:rPr>
                <w:sz w:val="16"/>
                <w:szCs w:val="16"/>
              </w:rPr>
              <w:t>Anzahl</w:t>
            </w:r>
            <w:r w:rsidRPr="00B45DFA">
              <w:rPr>
                <w:sz w:val="16"/>
                <w:szCs w:val="16"/>
              </w:rPr>
              <w:br/>
              <w:t>der</w:t>
            </w:r>
            <w:r w:rsidRPr="00B45DFA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B45DFA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B45DFA">
              <w:rPr>
                <w:sz w:val="16"/>
                <w:szCs w:val="16"/>
              </w:rPr>
              <w:t>Stellen-</w:t>
            </w:r>
            <w:r w:rsidRPr="00B45DFA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B45DFA" w:rsidRDefault="005F5B3D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 w:rsidRPr="00B45DFA">
              <w:rPr>
                <w:sz w:val="16"/>
                <w:szCs w:val="16"/>
              </w:rPr>
              <w:t>durchschnittl</w:t>
            </w:r>
            <w:proofErr w:type="spellEnd"/>
            <w:r w:rsidRPr="00B45DFA">
              <w:rPr>
                <w:sz w:val="16"/>
                <w:szCs w:val="16"/>
              </w:rPr>
              <w:t>.</w:t>
            </w:r>
            <w:r w:rsidRPr="00B45DFA">
              <w:rPr>
                <w:sz w:val="16"/>
                <w:szCs w:val="16"/>
              </w:rPr>
              <w:br/>
            </w:r>
            <w:proofErr w:type="spellStart"/>
            <w:r w:rsidRPr="00B45DFA">
              <w:rPr>
                <w:sz w:val="16"/>
                <w:szCs w:val="16"/>
              </w:rPr>
              <w:t>jährl</w:t>
            </w:r>
            <w:proofErr w:type="spellEnd"/>
            <w:r w:rsidRPr="00B45DFA">
              <w:rPr>
                <w:sz w:val="16"/>
                <w:szCs w:val="16"/>
              </w:rPr>
              <w:t>. kosten-</w:t>
            </w:r>
            <w:r w:rsidRPr="00B45DFA">
              <w:rPr>
                <w:sz w:val="16"/>
                <w:szCs w:val="16"/>
              </w:rPr>
              <w:br/>
              <w:t>wirksamer</w:t>
            </w:r>
            <w:r w:rsidRPr="00B45DFA">
              <w:rPr>
                <w:sz w:val="16"/>
                <w:szCs w:val="16"/>
              </w:rPr>
              <w:br/>
              <w:t>Aufwand</w:t>
            </w:r>
            <w:r w:rsidRPr="00B45DFA">
              <w:rPr>
                <w:sz w:val="16"/>
                <w:szCs w:val="16"/>
              </w:rPr>
              <w:br/>
              <w:t>Euro</w:t>
            </w:r>
          </w:p>
        </w:tc>
      </w:tr>
      <w:tr w:rsidR="005F5B3D" w:rsidRPr="00B45DFA" w:rsidTr="00A73C66">
        <w:trPr>
          <w:trHeight w:val="1055"/>
        </w:trPr>
        <w:tc>
          <w:tcPr>
            <w:tcW w:w="1814" w:type="dxa"/>
          </w:tcPr>
          <w:p w:rsidR="005F5B3D" w:rsidRPr="00B45DFA" w:rsidRDefault="005F5B3D" w:rsidP="00D90187">
            <w:pPr>
              <w:jc w:val="center"/>
              <w:rPr>
                <w:sz w:val="20"/>
              </w:rPr>
            </w:pPr>
          </w:p>
          <w:p w:rsidR="005F5B3D" w:rsidRPr="00B45DFA" w:rsidRDefault="00D90187" w:rsidP="00D90187">
            <w:pPr>
              <w:jc w:val="center"/>
              <w:rPr>
                <w:sz w:val="20"/>
              </w:rPr>
            </w:pPr>
            <w:r w:rsidRPr="00B45DFA">
              <w:rPr>
                <w:sz w:val="20"/>
              </w:rPr>
              <w:t>500 0105</w:t>
            </w:r>
          </w:p>
          <w:p w:rsidR="0011112B" w:rsidRPr="00B45DFA" w:rsidRDefault="0011112B" w:rsidP="00D90187">
            <w:pPr>
              <w:jc w:val="center"/>
              <w:rPr>
                <w:sz w:val="20"/>
              </w:rPr>
            </w:pPr>
          </w:p>
          <w:p w:rsidR="0011112B" w:rsidRPr="00B45DFA" w:rsidRDefault="00D90187" w:rsidP="00D90187">
            <w:pPr>
              <w:jc w:val="center"/>
              <w:rPr>
                <w:sz w:val="20"/>
              </w:rPr>
            </w:pPr>
            <w:r w:rsidRPr="00B45DFA">
              <w:rPr>
                <w:sz w:val="20"/>
              </w:rPr>
              <w:t>50105015</w:t>
            </w:r>
          </w:p>
          <w:p w:rsidR="005F5B3D" w:rsidRPr="00B45DFA" w:rsidRDefault="005F5B3D" w:rsidP="00D9018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5F5B3D" w:rsidRPr="00B45DFA" w:rsidRDefault="005F5B3D" w:rsidP="00D90187">
            <w:pPr>
              <w:jc w:val="center"/>
              <w:rPr>
                <w:sz w:val="20"/>
              </w:rPr>
            </w:pPr>
          </w:p>
          <w:p w:rsidR="005F5B3D" w:rsidRPr="00B45DFA" w:rsidRDefault="00D90187" w:rsidP="00D90187">
            <w:pPr>
              <w:jc w:val="center"/>
              <w:rPr>
                <w:sz w:val="20"/>
              </w:rPr>
            </w:pPr>
            <w:r w:rsidRPr="00B45DFA">
              <w:rPr>
                <w:sz w:val="20"/>
              </w:rPr>
              <w:t>Sozialamt</w:t>
            </w:r>
          </w:p>
        </w:tc>
        <w:tc>
          <w:tcPr>
            <w:tcW w:w="794" w:type="dxa"/>
          </w:tcPr>
          <w:p w:rsidR="005F5B3D" w:rsidRPr="00B45DFA" w:rsidRDefault="005F5B3D" w:rsidP="00D90187">
            <w:pPr>
              <w:jc w:val="center"/>
              <w:rPr>
                <w:sz w:val="20"/>
              </w:rPr>
            </w:pPr>
          </w:p>
          <w:p w:rsidR="005F5B3D" w:rsidRPr="00B45DFA" w:rsidRDefault="00D90187" w:rsidP="00D90187">
            <w:pPr>
              <w:jc w:val="center"/>
              <w:rPr>
                <w:sz w:val="20"/>
              </w:rPr>
            </w:pPr>
            <w:r w:rsidRPr="00B45DFA">
              <w:rPr>
                <w:sz w:val="20"/>
              </w:rPr>
              <w:t>A 10</w:t>
            </w:r>
          </w:p>
        </w:tc>
        <w:tc>
          <w:tcPr>
            <w:tcW w:w="1928" w:type="dxa"/>
          </w:tcPr>
          <w:p w:rsidR="005F5B3D" w:rsidRPr="00B45DFA" w:rsidRDefault="005F5B3D" w:rsidP="00D90187">
            <w:pPr>
              <w:jc w:val="center"/>
              <w:rPr>
                <w:sz w:val="20"/>
              </w:rPr>
            </w:pPr>
          </w:p>
          <w:p w:rsidR="003F0E3A" w:rsidRPr="00B45DFA" w:rsidRDefault="00F23FC8" w:rsidP="00BF6FC1">
            <w:pPr>
              <w:jc w:val="center"/>
              <w:rPr>
                <w:sz w:val="20"/>
              </w:rPr>
            </w:pPr>
            <w:r w:rsidRPr="00B45DFA">
              <w:rPr>
                <w:sz w:val="20"/>
              </w:rPr>
              <w:t>Sachbearbeiter/in</w:t>
            </w:r>
            <w:r w:rsidR="00BF6FC1" w:rsidRPr="00B45DFA">
              <w:rPr>
                <w:sz w:val="20"/>
              </w:rPr>
              <w:t xml:space="preserve"> </w:t>
            </w:r>
          </w:p>
        </w:tc>
        <w:tc>
          <w:tcPr>
            <w:tcW w:w="737" w:type="dxa"/>
            <w:shd w:val="pct12" w:color="auto" w:fill="FFFFFF"/>
          </w:tcPr>
          <w:p w:rsidR="005F5B3D" w:rsidRPr="00B45DFA" w:rsidRDefault="005F5B3D" w:rsidP="00D90187">
            <w:pPr>
              <w:jc w:val="center"/>
              <w:rPr>
                <w:sz w:val="20"/>
              </w:rPr>
            </w:pPr>
          </w:p>
          <w:p w:rsidR="005F5B3D" w:rsidRPr="00B45DFA" w:rsidRDefault="007A4971" w:rsidP="00A21655">
            <w:pPr>
              <w:jc w:val="center"/>
              <w:rPr>
                <w:sz w:val="20"/>
              </w:rPr>
            </w:pPr>
            <w:r w:rsidRPr="00B45DFA">
              <w:rPr>
                <w:sz w:val="20"/>
              </w:rPr>
              <w:t>1</w:t>
            </w:r>
            <w:r w:rsidR="00A21655" w:rsidRPr="00B45DFA">
              <w:rPr>
                <w:sz w:val="20"/>
              </w:rPr>
              <w:t>8,97</w:t>
            </w:r>
          </w:p>
        </w:tc>
        <w:tc>
          <w:tcPr>
            <w:tcW w:w="1134" w:type="dxa"/>
          </w:tcPr>
          <w:p w:rsidR="005F5B3D" w:rsidRPr="00B45DFA" w:rsidRDefault="005F5B3D" w:rsidP="00D90187">
            <w:pPr>
              <w:jc w:val="center"/>
              <w:rPr>
                <w:sz w:val="20"/>
              </w:rPr>
            </w:pPr>
          </w:p>
          <w:p w:rsidR="005F5B3D" w:rsidRPr="00B45DFA" w:rsidRDefault="00993116" w:rsidP="00D901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A73C66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Pr="00B45DFA" w:rsidRDefault="005F5B3D" w:rsidP="00D90187">
            <w:pPr>
              <w:jc w:val="center"/>
              <w:rPr>
                <w:sz w:val="20"/>
              </w:rPr>
            </w:pPr>
          </w:p>
          <w:p w:rsidR="00B9761E" w:rsidRDefault="00B9761E" w:rsidP="00993116">
            <w:pPr>
              <w:rPr>
                <w:sz w:val="20"/>
              </w:rPr>
            </w:pPr>
            <w:r>
              <w:rPr>
                <w:sz w:val="20"/>
              </w:rPr>
              <w:t>786.141 €</w:t>
            </w:r>
          </w:p>
          <w:p w:rsidR="00B9761E" w:rsidRDefault="00B9761E" w:rsidP="00993116">
            <w:pPr>
              <w:rPr>
                <w:sz w:val="20"/>
              </w:rPr>
            </w:pPr>
          </w:p>
          <w:p w:rsidR="00C104F3" w:rsidRPr="00B45DFA" w:rsidRDefault="00B9761E" w:rsidP="00993116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993116">
              <w:rPr>
                <w:sz w:val="20"/>
              </w:rPr>
              <w:t>1.466.381 €</w:t>
            </w:r>
            <w:r>
              <w:rPr>
                <w:sz w:val="20"/>
              </w:rPr>
              <w:t>)</w:t>
            </w:r>
          </w:p>
        </w:tc>
      </w:tr>
    </w:tbl>
    <w:p w:rsidR="003D7B0B" w:rsidRPr="00B45DFA" w:rsidRDefault="006E0575" w:rsidP="009C2496">
      <w:pPr>
        <w:pStyle w:val="berschrift1"/>
        <w:jc w:val="both"/>
        <w:rPr>
          <w:u w:val="none"/>
        </w:rPr>
      </w:pPr>
      <w:r w:rsidRPr="00B45DFA">
        <w:t>1</w:t>
      </w:r>
      <w:r w:rsidR="00884D6C" w:rsidRPr="00B45DFA">
        <w:tab/>
      </w:r>
      <w:r w:rsidR="003D7B0B" w:rsidRPr="00B45DFA">
        <w:t>Antra</w:t>
      </w:r>
      <w:r w:rsidR="003D7B0B" w:rsidRPr="00B45DFA">
        <w:rPr>
          <w:u w:val="none"/>
        </w:rPr>
        <w:t>g</w:t>
      </w:r>
      <w:r w:rsidR="003D7B0B" w:rsidRPr="00B45DFA">
        <w:t>, Stellenausstattun</w:t>
      </w:r>
      <w:r w:rsidR="003D7B0B" w:rsidRPr="00B45DFA">
        <w:rPr>
          <w:u w:val="none"/>
        </w:rPr>
        <w:t>g</w:t>
      </w:r>
    </w:p>
    <w:p w:rsidR="00365949" w:rsidRPr="00B45DFA" w:rsidRDefault="00365949" w:rsidP="00365949"/>
    <w:p w:rsidR="00D529DB" w:rsidRPr="00B45DFA" w:rsidRDefault="00574ED4" w:rsidP="003D7A45">
      <w:r w:rsidRPr="00B45DFA">
        <w:t>Be</w:t>
      </w:r>
      <w:r w:rsidR="00094B16" w:rsidRPr="00B45DFA">
        <w:t xml:space="preserve">antragt </w:t>
      </w:r>
      <w:r w:rsidR="003B66C5" w:rsidRPr="00B45DFA">
        <w:t>w</w:t>
      </w:r>
      <w:r w:rsidR="001F65F0">
        <w:t>ird</w:t>
      </w:r>
      <w:r w:rsidR="00094B16" w:rsidRPr="00B45DFA">
        <w:t xml:space="preserve"> </w:t>
      </w:r>
      <w:r w:rsidR="006D0ECA" w:rsidRPr="00B45DFA">
        <w:t xml:space="preserve">für die zentrale Verwaltung und Unterbringung von Flüchtlingen beim Sozialamt </w:t>
      </w:r>
      <w:r w:rsidR="00094B16" w:rsidRPr="00B45DFA">
        <w:t xml:space="preserve">die Schaffung von </w:t>
      </w:r>
      <w:r w:rsidR="00A21655" w:rsidRPr="00B45DFA">
        <w:rPr>
          <w:u w:val="single"/>
        </w:rPr>
        <w:t>18,97</w:t>
      </w:r>
      <w:r w:rsidRPr="00B45DFA">
        <w:t xml:space="preserve"> Stelle</w:t>
      </w:r>
      <w:r w:rsidR="00BF6FC1" w:rsidRPr="00B45DFA">
        <w:t>n</w:t>
      </w:r>
      <w:r w:rsidR="001F65F0">
        <w:t>.</w:t>
      </w:r>
    </w:p>
    <w:p w:rsidR="00A21655" w:rsidRPr="00B45DFA" w:rsidRDefault="00A21655" w:rsidP="003D7A45"/>
    <w:p w:rsidR="00C628EF" w:rsidRDefault="00BF6FC1" w:rsidP="00BF6FC1">
      <w:pPr>
        <w:autoSpaceDE w:val="0"/>
        <w:autoSpaceDN w:val="0"/>
        <w:adjustRightInd w:val="0"/>
      </w:pPr>
      <w:r w:rsidRPr="00B45DFA">
        <w:t xml:space="preserve">Mit dieser </w:t>
      </w:r>
      <w:r w:rsidR="00B067AC">
        <w:t>Vor</w:t>
      </w:r>
      <w:r w:rsidR="00A73C66">
        <w:t>lage</w:t>
      </w:r>
      <w:r w:rsidRPr="00B45DFA">
        <w:t xml:space="preserve"> sollen die </w:t>
      </w:r>
      <w:r w:rsidR="00EB4202" w:rsidRPr="00B45DFA">
        <w:t>bisherigen</w:t>
      </w:r>
      <w:r w:rsidRPr="00B45DFA">
        <w:t xml:space="preserve"> Ermächtigungen</w:t>
      </w:r>
      <w:r w:rsidR="00D50D42" w:rsidRPr="00B45DFA">
        <w:t xml:space="preserve"> </w:t>
      </w:r>
      <w:r w:rsidR="009A5FDB" w:rsidRPr="00B45DFA">
        <w:t xml:space="preserve">für das Jahr 2015 </w:t>
      </w:r>
      <w:r w:rsidR="00EB4202" w:rsidRPr="00B45DFA">
        <w:t xml:space="preserve">mit der Schaffung </w:t>
      </w:r>
      <w:r w:rsidRPr="00B45DFA">
        <w:t>entsprechende</w:t>
      </w:r>
      <w:r w:rsidR="00EB4202" w:rsidRPr="00B45DFA">
        <w:t>r</w:t>
      </w:r>
      <w:r w:rsidRPr="00B45DFA">
        <w:t xml:space="preserve"> Planstellen</w:t>
      </w:r>
      <w:r w:rsidR="00D50D42" w:rsidRPr="00B45DFA">
        <w:t xml:space="preserve"> (8,80 + 10,17=18,97)</w:t>
      </w:r>
      <w:r w:rsidRPr="00B45DFA">
        <w:t xml:space="preserve"> </w:t>
      </w:r>
      <w:r w:rsidR="00EB4202" w:rsidRPr="00B45DFA">
        <w:t>abgelöst werden</w:t>
      </w:r>
      <w:r w:rsidR="00A73C66">
        <w:t>.</w:t>
      </w:r>
    </w:p>
    <w:p w:rsidR="00B9761E" w:rsidRDefault="00B9761E" w:rsidP="00BF6FC1">
      <w:pPr>
        <w:autoSpaceDE w:val="0"/>
        <w:autoSpaceDN w:val="0"/>
        <w:adjustRightInd w:val="0"/>
      </w:pPr>
    </w:p>
    <w:p w:rsidR="00B9761E" w:rsidRPr="00B45DFA" w:rsidRDefault="00B9761E" w:rsidP="00BF6FC1">
      <w:pPr>
        <w:autoSpaceDE w:val="0"/>
        <w:autoSpaceDN w:val="0"/>
        <w:adjustRightInd w:val="0"/>
      </w:pPr>
      <w:r>
        <w:t>Die Ablösung der bereits seit Ende 2014 bestehenden 8,80 Ermächtigungen ist im Haushalt 2016 bereits finanziert und stellen daher keine Zusatzbelastung mehr dar.</w:t>
      </w:r>
    </w:p>
    <w:p w:rsidR="003D7B0B" w:rsidRPr="00B45DFA" w:rsidRDefault="003D7B0B" w:rsidP="009C2496">
      <w:pPr>
        <w:pStyle w:val="berschrift1"/>
        <w:jc w:val="both"/>
      </w:pPr>
      <w:r w:rsidRPr="00B45DFA">
        <w:t>2</w:t>
      </w:r>
      <w:r w:rsidRPr="00B45DFA">
        <w:tab/>
        <w:t>Schaffun</w:t>
      </w:r>
      <w:r w:rsidRPr="00B45DFA">
        <w:rPr>
          <w:u w:val="none"/>
        </w:rPr>
        <w:t>g</w:t>
      </w:r>
      <w:r w:rsidRPr="00B45DFA">
        <w:t>skriterien</w:t>
      </w:r>
    </w:p>
    <w:p w:rsidR="003D7B0B" w:rsidRPr="00B45DFA" w:rsidRDefault="003D7B0B" w:rsidP="009C2496">
      <w:pPr>
        <w:jc w:val="both"/>
      </w:pPr>
    </w:p>
    <w:p w:rsidR="003D7A45" w:rsidRPr="00B45DFA" w:rsidRDefault="005262B8" w:rsidP="00FD2EC8">
      <w:r w:rsidRPr="00B45DFA">
        <w:t>E</w:t>
      </w:r>
      <w:r w:rsidR="00D529DB" w:rsidRPr="00B45DFA">
        <w:t xml:space="preserve">rhebliche </w:t>
      </w:r>
      <w:r w:rsidR="003D7A45" w:rsidRPr="00B45DFA">
        <w:t>Arbeitsvermehrung</w:t>
      </w:r>
      <w:r w:rsidR="00FD2EC8" w:rsidRPr="00B45DFA">
        <w:t xml:space="preserve"> bei der zentralen Verwaltung und der Unterbringung von Flüchtlingen</w:t>
      </w:r>
      <w:r w:rsidRPr="00B45DFA">
        <w:t xml:space="preserve"> infolge ständig ansteigender Flüchtlingszahlen. Eine </w:t>
      </w:r>
      <w:r w:rsidR="003D7A45" w:rsidRPr="00B45DFA">
        <w:t>Neubemessung des Stellenschlüss</w:t>
      </w:r>
      <w:r w:rsidR="00EB4202" w:rsidRPr="00B45DFA">
        <w:t>els für den Flüchtlingsbereich</w:t>
      </w:r>
      <w:r w:rsidRPr="00B45DFA">
        <w:t xml:space="preserve"> erfolgte</w:t>
      </w:r>
      <w:r w:rsidR="00EB4202" w:rsidRPr="00B45DFA">
        <w:t xml:space="preserve"> im Jahre 2014</w:t>
      </w:r>
      <w:r w:rsidRPr="00B45DFA">
        <w:t xml:space="preserve"> (</w:t>
      </w:r>
      <w:proofErr w:type="spellStart"/>
      <w:r w:rsidRPr="00B45DFA">
        <w:t>GRDrs</w:t>
      </w:r>
      <w:proofErr w:type="spellEnd"/>
      <w:r w:rsidRPr="00B45DFA">
        <w:t xml:space="preserve"> 591/2014)</w:t>
      </w:r>
      <w:r w:rsidR="00EB4202" w:rsidRPr="00B45DFA">
        <w:t>.</w:t>
      </w:r>
    </w:p>
    <w:p w:rsidR="003D7B0B" w:rsidRPr="00B45DFA" w:rsidRDefault="003D7B0B" w:rsidP="009C2496">
      <w:pPr>
        <w:pStyle w:val="berschrift1"/>
        <w:jc w:val="both"/>
      </w:pPr>
      <w:r w:rsidRPr="00B45DFA">
        <w:t>3</w:t>
      </w:r>
      <w:r w:rsidRPr="00B45DFA">
        <w:tab/>
        <w:t>Bedarf</w:t>
      </w:r>
    </w:p>
    <w:p w:rsidR="003D7B0B" w:rsidRDefault="00884D6C" w:rsidP="009C2496">
      <w:pPr>
        <w:pStyle w:val="berschrift2"/>
        <w:jc w:val="both"/>
      </w:pPr>
      <w:r w:rsidRPr="00B45DFA">
        <w:t>3.1</w:t>
      </w:r>
      <w:r w:rsidRPr="00B45DFA">
        <w:tab/>
      </w:r>
      <w:r w:rsidR="006E0575" w:rsidRPr="00B45DFA">
        <w:t>Anlass</w:t>
      </w:r>
    </w:p>
    <w:p w:rsidR="0062320B" w:rsidRPr="0062320B" w:rsidRDefault="0062320B" w:rsidP="0062320B"/>
    <w:p w:rsidR="00A82FF4" w:rsidRDefault="00A82FF4" w:rsidP="003D7A45">
      <w:r>
        <w:t xml:space="preserve">Die </w:t>
      </w:r>
      <w:proofErr w:type="spellStart"/>
      <w:r w:rsidR="003D7A45" w:rsidRPr="00A82FF4">
        <w:rPr>
          <w:b/>
        </w:rPr>
        <w:t>G</w:t>
      </w:r>
      <w:r w:rsidRPr="00A82FF4">
        <w:rPr>
          <w:b/>
        </w:rPr>
        <w:t>RDrs</w:t>
      </w:r>
      <w:proofErr w:type="spellEnd"/>
      <w:r w:rsidR="003D7A45" w:rsidRPr="00B45DFA">
        <w:t xml:space="preserve"> </w:t>
      </w:r>
      <w:r w:rsidR="003D7A45" w:rsidRPr="00A82FF4">
        <w:rPr>
          <w:b/>
        </w:rPr>
        <w:t>591/2014</w:t>
      </w:r>
      <w:r w:rsidR="003D7A45" w:rsidRPr="00B45DFA">
        <w:t xml:space="preserve"> - </w:t>
      </w:r>
      <w:r w:rsidR="00486050" w:rsidRPr="00B45DFA">
        <w:t>„Entwicklungen im Flüchtlingsbereich des Sozialamts</w:t>
      </w:r>
      <w:r w:rsidR="006D0ECA" w:rsidRPr="00B45DFA">
        <w:t>,</w:t>
      </w:r>
    </w:p>
    <w:p w:rsidR="00A82FF4" w:rsidRDefault="00A82FF4" w:rsidP="003D7A45"/>
    <w:p w:rsidR="00993116" w:rsidRDefault="00486050" w:rsidP="003D7A45">
      <w:r w:rsidRPr="00B45DFA">
        <w:t xml:space="preserve">1. Neubemessung </w:t>
      </w:r>
      <w:r w:rsidR="003D7A45" w:rsidRPr="00B45DFA">
        <w:t xml:space="preserve">Stellenschlüssel </w:t>
      </w:r>
      <w:r w:rsidRPr="00B45DFA">
        <w:t xml:space="preserve">und Stellenbedarf für die zentrale Verwaltung und </w:t>
      </w:r>
    </w:p>
    <w:p w:rsidR="00A82FF4" w:rsidRDefault="00993116" w:rsidP="003D7A45">
      <w:r>
        <w:t xml:space="preserve">    </w:t>
      </w:r>
      <w:r w:rsidR="00486050" w:rsidRPr="00B45DFA">
        <w:t xml:space="preserve">Unterbringung </w:t>
      </w:r>
      <w:r w:rsidR="006D0ECA" w:rsidRPr="00B45DFA">
        <w:t>der Flüchtlinge,</w:t>
      </w:r>
    </w:p>
    <w:p w:rsidR="00A82FF4" w:rsidRDefault="006D0ECA" w:rsidP="003D7A45">
      <w:r w:rsidRPr="00B45DFA">
        <w:t>2. Stellenbedarf in der Sozialhilfe“</w:t>
      </w:r>
      <w:r w:rsidR="00A82FF4">
        <w:t>,</w:t>
      </w:r>
    </w:p>
    <w:p w:rsidR="00841D01" w:rsidRDefault="00841D01" w:rsidP="003D7A45"/>
    <w:p w:rsidR="00A82FF4" w:rsidRDefault="00A82FF4" w:rsidP="003D7A45">
      <w:r>
        <w:t xml:space="preserve">wurde dem </w:t>
      </w:r>
      <w:r w:rsidR="003D7A45" w:rsidRPr="00B45DFA">
        <w:t>Sozial- und Gesundheitsausschuss (</w:t>
      </w:r>
      <w:r w:rsidR="00FD2EC8" w:rsidRPr="00B45DFA">
        <w:t>Sit</w:t>
      </w:r>
      <w:r>
        <w:t>zung am 29.09.2014) und dem</w:t>
      </w:r>
    </w:p>
    <w:p w:rsidR="001765F5" w:rsidRPr="00B45DFA" w:rsidRDefault="00FD2EC8" w:rsidP="003D7A45">
      <w:r w:rsidRPr="00B45DFA">
        <w:t xml:space="preserve">Verwaltungsausschuss (Sitzung am 15.10.2014) </w:t>
      </w:r>
      <w:r w:rsidR="00A82FF4">
        <w:t>vorgelegt</w:t>
      </w:r>
      <w:r w:rsidRPr="00B45DFA">
        <w:t xml:space="preserve">. </w:t>
      </w:r>
    </w:p>
    <w:p w:rsidR="001765F5" w:rsidRPr="00B45DFA" w:rsidRDefault="001765F5" w:rsidP="003D7A45"/>
    <w:p w:rsidR="001765F5" w:rsidRPr="00B45DFA" w:rsidRDefault="001765F5" w:rsidP="003D7A45">
      <w:r w:rsidRPr="00B45DFA">
        <w:lastRenderedPageBreak/>
        <w:t>Mit Beschlussantrag Ziffer 1 der GRDrs 591/2014 wurde der Stellenschlüssel für die zentrale Verwaltung und Unterbringung der Flüchtlinge beim Sozialamt neu auf 1:136 festgelegt.</w:t>
      </w:r>
    </w:p>
    <w:p w:rsidR="00A46AE9" w:rsidRDefault="005231B4" w:rsidP="003D7A45">
      <w:r w:rsidRPr="00B45DFA">
        <w:t xml:space="preserve">Nachfolgend wird der Stellenbedarf für die zentrale Verwaltung und Unterbringung der Flüchtlinge </w:t>
      </w:r>
      <w:r w:rsidR="0028030B" w:rsidRPr="00B45DFA">
        <w:t xml:space="preserve">geltend gemacht. </w:t>
      </w:r>
    </w:p>
    <w:p w:rsidR="00FE3A36" w:rsidRDefault="00FE3A36" w:rsidP="003D7A45"/>
    <w:p w:rsidR="00A46AE9" w:rsidRPr="00B45DFA" w:rsidRDefault="00A46AE9" w:rsidP="00A46AE9">
      <w:r w:rsidRPr="00B45DFA">
        <w:t>Im Vorgriff auf den Stellenplan 2016 (</w:t>
      </w:r>
      <w:r w:rsidRPr="00A82FF4">
        <w:rPr>
          <w:b/>
        </w:rPr>
        <w:t>GRDrs 753</w:t>
      </w:r>
      <w:r w:rsidR="002375C9" w:rsidRPr="00A82FF4">
        <w:rPr>
          <w:b/>
        </w:rPr>
        <w:t>/2014</w:t>
      </w:r>
      <w:r w:rsidRPr="00B45DFA">
        <w:t xml:space="preserve">, Anlage 13) </w:t>
      </w:r>
      <w:proofErr w:type="gramStart"/>
      <w:r w:rsidRPr="00B45DFA">
        <w:t>wurde</w:t>
      </w:r>
      <w:proofErr w:type="gramEnd"/>
      <w:r w:rsidRPr="00B45DFA">
        <w:t xml:space="preserve"> die Schaffung von 3,15 Stellen und der Wegfall von KW-Vermerken an 2,70 Stellen beschlossen. A</w:t>
      </w:r>
      <w:r w:rsidRPr="00B45DFA">
        <w:t>u</w:t>
      </w:r>
      <w:r w:rsidRPr="00B45DFA">
        <w:t>ßerdem wurde die Verwaltung ermächtigt, im Jahr 2015 zusätzliches Personal in En</w:t>
      </w:r>
      <w:r w:rsidRPr="00B45DFA">
        <w:t>t</w:t>
      </w:r>
      <w:r w:rsidRPr="00B45DFA">
        <w:t xml:space="preserve">geltgruppe 9 TVöD im Umfang von maximal </w:t>
      </w:r>
      <w:r w:rsidRPr="00B45DFA">
        <w:rPr>
          <w:u w:val="single"/>
        </w:rPr>
        <w:t>8,80</w:t>
      </w:r>
      <w:r w:rsidRPr="00B45DFA">
        <w:t xml:space="preserve"> Stellen außerhalb des Stellenplans zu beschäftigen. Die Beschäftigung erfolgte sukzessive entsprechend der Zunahme der Flüchtlingszahlen auf der Grundlage des Stellenschlüssels 1:136.</w:t>
      </w:r>
    </w:p>
    <w:p w:rsidR="00A46AE9" w:rsidRPr="00B45DFA" w:rsidRDefault="00A46AE9" w:rsidP="00A46AE9"/>
    <w:p w:rsidR="00FE3A36" w:rsidRDefault="00A46AE9" w:rsidP="00A46AE9">
      <w:r w:rsidRPr="00B45DFA">
        <w:t>Mit Besc</w:t>
      </w:r>
      <w:r w:rsidR="002375C9">
        <w:t xml:space="preserve">hlussfassung über die </w:t>
      </w:r>
      <w:r w:rsidR="002375C9" w:rsidRPr="00A82FF4">
        <w:rPr>
          <w:b/>
        </w:rPr>
        <w:t>GRDrs 383/</w:t>
      </w:r>
      <w:r w:rsidRPr="00A82FF4">
        <w:rPr>
          <w:b/>
        </w:rPr>
        <w:t>2015</w:t>
      </w:r>
      <w:r w:rsidRPr="00B45DFA">
        <w:t xml:space="preserve"> haben Verwaltungsausschuss und Gemeinderat am 29. Juli 2015 einen weiteren Personalmehrbedarf im Umfang von </w:t>
      </w:r>
      <w:r w:rsidRPr="00B45DFA">
        <w:rPr>
          <w:u w:val="single"/>
        </w:rPr>
        <w:t>10,17</w:t>
      </w:r>
      <w:r w:rsidRPr="00B45DFA">
        <w:t xml:space="preserve"> Planstellen anerkannt und gleichzeitig die Verwaltung nochmals ermächtigt, </w:t>
      </w:r>
    </w:p>
    <w:p w:rsidR="00A46AE9" w:rsidRPr="00B45DFA" w:rsidRDefault="00A46AE9" w:rsidP="00A46AE9">
      <w:r w:rsidRPr="00B45DFA">
        <w:t>außerhalb des Stellenplans Personal sofort und unbefristet einzustellen.</w:t>
      </w:r>
    </w:p>
    <w:p w:rsidR="006D0ECA" w:rsidRPr="00B45DFA" w:rsidRDefault="006D0ECA" w:rsidP="003D7A45"/>
    <w:p w:rsidR="00AE7A70" w:rsidRDefault="00550F5A" w:rsidP="003D7A45">
      <w:r w:rsidRPr="00B45DFA">
        <w:t>Beim Sozialamt sind im Bereich der Abteilung Verwaltung und Flüchtlinge a</w:t>
      </w:r>
      <w:r w:rsidR="00321B3F" w:rsidRPr="00B45DFA">
        <w:t>uf der Basis des Stellenschlüssels 1:136 für die zentrale Verwaltung und Unterbringung der Flüch</w:t>
      </w:r>
      <w:r w:rsidR="00321B3F" w:rsidRPr="00B45DFA">
        <w:t>t</w:t>
      </w:r>
      <w:r w:rsidR="00321B3F" w:rsidRPr="00B45DFA">
        <w:t xml:space="preserve">linge </w:t>
      </w:r>
      <w:r w:rsidR="00E94D6D" w:rsidRPr="00B45DFA">
        <w:t xml:space="preserve">bei </w:t>
      </w:r>
      <w:r w:rsidR="00BF61D7" w:rsidRPr="00B45DFA">
        <w:t>5</w:t>
      </w:r>
      <w:r w:rsidR="00E94D6D" w:rsidRPr="00B45DFA">
        <w:t>.</w:t>
      </w:r>
      <w:r w:rsidR="00BF61D7" w:rsidRPr="00B45DFA">
        <w:t xml:space="preserve">398 </w:t>
      </w:r>
      <w:r w:rsidR="00E94D6D" w:rsidRPr="00B45DFA">
        <w:t>Flüchtlingen (Prognose</w:t>
      </w:r>
      <w:r w:rsidR="0003598D" w:rsidRPr="00B45DFA">
        <w:t xml:space="preserve"> vom Juli 2015 auf</w:t>
      </w:r>
      <w:r w:rsidR="00E94D6D" w:rsidRPr="00B45DFA">
        <w:t xml:space="preserve"> 31.12.201</w:t>
      </w:r>
      <w:r w:rsidR="00BF61D7" w:rsidRPr="00B45DFA">
        <w:t>5</w:t>
      </w:r>
      <w:r w:rsidR="00E94D6D" w:rsidRPr="00B45DFA">
        <w:t xml:space="preserve">) </w:t>
      </w:r>
      <w:r w:rsidR="00321B3F" w:rsidRPr="00B45DFA">
        <w:t xml:space="preserve">insgesamt </w:t>
      </w:r>
      <w:r w:rsidR="00BC7164" w:rsidRPr="00B45DFA">
        <w:t>18,97</w:t>
      </w:r>
      <w:r w:rsidR="00E94D6D" w:rsidRPr="00B45DFA">
        <w:t xml:space="preserve"> Stellen zu schaffen</w:t>
      </w:r>
      <w:r w:rsidR="00B37B1B" w:rsidRPr="00B45DFA">
        <w:t>, um die bereits beschlossenen Ermächtigungen abzulösen</w:t>
      </w:r>
      <w:r w:rsidR="00BF61D7" w:rsidRPr="00B45DFA">
        <w:t xml:space="preserve">. </w:t>
      </w:r>
      <w:r w:rsidR="0028030B" w:rsidRPr="00B45DFA">
        <w:t xml:space="preserve">Im </w:t>
      </w:r>
    </w:p>
    <w:p w:rsidR="00AE7A70" w:rsidRDefault="0028030B" w:rsidP="003D7A45">
      <w:r w:rsidRPr="00B45DFA">
        <w:t>Stellenplan</w:t>
      </w:r>
      <w:r w:rsidR="00B37B1B" w:rsidRPr="00B45DFA">
        <w:t xml:space="preserve"> stehen damit </w:t>
      </w:r>
      <w:r w:rsidRPr="00B45DFA">
        <w:t xml:space="preserve">zum 01.01.2016 </w:t>
      </w:r>
      <w:r w:rsidR="00180E14" w:rsidRPr="00B45DFA">
        <w:t xml:space="preserve">insgesamt 39,70 Stellen für die zentrale </w:t>
      </w:r>
    </w:p>
    <w:p w:rsidR="00BC7164" w:rsidRDefault="00180E14" w:rsidP="003D7A45">
      <w:r w:rsidRPr="00B45DFA">
        <w:t xml:space="preserve">Unterbringung und Verwaltung von Flüchtlingen </w:t>
      </w:r>
      <w:r w:rsidR="00B37B1B" w:rsidRPr="00B45DFA">
        <w:t>zur Verfügung</w:t>
      </w:r>
      <w:r w:rsidRPr="00B45DFA">
        <w:t xml:space="preserve">. </w:t>
      </w:r>
    </w:p>
    <w:p w:rsidR="00FE3A36" w:rsidRDefault="00FE3A36" w:rsidP="003D7A45"/>
    <w:p w:rsidR="00FE3A36" w:rsidRDefault="00FE3A36" w:rsidP="00FE3A36">
      <w:r w:rsidRPr="00B45DFA">
        <w:t>Der Stellenbedarf in der Sozialhilfe für Leistungen nach dem Asylbewerberleistungsg</w:t>
      </w:r>
      <w:r w:rsidRPr="00B45DFA">
        <w:t>e</w:t>
      </w:r>
      <w:r w:rsidRPr="00B45DFA">
        <w:t xml:space="preserve">setz wird in </w:t>
      </w:r>
      <w:r w:rsidRPr="00993116">
        <w:t xml:space="preserve">der Anlage </w:t>
      </w:r>
      <w:r w:rsidR="00993116" w:rsidRPr="00993116">
        <w:t>3</w:t>
      </w:r>
      <w:r w:rsidRPr="00B45DFA">
        <w:t xml:space="preserve"> beantragt.</w:t>
      </w:r>
      <w:r>
        <w:t xml:space="preserve"> </w:t>
      </w:r>
    </w:p>
    <w:p w:rsidR="0003598D" w:rsidRPr="00B45DFA" w:rsidRDefault="0003598D" w:rsidP="003D7A45"/>
    <w:p w:rsidR="003D7B0B" w:rsidRPr="00B45DFA" w:rsidRDefault="00D50D42" w:rsidP="009C2496">
      <w:pPr>
        <w:pStyle w:val="berschrift2"/>
        <w:jc w:val="both"/>
      </w:pPr>
      <w:r w:rsidRPr="00B45DFA">
        <w:t>3</w:t>
      </w:r>
      <w:r w:rsidR="003D7B0B" w:rsidRPr="00B45DFA">
        <w:t>.2</w:t>
      </w:r>
      <w:r w:rsidR="003D7B0B" w:rsidRPr="00B45DFA">
        <w:tab/>
        <w:t>Bisherige Aufgabenwahrnehmung</w:t>
      </w:r>
    </w:p>
    <w:p w:rsidR="003D7B0B" w:rsidRPr="00B45DFA" w:rsidRDefault="003D7B0B" w:rsidP="009C2496">
      <w:pPr>
        <w:jc w:val="both"/>
      </w:pPr>
    </w:p>
    <w:p w:rsidR="00FE3A36" w:rsidRDefault="00FD2EC8" w:rsidP="00A430F1">
      <w:r w:rsidRPr="00B45DFA">
        <w:t>Dies</w:t>
      </w:r>
      <w:r w:rsidR="00497E7A" w:rsidRPr="00B45DFA">
        <w:t>e</w:t>
      </w:r>
      <w:r w:rsidRPr="00B45DFA">
        <w:t xml:space="preserve"> erfolgt mi</w:t>
      </w:r>
      <w:r w:rsidR="00606532" w:rsidRPr="00B45DFA">
        <w:t xml:space="preserve">t dem </w:t>
      </w:r>
      <w:r w:rsidR="005262B8" w:rsidRPr="00B45DFA">
        <w:t>derzeitigen</w:t>
      </w:r>
      <w:r w:rsidR="00606532" w:rsidRPr="00B45DFA">
        <w:t xml:space="preserve"> Stellenbestand im Umfang von </w:t>
      </w:r>
      <w:r w:rsidR="00EB4202" w:rsidRPr="00B45DFA">
        <w:t xml:space="preserve">20,73 </w:t>
      </w:r>
      <w:r w:rsidR="00606532" w:rsidRPr="00B45DFA">
        <w:t>Planstellen</w:t>
      </w:r>
      <w:r w:rsidR="003B66C5" w:rsidRPr="00B45DFA">
        <w:t xml:space="preserve"> </w:t>
      </w:r>
      <w:r w:rsidR="00EB4202" w:rsidRPr="00B45DFA">
        <w:t>s</w:t>
      </w:r>
      <w:r w:rsidR="00EB4202" w:rsidRPr="00B45DFA">
        <w:t>o</w:t>
      </w:r>
      <w:r w:rsidR="00EB4202" w:rsidRPr="00B45DFA">
        <w:t xml:space="preserve">wie zusätzlich den </w:t>
      </w:r>
      <w:r w:rsidR="00177B21" w:rsidRPr="00B45DFA">
        <w:t>mit GRDrs 591/2014, 753/2014 Anlage 13 und GRDrs 383/2015</w:t>
      </w:r>
      <w:r w:rsidR="00EB4202" w:rsidRPr="00B45DFA">
        <w:t xml:space="preserve"> b</w:t>
      </w:r>
      <w:r w:rsidR="00EB4202" w:rsidRPr="00B45DFA">
        <w:t>e</w:t>
      </w:r>
      <w:r w:rsidR="00EB4202" w:rsidRPr="00B45DFA">
        <w:t xml:space="preserve">schlossenen </w:t>
      </w:r>
      <w:r w:rsidR="00B37B1B" w:rsidRPr="00B45DFA">
        <w:t xml:space="preserve">18,97 </w:t>
      </w:r>
      <w:r w:rsidR="00FE3A36">
        <w:t xml:space="preserve">Ermächtigungen; also </w:t>
      </w:r>
      <w:r w:rsidR="00177B21" w:rsidRPr="00B45DFA">
        <w:t xml:space="preserve">insgesamt </w:t>
      </w:r>
      <w:r w:rsidR="00FE3A36">
        <w:t xml:space="preserve">mit </w:t>
      </w:r>
      <w:r w:rsidR="00A73C66">
        <w:t xml:space="preserve">Personalkapazitäten im </w:t>
      </w:r>
    </w:p>
    <w:p w:rsidR="0028030B" w:rsidRDefault="00A73C66" w:rsidP="00A430F1">
      <w:r>
        <w:t xml:space="preserve">Umfang von </w:t>
      </w:r>
      <w:r w:rsidR="00177B21" w:rsidRPr="00B45DFA">
        <w:t>39,70 Stellen</w:t>
      </w:r>
      <w:r>
        <w:t>.</w:t>
      </w:r>
      <w:r w:rsidR="00FD2EC8" w:rsidRPr="00B45DFA">
        <w:t xml:space="preserve"> </w:t>
      </w:r>
    </w:p>
    <w:p w:rsidR="00A46AE9" w:rsidRPr="00B45DFA" w:rsidRDefault="00A46AE9" w:rsidP="00A430F1"/>
    <w:p w:rsidR="003D7B0B" w:rsidRPr="00B45DFA" w:rsidRDefault="006E0575" w:rsidP="009C2496">
      <w:pPr>
        <w:pStyle w:val="berschrift2"/>
        <w:jc w:val="both"/>
      </w:pPr>
      <w:r w:rsidRPr="00B45DFA">
        <w:t>3.3</w:t>
      </w:r>
      <w:r w:rsidR="003D7B0B" w:rsidRPr="00B45DFA">
        <w:tab/>
        <w:t>Auswirkungen bei Ablehnung der Stellenschaffung</w:t>
      </w:r>
      <w:r w:rsidR="00BF61D7" w:rsidRPr="00B45DFA">
        <w:t>en</w:t>
      </w:r>
    </w:p>
    <w:p w:rsidR="006B29A9" w:rsidRPr="00B45DFA" w:rsidRDefault="006B29A9" w:rsidP="009C2496">
      <w:pPr>
        <w:jc w:val="both"/>
      </w:pPr>
    </w:p>
    <w:p w:rsidR="00574ED4" w:rsidRPr="00B45DFA" w:rsidRDefault="00FD2EC8" w:rsidP="003D7A45">
      <w:r w:rsidRPr="00B45DFA">
        <w:t>Die ordnungsgemäße Erledigung der vorgegebenen Aufgaben wie auch die Sicherste</w:t>
      </w:r>
      <w:r w:rsidRPr="00B45DFA">
        <w:t>l</w:t>
      </w:r>
      <w:r w:rsidRPr="00B45DFA">
        <w:t>lung des notwendigen Leist</w:t>
      </w:r>
      <w:r w:rsidR="00606532" w:rsidRPr="00B45DFA">
        <w:t xml:space="preserve">ungsstandards wären </w:t>
      </w:r>
      <w:r w:rsidR="0033004F" w:rsidRPr="00B45DFA">
        <w:t>nicht möglich</w:t>
      </w:r>
      <w:r w:rsidR="00606532" w:rsidRPr="00B45DFA">
        <w:t xml:space="preserve">. </w:t>
      </w:r>
      <w:r w:rsidR="0033004F" w:rsidRPr="00B45DFA">
        <w:t>Darüber hinaus wäre das soziale Gleichgewicht in der Stadt gefährdet.</w:t>
      </w:r>
      <w:r w:rsidR="00B37B1B" w:rsidRPr="00B45DFA">
        <w:t xml:space="preserve"> Der mit GRDrs 591/2014 neu beme</w:t>
      </w:r>
      <w:r w:rsidR="00B37B1B" w:rsidRPr="00B45DFA">
        <w:t>s</w:t>
      </w:r>
      <w:r w:rsidR="00B37B1B" w:rsidRPr="00B45DFA">
        <w:t>sene Flüchtlingsschlüssel würde nicht erfüllt.</w:t>
      </w:r>
    </w:p>
    <w:p w:rsidR="00F23FC8" w:rsidRPr="00B45DFA" w:rsidRDefault="00F23FC8" w:rsidP="009C2496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3D7B0B" w:rsidRPr="00B45DFA" w:rsidRDefault="00884D6C" w:rsidP="009C2496">
      <w:pPr>
        <w:pStyle w:val="berschrift1"/>
        <w:jc w:val="both"/>
      </w:pPr>
      <w:r w:rsidRPr="00B45DFA">
        <w:t>4</w:t>
      </w:r>
      <w:r w:rsidRPr="00B45DFA">
        <w:tab/>
      </w:r>
      <w:r w:rsidR="00365949" w:rsidRPr="00B45DFA">
        <w:t>Stellenvermerk</w:t>
      </w:r>
      <w:r w:rsidR="009A5FDB" w:rsidRPr="00B45DFA">
        <w:t>e</w:t>
      </w:r>
    </w:p>
    <w:p w:rsidR="003D7B0B" w:rsidRPr="00B45DFA" w:rsidRDefault="003D7B0B" w:rsidP="009C2496">
      <w:pPr>
        <w:jc w:val="both"/>
      </w:pPr>
    </w:p>
    <w:p w:rsidR="006E0575" w:rsidRPr="00B45DFA" w:rsidRDefault="00993116" w:rsidP="00884D6C">
      <w:r>
        <w:t>keine</w:t>
      </w:r>
    </w:p>
    <w:sectPr w:rsidR="006E0575" w:rsidRPr="00B45DFA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FF4" w:rsidRDefault="00A82FF4">
      <w:r>
        <w:separator/>
      </w:r>
    </w:p>
  </w:endnote>
  <w:endnote w:type="continuationSeparator" w:id="0">
    <w:p w:rsidR="00A82FF4" w:rsidRDefault="00A82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FF4" w:rsidRDefault="00A82FF4">
      <w:r>
        <w:separator/>
      </w:r>
    </w:p>
  </w:footnote>
  <w:footnote w:type="continuationSeparator" w:id="0">
    <w:p w:rsidR="00A82FF4" w:rsidRDefault="00A82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F4" w:rsidRDefault="00A82FF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B44A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B44ADF">
      <w:rPr>
        <w:rStyle w:val="Seitenzahl"/>
      </w:rPr>
      <w:fldChar w:fldCharType="separate"/>
    </w:r>
    <w:r w:rsidR="00B9761E">
      <w:rPr>
        <w:rStyle w:val="Seitenzahl"/>
        <w:noProof/>
      </w:rPr>
      <w:t>2</w:t>
    </w:r>
    <w:r w:rsidR="00B44A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A82FF4" w:rsidRDefault="00A82FF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57879AF"/>
    <w:multiLevelType w:val="hybridMultilevel"/>
    <w:tmpl w:val="D3AC176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stylePaneFormatFilter w:val="30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07261"/>
    <w:rsid w:val="00007A41"/>
    <w:rsid w:val="0003598D"/>
    <w:rsid w:val="0005071A"/>
    <w:rsid w:val="00051B18"/>
    <w:rsid w:val="0007676A"/>
    <w:rsid w:val="00094B16"/>
    <w:rsid w:val="000A1146"/>
    <w:rsid w:val="000A3E40"/>
    <w:rsid w:val="000A4AE2"/>
    <w:rsid w:val="000E2A12"/>
    <w:rsid w:val="000E39C7"/>
    <w:rsid w:val="0010256C"/>
    <w:rsid w:val="0011112B"/>
    <w:rsid w:val="001339C5"/>
    <w:rsid w:val="0014415D"/>
    <w:rsid w:val="001562C1"/>
    <w:rsid w:val="00163034"/>
    <w:rsid w:val="00165C0D"/>
    <w:rsid w:val="00165C83"/>
    <w:rsid w:val="001724F5"/>
    <w:rsid w:val="00175BB4"/>
    <w:rsid w:val="001765F5"/>
    <w:rsid w:val="00176EC8"/>
    <w:rsid w:val="00177B21"/>
    <w:rsid w:val="00180E14"/>
    <w:rsid w:val="00181857"/>
    <w:rsid w:val="00194770"/>
    <w:rsid w:val="001A5F9B"/>
    <w:rsid w:val="001C4148"/>
    <w:rsid w:val="001F65F0"/>
    <w:rsid w:val="001F7237"/>
    <w:rsid w:val="00220427"/>
    <w:rsid w:val="00234777"/>
    <w:rsid w:val="002375C9"/>
    <w:rsid w:val="0028030B"/>
    <w:rsid w:val="002924CB"/>
    <w:rsid w:val="002A20D1"/>
    <w:rsid w:val="002B5955"/>
    <w:rsid w:val="00321794"/>
    <w:rsid w:val="00321B3F"/>
    <w:rsid w:val="0032388B"/>
    <w:rsid w:val="0033004F"/>
    <w:rsid w:val="00344A87"/>
    <w:rsid w:val="00365949"/>
    <w:rsid w:val="00380937"/>
    <w:rsid w:val="0039546B"/>
    <w:rsid w:val="003A4015"/>
    <w:rsid w:val="003B5D90"/>
    <w:rsid w:val="003B66C5"/>
    <w:rsid w:val="003B6D66"/>
    <w:rsid w:val="003D7A45"/>
    <w:rsid w:val="003D7B0B"/>
    <w:rsid w:val="003F0E3A"/>
    <w:rsid w:val="00442DCB"/>
    <w:rsid w:val="00453B30"/>
    <w:rsid w:val="00457C0C"/>
    <w:rsid w:val="00470135"/>
    <w:rsid w:val="00477359"/>
    <w:rsid w:val="00486050"/>
    <w:rsid w:val="004908B5"/>
    <w:rsid w:val="0049121B"/>
    <w:rsid w:val="00497E7A"/>
    <w:rsid w:val="004A1688"/>
    <w:rsid w:val="004A2CE2"/>
    <w:rsid w:val="004B01D0"/>
    <w:rsid w:val="004B6796"/>
    <w:rsid w:val="004C060C"/>
    <w:rsid w:val="004C2422"/>
    <w:rsid w:val="004E644D"/>
    <w:rsid w:val="004F72A9"/>
    <w:rsid w:val="005231B4"/>
    <w:rsid w:val="005262B8"/>
    <w:rsid w:val="00550F5A"/>
    <w:rsid w:val="0056334E"/>
    <w:rsid w:val="00574ED4"/>
    <w:rsid w:val="005A0A9D"/>
    <w:rsid w:val="005A56AA"/>
    <w:rsid w:val="005B0FDC"/>
    <w:rsid w:val="005E19C6"/>
    <w:rsid w:val="005F5B3D"/>
    <w:rsid w:val="00606532"/>
    <w:rsid w:val="0061634B"/>
    <w:rsid w:val="006221B6"/>
    <w:rsid w:val="0062320B"/>
    <w:rsid w:val="00656315"/>
    <w:rsid w:val="006A59A4"/>
    <w:rsid w:val="006B29A9"/>
    <w:rsid w:val="006B6D50"/>
    <w:rsid w:val="006D0ECA"/>
    <w:rsid w:val="006E0575"/>
    <w:rsid w:val="006E5C7C"/>
    <w:rsid w:val="006F5B2C"/>
    <w:rsid w:val="0075217D"/>
    <w:rsid w:val="00754659"/>
    <w:rsid w:val="00777B9D"/>
    <w:rsid w:val="007A4971"/>
    <w:rsid w:val="007D68D6"/>
    <w:rsid w:val="007E3B79"/>
    <w:rsid w:val="00806133"/>
    <w:rsid w:val="008066EE"/>
    <w:rsid w:val="008418DF"/>
    <w:rsid w:val="00841D01"/>
    <w:rsid w:val="0084234F"/>
    <w:rsid w:val="00884D6C"/>
    <w:rsid w:val="008871D7"/>
    <w:rsid w:val="008A67D3"/>
    <w:rsid w:val="008D7006"/>
    <w:rsid w:val="008F3D45"/>
    <w:rsid w:val="009475D9"/>
    <w:rsid w:val="0096111F"/>
    <w:rsid w:val="00976588"/>
    <w:rsid w:val="00993116"/>
    <w:rsid w:val="009A5FDB"/>
    <w:rsid w:val="009C2496"/>
    <w:rsid w:val="00A03926"/>
    <w:rsid w:val="00A21655"/>
    <w:rsid w:val="00A27CA7"/>
    <w:rsid w:val="00A430F1"/>
    <w:rsid w:val="00A45530"/>
    <w:rsid w:val="00A46AE9"/>
    <w:rsid w:val="00A701D6"/>
    <w:rsid w:val="00A71D0A"/>
    <w:rsid w:val="00A73C66"/>
    <w:rsid w:val="00A73CB0"/>
    <w:rsid w:val="00A77F1E"/>
    <w:rsid w:val="00A8019E"/>
    <w:rsid w:val="00A82FF4"/>
    <w:rsid w:val="00A8310D"/>
    <w:rsid w:val="00A95192"/>
    <w:rsid w:val="00A96B56"/>
    <w:rsid w:val="00AE7A70"/>
    <w:rsid w:val="00AF1752"/>
    <w:rsid w:val="00B04290"/>
    <w:rsid w:val="00B067AC"/>
    <w:rsid w:val="00B37B1B"/>
    <w:rsid w:val="00B44ADF"/>
    <w:rsid w:val="00B45DFA"/>
    <w:rsid w:val="00B80DEF"/>
    <w:rsid w:val="00B96A74"/>
    <w:rsid w:val="00B9761E"/>
    <w:rsid w:val="00BC1242"/>
    <w:rsid w:val="00BC4669"/>
    <w:rsid w:val="00BC7164"/>
    <w:rsid w:val="00BF61D7"/>
    <w:rsid w:val="00BF6FC1"/>
    <w:rsid w:val="00C013C6"/>
    <w:rsid w:val="00C104F3"/>
    <w:rsid w:val="00C16EF1"/>
    <w:rsid w:val="00C34FE2"/>
    <w:rsid w:val="00C36B1E"/>
    <w:rsid w:val="00C448D3"/>
    <w:rsid w:val="00C46799"/>
    <w:rsid w:val="00C57DDE"/>
    <w:rsid w:val="00C628EF"/>
    <w:rsid w:val="00C75E85"/>
    <w:rsid w:val="00C812A0"/>
    <w:rsid w:val="00C8352F"/>
    <w:rsid w:val="00D47610"/>
    <w:rsid w:val="00D50D42"/>
    <w:rsid w:val="00D529DB"/>
    <w:rsid w:val="00D80BC0"/>
    <w:rsid w:val="00D90187"/>
    <w:rsid w:val="00DB3D6C"/>
    <w:rsid w:val="00E01336"/>
    <w:rsid w:val="00E014B6"/>
    <w:rsid w:val="00E1162F"/>
    <w:rsid w:val="00E11D5F"/>
    <w:rsid w:val="00E137EE"/>
    <w:rsid w:val="00E303BA"/>
    <w:rsid w:val="00E440DA"/>
    <w:rsid w:val="00E50162"/>
    <w:rsid w:val="00E65131"/>
    <w:rsid w:val="00E70B4A"/>
    <w:rsid w:val="00E7118F"/>
    <w:rsid w:val="00E94D6D"/>
    <w:rsid w:val="00EA45E9"/>
    <w:rsid w:val="00EB4202"/>
    <w:rsid w:val="00F23FC8"/>
    <w:rsid w:val="00F27657"/>
    <w:rsid w:val="00F342DC"/>
    <w:rsid w:val="00F54A22"/>
    <w:rsid w:val="00F63041"/>
    <w:rsid w:val="00F76452"/>
    <w:rsid w:val="00F97F13"/>
    <w:rsid w:val="00FB2109"/>
    <w:rsid w:val="00FC72CA"/>
    <w:rsid w:val="00FD2EC8"/>
    <w:rsid w:val="00FE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95192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95192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95192"/>
    <w:rPr>
      <w:sz w:val="16"/>
    </w:rPr>
  </w:style>
  <w:style w:type="paragraph" w:styleId="Kommentartext">
    <w:name w:val="annotation text"/>
    <w:basedOn w:val="Standard"/>
    <w:semiHidden/>
    <w:rsid w:val="00A95192"/>
    <w:rPr>
      <w:sz w:val="20"/>
    </w:rPr>
  </w:style>
  <w:style w:type="paragraph" w:styleId="Fuzeile">
    <w:name w:val="footer"/>
    <w:basedOn w:val="Standard"/>
    <w:rsid w:val="00A95192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95192"/>
    <w:pPr>
      <w:tabs>
        <w:tab w:val="center" w:pos="4819"/>
        <w:tab w:val="right" w:pos="9071"/>
      </w:tabs>
    </w:pPr>
  </w:style>
  <w:style w:type="paragraph" w:customStyle="1" w:styleId="Style1">
    <w:name w:val="Style 1"/>
    <w:basedOn w:val="Standard"/>
    <w:uiPriority w:val="99"/>
    <w:rsid w:val="008871D7"/>
    <w:pPr>
      <w:widowControl w:val="0"/>
      <w:autoSpaceDE w:val="0"/>
      <w:autoSpaceDN w:val="0"/>
      <w:adjustRightInd w:val="0"/>
    </w:pPr>
    <w:rPr>
      <w:rFonts w:cs="Arial"/>
      <w:sz w:val="20"/>
    </w:rPr>
  </w:style>
  <w:style w:type="character" w:customStyle="1" w:styleId="CharacterStyle1">
    <w:name w:val="Character Style 1"/>
    <w:uiPriority w:val="99"/>
    <w:rsid w:val="008871D7"/>
    <w:rPr>
      <w:sz w:val="20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C104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10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cp:lastModifiedBy>U103007</cp:lastModifiedBy>
  <cp:revision>9</cp:revision>
  <cp:lastPrinted>2015-10-15T08:21:00Z</cp:lastPrinted>
  <dcterms:created xsi:type="dcterms:W3CDTF">2015-09-25T05:39:00Z</dcterms:created>
  <dcterms:modified xsi:type="dcterms:W3CDTF">2015-10-15T08:23:00Z</dcterms:modified>
</cp:coreProperties>
</file>