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F77E7">
        <w:t>36</w:t>
      </w:r>
      <w:r w:rsidRPr="006E0575">
        <w:t xml:space="preserve"> zur GRDrs</w:t>
      </w:r>
      <w:r w:rsidR="00137E1B">
        <w:t>.</w:t>
      </w:r>
      <w:r w:rsidRPr="006E0575">
        <w:t xml:space="preserve"> </w:t>
      </w:r>
      <w:r w:rsidR="00137E1B">
        <w:t>8</w:t>
      </w:r>
      <w:r w:rsidR="002F77E7">
        <w:t>2</w:t>
      </w:r>
      <w:r w:rsidR="00137E1B">
        <w:t>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1701"/>
        <w:gridCol w:w="850"/>
        <w:gridCol w:w="1905"/>
        <w:gridCol w:w="851"/>
        <w:gridCol w:w="1134"/>
        <w:gridCol w:w="1588"/>
      </w:tblGrid>
      <w:tr w:rsidR="005F5B3D" w:rsidRPr="006E0575" w:rsidTr="00164C26">
        <w:trPr>
          <w:tblHeader/>
        </w:trPr>
        <w:tc>
          <w:tcPr>
            <w:tcW w:w="1498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0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0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64C26">
        <w:tc>
          <w:tcPr>
            <w:tcW w:w="149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164C26" w:rsidP="0030686C">
            <w:pPr>
              <w:rPr>
                <w:sz w:val="20"/>
              </w:rPr>
            </w:pPr>
            <w:r>
              <w:rPr>
                <w:sz w:val="20"/>
              </w:rPr>
              <w:t>37-1</w:t>
            </w:r>
          </w:p>
          <w:p w:rsidR="008D0670" w:rsidRDefault="008D0670" w:rsidP="0030686C">
            <w:pPr>
              <w:rPr>
                <w:sz w:val="20"/>
              </w:rPr>
            </w:pPr>
          </w:p>
          <w:p w:rsidR="005F5B3D" w:rsidRPr="006E0575" w:rsidRDefault="00164C26" w:rsidP="0030686C">
            <w:pPr>
              <w:rPr>
                <w:sz w:val="20"/>
              </w:rPr>
            </w:pPr>
            <w:r w:rsidRPr="00164C26">
              <w:rPr>
                <w:sz w:val="20"/>
              </w:rPr>
              <w:t>3710 1110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64C26" w:rsidP="00C411DD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85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F2A82" w:rsidRPr="006E0575" w:rsidRDefault="00164C26" w:rsidP="00164C26">
            <w:pPr>
              <w:rPr>
                <w:sz w:val="20"/>
              </w:rPr>
            </w:pPr>
            <w:r>
              <w:rPr>
                <w:sz w:val="20"/>
              </w:rPr>
              <w:t>A 10G</w:t>
            </w:r>
          </w:p>
        </w:tc>
        <w:tc>
          <w:tcPr>
            <w:tcW w:w="190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2F77E7" w:rsidP="002F77E7">
            <w:pPr>
              <w:rPr>
                <w:sz w:val="20"/>
              </w:rPr>
            </w:pPr>
            <w:r>
              <w:rPr>
                <w:sz w:val="20"/>
              </w:rPr>
              <w:t xml:space="preserve">Kinderbeauftragte/ </w:t>
            </w:r>
            <w:bookmarkStart w:id="0" w:name="_GoBack"/>
            <w:bookmarkEnd w:id="0"/>
            <w:r>
              <w:rPr>
                <w:sz w:val="20"/>
              </w:rPr>
              <w:t>-r</w:t>
            </w:r>
          </w:p>
        </w:tc>
        <w:tc>
          <w:tcPr>
            <w:tcW w:w="851" w:type="dxa"/>
            <w:shd w:val="pct12" w:color="auto" w:fill="FFFFFF"/>
          </w:tcPr>
          <w:p w:rsidR="00C411DD" w:rsidRDefault="00C411DD" w:rsidP="0030686C">
            <w:pPr>
              <w:rPr>
                <w:sz w:val="20"/>
              </w:rPr>
            </w:pPr>
          </w:p>
          <w:p w:rsidR="009F2A82" w:rsidRPr="006E0575" w:rsidRDefault="00164C26" w:rsidP="008D0670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64C26" w:rsidP="0030686C">
            <w:pPr>
              <w:rPr>
                <w:sz w:val="20"/>
              </w:rPr>
            </w:pPr>
            <w:r>
              <w:rPr>
                <w:sz w:val="20"/>
              </w:rPr>
              <w:t>9.660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64C26" w:rsidRDefault="00164C26" w:rsidP="00164C26">
      <w:pPr>
        <w:rPr>
          <w:rFonts w:cs="Arial"/>
          <w:color w:val="000000"/>
        </w:rPr>
      </w:pPr>
      <w:r w:rsidRPr="00CE1CE7">
        <w:t>Für</w:t>
      </w:r>
      <w:r w:rsidRPr="00FC0F25">
        <w:rPr>
          <w:rFonts w:cs="Arial"/>
          <w:szCs w:val="20"/>
        </w:rPr>
        <w:t xml:space="preserve"> </w:t>
      </w:r>
      <w:r w:rsidRPr="00FC0F25">
        <w:rPr>
          <w:rFonts w:cs="Arial"/>
          <w:color w:val="000000"/>
        </w:rPr>
        <w:t xml:space="preserve">die </w:t>
      </w:r>
      <w:r>
        <w:rPr>
          <w:rFonts w:cs="Arial"/>
          <w:color w:val="000000"/>
        </w:rPr>
        <w:t>Maßnahme 6.1 „</w:t>
      </w:r>
      <w:r w:rsidRPr="00CC5648">
        <w:rPr>
          <w:rFonts w:cs="Arial"/>
          <w:color w:val="000000"/>
        </w:rPr>
        <w:t>Erweiterung Netzwerk der Kinderbeauftragten</w:t>
      </w:r>
      <w:r>
        <w:rPr>
          <w:rFonts w:cs="Arial"/>
          <w:color w:val="000000"/>
        </w:rPr>
        <w:t xml:space="preserve">“ wird entsprechend der GRDrs. 298/2023 eine 0,1 Stelle bei der Branddirektion geschaffen.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8D0670" w:rsidRPr="008D0670" w:rsidRDefault="008D0670" w:rsidP="008D0670">
      <w:pPr>
        <w:jc w:val="both"/>
        <w:rPr>
          <w:rFonts w:cs="Arial"/>
        </w:rPr>
      </w:pPr>
      <w:r w:rsidRPr="008D0670">
        <w:rPr>
          <w:rFonts w:cs="Arial"/>
        </w:rPr>
        <w:t xml:space="preserve">Der </w:t>
      </w:r>
      <w:r>
        <w:rPr>
          <w:rFonts w:cs="Arial"/>
        </w:rPr>
        <w:t>Stellenschaffung</w:t>
      </w:r>
      <w:r w:rsidRPr="008D0670">
        <w:rPr>
          <w:rFonts w:cs="Arial"/>
        </w:rPr>
        <w:t xml:space="preserve"> ist in der „Grünen Liste“ zum Haushalt 2024/2025 enthalten.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F39EB" w:rsidRDefault="00AF39EB" w:rsidP="00C411DD"/>
    <w:p w:rsidR="008D0670" w:rsidRDefault="008D0670" w:rsidP="008D0670">
      <w:r>
        <w:t>Auf die ausführliche Begründung in der v. g. GRDrs. wird Bezug genommen.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BC3425" w:rsidP="00884D6C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F77E7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131D"/>
    <w:rsid w:val="001034AF"/>
    <w:rsid w:val="0011112B"/>
    <w:rsid w:val="00137E1B"/>
    <w:rsid w:val="0014415D"/>
    <w:rsid w:val="00151488"/>
    <w:rsid w:val="00163034"/>
    <w:rsid w:val="00164678"/>
    <w:rsid w:val="00164C26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F77E7"/>
    <w:rsid w:val="0030686C"/>
    <w:rsid w:val="00380937"/>
    <w:rsid w:val="0039771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E3B79"/>
    <w:rsid w:val="008066EE"/>
    <w:rsid w:val="00812663"/>
    <w:rsid w:val="00817BB6"/>
    <w:rsid w:val="00884D6C"/>
    <w:rsid w:val="008D0670"/>
    <w:rsid w:val="008E2E90"/>
    <w:rsid w:val="00920F00"/>
    <w:rsid w:val="009230EA"/>
    <w:rsid w:val="009373F6"/>
    <w:rsid w:val="00946276"/>
    <w:rsid w:val="0096038F"/>
    <w:rsid w:val="00976588"/>
    <w:rsid w:val="009F2A8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3425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26781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5CFD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37E1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2F77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F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91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7</cp:revision>
  <cp:lastPrinted>2023-09-27T13:55:00Z</cp:lastPrinted>
  <dcterms:created xsi:type="dcterms:W3CDTF">2023-09-13T06:53:00Z</dcterms:created>
  <dcterms:modified xsi:type="dcterms:W3CDTF">2023-09-27T13:56:00Z</dcterms:modified>
</cp:coreProperties>
</file>