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4B" w:rsidRPr="0043074B" w:rsidRDefault="0043074B" w:rsidP="0043074B">
      <w:pPr>
        <w:tabs>
          <w:tab w:val="right" w:pos="9498"/>
        </w:tabs>
        <w:spacing w:line="300" w:lineRule="atLeast"/>
        <w:rPr>
          <w:rFonts w:cs="Arial"/>
          <w:b/>
          <w:sz w:val="24"/>
        </w:rPr>
      </w:pPr>
      <w:bookmarkStart w:id="0" w:name="_GoBack"/>
      <w:bookmarkEnd w:id="0"/>
      <w:r w:rsidRPr="0043074B">
        <w:rPr>
          <w:rFonts w:cs="Arial"/>
          <w:b/>
          <w:sz w:val="24"/>
        </w:rPr>
        <w:t>Anlage 1: Aufgaben der betreuenden, geschäftsführenden Stelle von HHSTAT</w:t>
      </w:r>
    </w:p>
    <w:p w:rsidR="0043074B" w:rsidRDefault="0043074B" w:rsidP="001F36F5">
      <w:pPr>
        <w:spacing w:after="120"/>
        <w:rPr>
          <w:b/>
        </w:rPr>
      </w:pPr>
    </w:p>
    <w:p w:rsidR="001F36F5" w:rsidRDefault="003E3E7C" w:rsidP="001F36F5">
      <w:pPr>
        <w:spacing w:after="120"/>
        <w:rPr>
          <w:b/>
        </w:rPr>
      </w:pPr>
      <w:r>
        <w:rPr>
          <w:b/>
        </w:rPr>
        <w:t>Aufgaben im Rahmen der laufenden Programmbetreuung von HHSTAT</w:t>
      </w:r>
      <w:r w:rsidR="001F36F5" w:rsidRPr="00D10B4E">
        <w:rPr>
          <w:b/>
        </w:rPr>
        <w:t>:</w:t>
      </w:r>
    </w:p>
    <w:p w:rsidR="00BA42DB" w:rsidRDefault="003E3E7C" w:rsidP="001F36F5">
      <w:pPr>
        <w:pStyle w:val="Listenabsatz"/>
        <w:numPr>
          <w:ilvl w:val="0"/>
          <w:numId w:val="13"/>
        </w:numPr>
        <w:spacing w:after="120"/>
        <w:contextualSpacing w:val="0"/>
      </w:pPr>
      <w:r>
        <w:t xml:space="preserve">Nutzerbetreuung </w:t>
      </w:r>
      <w:r w:rsidR="001F36F5">
        <w:t xml:space="preserve">der Anwender der </w:t>
      </w:r>
      <w:proofErr w:type="spellStart"/>
      <w:r w:rsidR="001F36F5">
        <w:t>HHSTAT-Programme</w:t>
      </w:r>
      <w:proofErr w:type="spellEnd"/>
      <w:r w:rsidR="001F36F5">
        <w:t xml:space="preserve"> (</w:t>
      </w:r>
      <w:proofErr w:type="spellStart"/>
      <w:r w:rsidR="001F36F5">
        <w:t>Ewo-Peak</w:t>
      </w:r>
      <w:proofErr w:type="spellEnd"/>
      <w:r w:rsidR="001F36F5">
        <w:t xml:space="preserve">, </w:t>
      </w:r>
      <w:proofErr w:type="spellStart"/>
      <w:r w:rsidR="001F36F5">
        <w:t>HHGen</w:t>
      </w:r>
      <w:proofErr w:type="spellEnd"/>
      <w:r w:rsidR="001F36F5">
        <w:t xml:space="preserve">, </w:t>
      </w:r>
      <w:proofErr w:type="spellStart"/>
      <w:r w:rsidR="001F36F5">
        <w:t>MigraPro</w:t>
      </w:r>
      <w:proofErr w:type="spellEnd"/>
      <w:r w:rsidR="001F36F5">
        <w:t xml:space="preserve"> und Gizeh)</w:t>
      </w:r>
    </w:p>
    <w:p w:rsidR="00AB74B7" w:rsidRDefault="00AB74B7" w:rsidP="001F36F5">
      <w:pPr>
        <w:pStyle w:val="Listenabsatz"/>
        <w:numPr>
          <w:ilvl w:val="0"/>
          <w:numId w:val="13"/>
        </w:numPr>
        <w:spacing w:after="120"/>
        <w:contextualSpacing w:val="0"/>
      </w:pPr>
      <w:r>
        <w:t>Klärung und Weiterleitung von Problemen an den Entwickler zur Behebung von „Bugs“</w:t>
      </w:r>
    </w:p>
    <w:p w:rsidR="00B8684A" w:rsidRDefault="00B8684A" w:rsidP="00B8684A">
      <w:pPr>
        <w:pStyle w:val="Listenabsatz"/>
        <w:numPr>
          <w:ilvl w:val="0"/>
          <w:numId w:val="13"/>
        </w:numPr>
        <w:spacing w:after="120"/>
        <w:contextualSpacing w:val="0"/>
      </w:pPr>
      <w:r>
        <w:t xml:space="preserve">Tests von neuen Funktionen und Programmversionen (Software-Checks) </w:t>
      </w:r>
    </w:p>
    <w:p w:rsidR="003E3E7C" w:rsidRDefault="003E3E7C" w:rsidP="003E3E7C">
      <w:pPr>
        <w:pStyle w:val="Listenabsatz"/>
        <w:spacing w:after="120"/>
        <w:contextualSpacing w:val="0"/>
      </w:pPr>
    </w:p>
    <w:p w:rsidR="001F36F5" w:rsidRDefault="001F36F5" w:rsidP="001F36F5">
      <w:pPr>
        <w:pStyle w:val="Listenabsatz"/>
        <w:numPr>
          <w:ilvl w:val="0"/>
          <w:numId w:val="13"/>
        </w:numPr>
        <w:spacing w:after="120"/>
        <w:contextualSpacing w:val="0"/>
      </w:pPr>
      <w:r>
        <w:t>Durchführung von Anwenderschulungen (mindestens einmal</w:t>
      </w:r>
      <w:r w:rsidR="00886AE0">
        <w:t xml:space="preserve"> pro Jahr, </w:t>
      </w:r>
      <w:r w:rsidR="004E524E">
        <w:t>bei</w:t>
      </w:r>
      <w:r w:rsidR="00886AE0">
        <w:t xml:space="preserve"> B</w:t>
      </w:r>
      <w:r>
        <w:t>edarf auch öfters)</w:t>
      </w:r>
    </w:p>
    <w:p w:rsidR="001F36F5" w:rsidRDefault="001F36F5" w:rsidP="001F36F5">
      <w:pPr>
        <w:pStyle w:val="Listenabsatz"/>
        <w:numPr>
          <w:ilvl w:val="0"/>
          <w:numId w:val="13"/>
        </w:numPr>
        <w:spacing w:after="120"/>
        <w:contextualSpacing w:val="0"/>
      </w:pPr>
      <w:r>
        <w:t>Erstellung und fortlaufende Aktualisierung von Handbüchern und Schulungsunterlagen (</w:t>
      </w:r>
      <w:r w:rsidR="001B5FAF">
        <w:t>K</w:t>
      </w:r>
      <w:r>
        <w:t>urz-Dokumentationen)</w:t>
      </w:r>
    </w:p>
    <w:p w:rsidR="001F36F5" w:rsidRDefault="008C1C8E" w:rsidP="001F36F5">
      <w:pPr>
        <w:pStyle w:val="Listenabsatz"/>
        <w:numPr>
          <w:ilvl w:val="0"/>
          <w:numId w:val="13"/>
        </w:numPr>
        <w:spacing w:after="120"/>
        <w:contextualSpacing w:val="0"/>
      </w:pPr>
      <w:r>
        <w:t xml:space="preserve">Erstellung und fortlaufende Aktualisierung von internen Programmdokumentationen (Lang-Fassungen) </w:t>
      </w:r>
    </w:p>
    <w:p w:rsidR="00F075CA" w:rsidRDefault="00F075CA" w:rsidP="001F36F5">
      <w:pPr>
        <w:pStyle w:val="Listenabsatz"/>
        <w:numPr>
          <w:ilvl w:val="0"/>
          <w:numId w:val="13"/>
        </w:numPr>
        <w:spacing w:after="120"/>
        <w:contextualSpacing w:val="0"/>
      </w:pPr>
      <w:r>
        <w:t xml:space="preserve">Pflege der Datensatzbeschreibungen der DST-Datensätze </w:t>
      </w:r>
      <w:r w:rsidR="00C52871">
        <w:t>„</w:t>
      </w:r>
      <w:r>
        <w:t>Bewegungen</w:t>
      </w:r>
      <w:r w:rsidR="00C52871">
        <w:t>“</w:t>
      </w:r>
      <w:r>
        <w:t xml:space="preserve"> und </w:t>
      </w:r>
      <w:r w:rsidR="00C52871">
        <w:t>„</w:t>
      </w:r>
      <w:r>
        <w:t>Bestand</w:t>
      </w:r>
      <w:r w:rsidR="00C52871">
        <w:t>“</w:t>
      </w:r>
    </w:p>
    <w:p w:rsidR="00F075CA" w:rsidRDefault="00F075CA" w:rsidP="001F36F5">
      <w:pPr>
        <w:pStyle w:val="Listenabsatz"/>
        <w:numPr>
          <w:ilvl w:val="0"/>
          <w:numId w:val="13"/>
        </w:numPr>
        <w:spacing w:after="120"/>
        <w:contextualSpacing w:val="0"/>
      </w:pPr>
      <w:r>
        <w:t xml:space="preserve">Unterstützung </w:t>
      </w:r>
      <w:r w:rsidR="00D806B0">
        <w:t xml:space="preserve">der HHSTAT-Verfahrensansprechpartner </w:t>
      </w:r>
      <w:r>
        <w:t>bei der Lösung von Schnittstellenproblem</w:t>
      </w:r>
      <w:r w:rsidR="00D806B0">
        <w:t>en zum Melderegister</w:t>
      </w:r>
    </w:p>
    <w:p w:rsidR="008C1C8E" w:rsidRDefault="008C1C8E" w:rsidP="001F36F5">
      <w:pPr>
        <w:pStyle w:val="Listenabsatz"/>
        <w:numPr>
          <w:ilvl w:val="0"/>
          <w:numId w:val="13"/>
        </w:numPr>
        <w:spacing w:after="120"/>
        <w:contextualSpacing w:val="0"/>
      </w:pPr>
      <w:r>
        <w:t xml:space="preserve">Beantwortung von Fragen und Posten von Hinweisen im </w:t>
      </w:r>
      <w:proofErr w:type="spellStart"/>
      <w:r>
        <w:t>HHStat-Online-Forum</w:t>
      </w:r>
      <w:proofErr w:type="spellEnd"/>
      <w:r>
        <w:t xml:space="preserve"> auf </w:t>
      </w:r>
      <w:proofErr w:type="spellStart"/>
      <w:r>
        <w:t>städtestatistik.de</w:t>
      </w:r>
      <w:proofErr w:type="spellEnd"/>
    </w:p>
    <w:p w:rsidR="003E3E7C" w:rsidRDefault="003E3E7C" w:rsidP="003E3E7C">
      <w:pPr>
        <w:pStyle w:val="Listenabsatz"/>
        <w:numPr>
          <w:ilvl w:val="0"/>
          <w:numId w:val="13"/>
        </w:numPr>
        <w:spacing w:after="120"/>
        <w:contextualSpacing w:val="0"/>
      </w:pPr>
      <w:r>
        <w:t xml:space="preserve">Erstellung eines regelmäßigen Newsletters mit Beschreibung von neuen Features und </w:t>
      </w:r>
      <w:proofErr w:type="spellStart"/>
      <w:r>
        <w:t>BugFixes</w:t>
      </w:r>
      <w:proofErr w:type="spellEnd"/>
      <w:r>
        <w:t xml:space="preserve"> in den </w:t>
      </w:r>
      <w:proofErr w:type="spellStart"/>
      <w:r>
        <w:t>HHSTAT-Programmen</w:t>
      </w:r>
      <w:proofErr w:type="spellEnd"/>
      <w:r>
        <w:t xml:space="preserve"> sowie wichtigen Änderungen aus dem Melderecht und den Einwohnerverfahren, die HHSTAT-Anwender betreffen</w:t>
      </w:r>
    </w:p>
    <w:p w:rsidR="003E3E7C" w:rsidRDefault="003E3E7C" w:rsidP="003E3E7C">
      <w:pPr>
        <w:pStyle w:val="Listenabsatz"/>
        <w:spacing w:after="120"/>
        <w:contextualSpacing w:val="0"/>
      </w:pPr>
    </w:p>
    <w:p w:rsidR="003E3E7C" w:rsidRDefault="003E3E7C" w:rsidP="003E3E7C">
      <w:pPr>
        <w:pStyle w:val="Listenabsatz"/>
        <w:numPr>
          <w:ilvl w:val="0"/>
          <w:numId w:val="13"/>
        </w:numPr>
        <w:spacing w:after="120"/>
        <w:contextualSpacing w:val="0"/>
      </w:pPr>
      <w:r>
        <w:t>Mitarbeit in der AG-Bevölkerung, Erarbeitung weiterer Anwenderhilfen, z.B. zur Analyse der Bevölkerungsbestanddatei und der Haushaltegenerierung</w:t>
      </w:r>
    </w:p>
    <w:p w:rsidR="003E3E7C" w:rsidRDefault="003E3E7C" w:rsidP="003E3E7C">
      <w:pPr>
        <w:pStyle w:val="Listenabsatz"/>
        <w:numPr>
          <w:ilvl w:val="0"/>
          <w:numId w:val="13"/>
        </w:numPr>
        <w:spacing w:after="120"/>
        <w:contextualSpacing w:val="0"/>
      </w:pPr>
      <w:r>
        <w:t>Anfertigen wissenschaftlicher Beiträge für Stadtforschung und Statistik zu HHSTAT-Themen</w:t>
      </w:r>
    </w:p>
    <w:p w:rsidR="003E3E7C" w:rsidRDefault="003E3E7C" w:rsidP="003E3E7C">
      <w:pPr>
        <w:pStyle w:val="Listenabsatz"/>
        <w:spacing w:after="120"/>
        <w:contextualSpacing w:val="0"/>
      </w:pPr>
    </w:p>
    <w:p w:rsidR="003E3E7C" w:rsidRDefault="003E3E7C" w:rsidP="003E3E7C">
      <w:pPr>
        <w:pStyle w:val="Listenabsatz"/>
        <w:numPr>
          <w:ilvl w:val="0"/>
          <w:numId w:val="13"/>
        </w:numPr>
        <w:spacing w:after="120"/>
        <w:contextualSpacing w:val="0"/>
      </w:pPr>
      <w:r>
        <w:t>Mitwirkung bei Neuprogrammierungen und Projekten</w:t>
      </w:r>
    </w:p>
    <w:p w:rsidR="00CA4D78" w:rsidRDefault="00CA4D78" w:rsidP="00CA4D78">
      <w:pPr>
        <w:pStyle w:val="Listenabsatz"/>
        <w:spacing w:after="120"/>
        <w:contextualSpacing w:val="0"/>
      </w:pPr>
    </w:p>
    <w:p w:rsidR="00CA4D78" w:rsidRDefault="00CA4D78" w:rsidP="00CA4D78">
      <w:pPr>
        <w:pStyle w:val="Listenabsatz"/>
        <w:spacing w:after="120"/>
        <w:contextualSpacing w:val="0"/>
      </w:pPr>
    </w:p>
    <w:p w:rsidR="00D10B4E" w:rsidRPr="00D10B4E" w:rsidRDefault="00D10B4E" w:rsidP="00D10B4E">
      <w:pPr>
        <w:spacing w:after="120"/>
        <w:rPr>
          <w:b/>
        </w:rPr>
      </w:pPr>
      <w:r>
        <w:rPr>
          <w:b/>
        </w:rPr>
        <w:t>G</w:t>
      </w:r>
      <w:r w:rsidRPr="00D10B4E">
        <w:rPr>
          <w:b/>
        </w:rPr>
        <w:t>eplant</w:t>
      </w:r>
      <w:r>
        <w:rPr>
          <w:b/>
        </w:rPr>
        <w:t>e</w:t>
      </w:r>
      <w:r w:rsidRPr="00D10B4E">
        <w:rPr>
          <w:b/>
        </w:rPr>
        <w:t xml:space="preserve"> HHSTAT-Projekte</w:t>
      </w:r>
    </w:p>
    <w:p w:rsidR="003E3E7C" w:rsidRDefault="00CA4D78" w:rsidP="00D5217C">
      <w:pPr>
        <w:pStyle w:val="Listenabsatz"/>
        <w:numPr>
          <w:ilvl w:val="0"/>
          <w:numId w:val="13"/>
        </w:numPr>
        <w:spacing w:after="120"/>
        <w:contextualSpacing w:val="0"/>
      </w:pPr>
      <w:r>
        <w:t xml:space="preserve">Fertigstellung der Anwenderhilfe zur Analyse der Einwohnerbewegungen, die als „Materialien zur Bevölkerungsstatistik“ der Arbeitsgemeinschaft Bevölkerung des </w:t>
      </w:r>
      <w:proofErr w:type="spellStart"/>
      <w:r>
        <w:t>VDSt</w:t>
      </w:r>
      <w:proofErr w:type="spellEnd"/>
      <w:r>
        <w:t xml:space="preserve"> erscheinen soll</w:t>
      </w:r>
    </w:p>
    <w:p w:rsidR="00CA4D78" w:rsidRDefault="00CA4D78" w:rsidP="00CA4D78">
      <w:pPr>
        <w:pStyle w:val="Listenabsatz"/>
        <w:numPr>
          <w:ilvl w:val="0"/>
          <w:numId w:val="13"/>
        </w:numPr>
        <w:spacing w:after="120"/>
        <w:contextualSpacing w:val="0"/>
      </w:pPr>
      <w:r>
        <w:t>Erstellung von Online-Schulungen (z.B. Videos)</w:t>
      </w:r>
    </w:p>
    <w:p w:rsidR="003E3E7C" w:rsidRDefault="003E3E7C" w:rsidP="003E3E7C">
      <w:pPr>
        <w:pStyle w:val="Listenabsatz"/>
        <w:spacing w:after="120"/>
        <w:contextualSpacing w:val="0"/>
      </w:pPr>
    </w:p>
    <w:p w:rsidR="00D10B4E" w:rsidRDefault="00D10B4E" w:rsidP="00CA4D78">
      <w:pPr>
        <w:pStyle w:val="Listenabsatz"/>
        <w:numPr>
          <w:ilvl w:val="0"/>
          <w:numId w:val="13"/>
        </w:numPr>
        <w:spacing w:after="120"/>
        <w:contextualSpacing w:val="0"/>
      </w:pPr>
      <w:proofErr w:type="spellStart"/>
      <w:r>
        <w:t>Neuprogammierung</w:t>
      </w:r>
      <w:proofErr w:type="spellEnd"/>
      <w:r>
        <w:t xml:space="preserve"> von </w:t>
      </w:r>
      <w:proofErr w:type="spellStart"/>
      <w:r>
        <w:t>HHGen</w:t>
      </w:r>
      <w:proofErr w:type="spellEnd"/>
    </w:p>
    <w:p w:rsidR="00D10B4E" w:rsidRDefault="00D10B4E" w:rsidP="00CA4D78">
      <w:pPr>
        <w:pStyle w:val="Listenabsatz"/>
        <w:numPr>
          <w:ilvl w:val="0"/>
          <w:numId w:val="13"/>
        </w:numPr>
        <w:spacing w:after="120"/>
        <w:contextualSpacing w:val="0"/>
      </w:pPr>
      <w:r>
        <w:t>Tool zur automatischen Erstellung von Einwohnerbilanzen aus dem Bewegungsdatensatz</w:t>
      </w:r>
    </w:p>
    <w:p w:rsidR="00CA4D78" w:rsidRPr="003E3E7C" w:rsidRDefault="00D10B4E" w:rsidP="00364603">
      <w:pPr>
        <w:pStyle w:val="Listenabsatz"/>
        <w:numPr>
          <w:ilvl w:val="0"/>
          <w:numId w:val="13"/>
        </w:numPr>
        <w:spacing w:after="120"/>
        <w:contextualSpacing w:val="0"/>
        <w:rPr>
          <w:b/>
        </w:rPr>
      </w:pPr>
      <w:r>
        <w:t xml:space="preserve">Einwohnerbestandsdatei (Verknüpfung von Bewegungs- und Bestanddaten) </w:t>
      </w:r>
    </w:p>
    <w:p w:rsidR="003E3E7C" w:rsidRDefault="003E3E7C">
      <w:pPr>
        <w:rPr>
          <w:b/>
        </w:rPr>
      </w:pPr>
      <w:r>
        <w:rPr>
          <w:b/>
        </w:rPr>
        <w:br w:type="page"/>
      </w:r>
    </w:p>
    <w:p w:rsidR="008362EA" w:rsidRDefault="003E3E7C" w:rsidP="00CA4D78">
      <w:pPr>
        <w:rPr>
          <w:b/>
        </w:rPr>
      </w:pPr>
      <w:r>
        <w:rPr>
          <w:b/>
        </w:rPr>
        <w:lastRenderedPageBreak/>
        <w:t>Zahlungsverkehr</w:t>
      </w:r>
      <w:r w:rsidR="00F15193">
        <w:rPr>
          <w:b/>
        </w:rPr>
        <w:t xml:space="preserve">, </w:t>
      </w:r>
      <w:r>
        <w:rPr>
          <w:b/>
        </w:rPr>
        <w:t xml:space="preserve">Mitgliederverwaltung </w:t>
      </w:r>
      <w:r w:rsidR="00F15193">
        <w:rPr>
          <w:b/>
        </w:rPr>
        <w:t xml:space="preserve">und Organisation </w:t>
      </w:r>
      <w:r>
        <w:rPr>
          <w:b/>
        </w:rPr>
        <w:t>von HHSTAT</w:t>
      </w:r>
    </w:p>
    <w:p w:rsidR="008362EA" w:rsidRDefault="008362EA" w:rsidP="008362EA">
      <w:pPr>
        <w:spacing w:after="120"/>
        <w:rPr>
          <w:b/>
        </w:rPr>
      </w:pPr>
    </w:p>
    <w:p w:rsidR="003E3E7C" w:rsidRPr="003E3E7C" w:rsidRDefault="003E3E7C" w:rsidP="003E3E7C">
      <w:pPr>
        <w:pStyle w:val="Listenabsatz"/>
        <w:numPr>
          <w:ilvl w:val="0"/>
          <w:numId w:val="13"/>
        </w:numPr>
        <w:spacing w:after="120"/>
        <w:contextualSpacing w:val="0"/>
        <w:rPr>
          <w:b/>
        </w:rPr>
      </w:pPr>
      <w:r w:rsidRPr="00C7028F">
        <w:t>Führen von Mitgliederverzeichnis und Mailingliste</w:t>
      </w:r>
    </w:p>
    <w:p w:rsidR="003E3E7C" w:rsidRDefault="003E3E7C" w:rsidP="003E3E7C">
      <w:pPr>
        <w:pStyle w:val="Listenabsatz"/>
        <w:numPr>
          <w:ilvl w:val="0"/>
          <w:numId w:val="13"/>
        </w:numPr>
        <w:spacing w:after="120"/>
        <w:contextualSpacing w:val="0"/>
      </w:pPr>
      <w:r>
        <w:t xml:space="preserve">Pflege der HHSTAT-Website und des HHSTAT-Mitgliederbereichs auf städtestatistik.de </w:t>
      </w:r>
    </w:p>
    <w:p w:rsidR="00F15193" w:rsidRDefault="00F15193" w:rsidP="00F15193">
      <w:pPr>
        <w:pStyle w:val="Listenabsatz"/>
        <w:spacing w:after="120"/>
        <w:contextualSpacing w:val="0"/>
      </w:pPr>
    </w:p>
    <w:p w:rsidR="003E3E7C" w:rsidRPr="00F15193" w:rsidRDefault="008362EA" w:rsidP="00B545B8">
      <w:pPr>
        <w:pStyle w:val="Listenabsatz"/>
        <w:numPr>
          <w:ilvl w:val="0"/>
          <w:numId w:val="13"/>
        </w:numPr>
        <w:spacing w:after="120"/>
        <w:contextualSpacing w:val="0"/>
        <w:rPr>
          <w:b/>
        </w:rPr>
      </w:pPr>
      <w:r w:rsidRPr="00C7028F">
        <w:t>Gesamter Zahlungsverkehr von HHSTAT</w:t>
      </w:r>
    </w:p>
    <w:p w:rsidR="008362EA" w:rsidRPr="00C7028F" w:rsidRDefault="008362EA" w:rsidP="008362EA">
      <w:pPr>
        <w:pStyle w:val="Listenabsatz"/>
        <w:numPr>
          <w:ilvl w:val="0"/>
          <w:numId w:val="13"/>
        </w:numPr>
        <w:spacing w:after="120"/>
        <w:contextualSpacing w:val="0"/>
        <w:rPr>
          <w:b/>
        </w:rPr>
      </w:pPr>
      <w:r w:rsidRPr="00C7028F">
        <w:t>Rechnungsstellung und Überprüfung der Zahlungseingänge der Mitgliedsbeiträge</w:t>
      </w:r>
    </w:p>
    <w:p w:rsidR="008362EA" w:rsidRPr="00C7028F" w:rsidRDefault="008362EA" w:rsidP="008362EA">
      <w:pPr>
        <w:pStyle w:val="Listenabsatz"/>
        <w:numPr>
          <w:ilvl w:val="0"/>
          <w:numId w:val="13"/>
        </w:numPr>
        <w:spacing w:after="120"/>
        <w:contextualSpacing w:val="0"/>
        <w:rPr>
          <w:b/>
        </w:rPr>
      </w:pPr>
      <w:r w:rsidRPr="00C7028F">
        <w:t>Rechnungsprüfung und Zahlungsanweisung von Programmier- und Reisekosten</w:t>
      </w:r>
    </w:p>
    <w:p w:rsidR="008362EA" w:rsidRPr="00C7028F" w:rsidRDefault="008362EA" w:rsidP="008362EA">
      <w:pPr>
        <w:pStyle w:val="Listenabsatz"/>
        <w:numPr>
          <w:ilvl w:val="0"/>
          <w:numId w:val="13"/>
        </w:numPr>
        <w:spacing w:after="120"/>
        <w:contextualSpacing w:val="0"/>
        <w:rPr>
          <w:b/>
        </w:rPr>
      </w:pPr>
      <w:r w:rsidRPr="00C7028F">
        <w:t>Erstellung des Finanzberichts</w:t>
      </w:r>
    </w:p>
    <w:p w:rsidR="008362EA" w:rsidRPr="00C7028F" w:rsidRDefault="008362EA" w:rsidP="008362EA">
      <w:pPr>
        <w:pStyle w:val="Listenabsatz"/>
        <w:numPr>
          <w:ilvl w:val="0"/>
          <w:numId w:val="13"/>
        </w:numPr>
        <w:spacing w:after="120"/>
        <w:contextualSpacing w:val="0"/>
      </w:pPr>
      <w:r w:rsidRPr="00C7028F">
        <w:t>Abschluss der Neuverträge</w:t>
      </w:r>
    </w:p>
    <w:p w:rsidR="008362EA" w:rsidRDefault="008362EA" w:rsidP="008362EA">
      <w:pPr>
        <w:pStyle w:val="Listenabsatz"/>
        <w:numPr>
          <w:ilvl w:val="0"/>
          <w:numId w:val="13"/>
        </w:numPr>
        <w:spacing w:after="120"/>
        <w:contextualSpacing w:val="0"/>
      </w:pPr>
      <w:r w:rsidRPr="00C7028F">
        <w:t>Bearbeitung von Kündigungen</w:t>
      </w:r>
    </w:p>
    <w:p w:rsidR="003E3E7C" w:rsidRPr="00C7028F" w:rsidRDefault="003E3E7C" w:rsidP="003E3E7C">
      <w:pPr>
        <w:pStyle w:val="Listenabsatz"/>
        <w:spacing w:after="120"/>
        <w:contextualSpacing w:val="0"/>
      </w:pPr>
    </w:p>
    <w:p w:rsidR="003E3E7C" w:rsidRDefault="003E3E7C" w:rsidP="003E3E7C">
      <w:pPr>
        <w:pStyle w:val="Listenabsatz"/>
        <w:numPr>
          <w:ilvl w:val="0"/>
          <w:numId w:val="13"/>
        </w:numPr>
        <w:spacing w:after="120"/>
        <w:contextualSpacing w:val="0"/>
      </w:pPr>
      <w:r>
        <w:t>Organisation von Lenkungsgruppensitzungen (zirka zweimal pro Jahr) inklusive Protokollführung</w:t>
      </w:r>
    </w:p>
    <w:p w:rsidR="003E3E7C" w:rsidRDefault="003E3E7C" w:rsidP="003E3E7C">
      <w:pPr>
        <w:pStyle w:val="Listenabsatz"/>
        <w:numPr>
          <w:ilvl w:val="0"/>
          <w:numId w:val="13"/>
        </w:numPr>
        <w:spacing w:after="120"/>
        <w:contextualSpacing w:val="0"/>
      </w:pPr>
      <w:r>
        <w:t>Vorbereitung und Protokollierung der jährlichen Mitgliederversammlung im Rahmen der KOSIS-Gemeinschaftstagung</w:t>
      </w:r>
    </w:p>
    <w:p w:rsidR="003E3E7C" w:rsidRDefault="003E3E7C" w:rsidP="003E3E7C">
      <w:pPr>
        <w:pStyle w:val="Listenabsatz"/>
        <w:numPr>
          <w:ilvl w:val="0"/>
          <w:numId w:val="13"/>
        </w:numPr>
        <w:spacing w:after="120"/>
        <w:contextualSpacing w:val="0"/>
      </w:pPr>
      <w:r>
        <w:t>Erstellung des jährlichen Tätigkeitsberichts für den KOSIS-Verbund</w:t>
      </w:r>
    </w:p>
    <w:p w:rsidR="003E3E7C" w:rsidRPr="001506CB" w:rsidRDefault="003E3E7C" w:rsidP="003E3E7C">
      <w:pPr>
        <w:pStyle w:val="Listenabsatz"/>
        <w:spacing w:after="120"/>
        <w:contextualSpacing w:val="0"/>
        <w:rPr>
          <w:b/>
        </w:rPr>
      </w:pPr>
    </w:p>
    <w:sectPr w:rsidR="003E3E7C" w:rsidRPr="001506CB" w:rsidSect="00127FBB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56A3786E"/>
    <w:multiLevelType w:val="hybridMultilevel"/>
    <w:tmpl w:val="B75A6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12"/>
    <w:rsid w:val="00020B57"/>
    <w:rsid w:val="00021192"/>
    <w:rsid w:val="000A2B30"/>
    <w:rsid w:val="00127FBB"/>
    <w:rsid w:val="00146588"/>
    <w:rsid w:val="001506CB"/>
    <w:rsid w:val="0018209F"/>
    <w:rsid w:val="001B5FAF"/>
    <w:rsid w:val="001D380F"/>
    <w:rsid w:val="001F36F5"/>
    <w:rsid w:val="00213315"/>
    <w:rsid w:val="002B7BE6"/>
    <w:rsid w:val="002E3CA2"/>
    <w:rsid w:val="0031141B"/>
    <w:rsid w:val="00315EF2"/>
    <w:rsid w:val="003E3E7C"/>
    <w:rsid w:val="0043074B"/>
    <w:rsid w:val="004B26D0"/>
    <w:rsid w:val="004E524E"/>
    <w:rsid w:val="00503F1C"/>
    <w:rsid w:val="005E06BB"/>
    <w:rsid w:val="005F79E6"/>
    <w:rsid w:val="0065345C"/>
    <w:rsid w:val="00692A4D"/>
    <w:rsid w:val="006930A2"/>
    <w:rsid w:val="006B203F"/>
    <w:rsid w:val="00751EB4"/>
    <w:rsid w:val="00774B55"/>
    <w:rsid w:val="00815EEC"/>
    <w:rsid w:val="008362EA"/>
    <w:rsid w:val="008573D9"/>
    <w:rsid w:val="00886AE0"/>
    <w:rsid w:val="008C1C8E"/>
    <w:rsid w:val="008C6462"/>
    <w:rsid w:val="009524A3"/>
    <w:rsid w:val="009922E8"/>
    <w:rsid w:val="00A30A37"/>
    <w:rsid w:val="00A40093"/>
    <w:rsid w:val="00AB74B7"/>
    <w:rsid w:val="00B24B9C"/>
    <w:rsid w:val="00B46310"/>
    <w:rsid w:val="00B73278"/>
    <w:rsid w:val="00B74FCD"/>
    <w:rsid w:val="00B8684A"/>
    <w:rsid w:val="00BA20C7"/>
    <w:rsid w:val="00BA42DB"/>
    <w:rsid w:val="00C52871"/>
    <w:rsid w:val="00C7028F"/>
    <w:rsid w:val="00C7191B"/>
    <w:rsid w:val="00CA4D78"/>
    <w:rsid w:val="00CC1612"/>
    <w:rsid w:val="00D10B4E"/>
    <w:rsid w:val="00D20036"/>
    <w:rsid w:val="00D806B0"/>
    <w:rsid w:val="00D934BF"/>
    <w:rsid w:val="00E17623"/>
    <w:rsid w:val="00E9547B"/>
    <w:rsid w:val="00F075CA"/>
    <w:rsid w:val="00F15193"/>
    <w:rsid w:val="00F22657"/>
    <w:rsid w:val="00F9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37207-77B8-436B-986B-BD69E06A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Listenabsatz">
    <w:name w:val="List Paragraph"/>
    <w:basedOn w:val="Standard"/>
    <w:uiPriority w:val="34"/>
    <w:rsid w:val="001F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E25A-AE0E-4772-8C23-28002379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19DC897A.dotm</Template>
  <TotalTime>0</TotalTime>
  <Pages>2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u12a003</dc:creator>
  <cp:keywords/>
  <dc:description/>
  <cp:lastModifiedBy>u12a019</cp:lastModifiedBy>
  <cp:revision>2</cp:revision>
  <dcterms:created xsi:type="dcterms:W3CDTF">2017-11-21T07:59:00Z</dcterms:created>
  <dcterms:modified xsi:type="dcterms:W3CDTF">2017-11-21T07:59:00Z</dcterms:modified>
</cp:coreProperties>
</file>