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B5C1" w14:textId="16251D6F" w:rsidR="003D7B0B" w:rsidRPr="006E0575" w:rsidRDefault="003D7B0B" w:rsidP="00397717">
      <w:pPr>
        <w:jc w:val="right"/>
      </w:pPr>
      <w:r w:rsidRPr="006E0575">
        <w:t xml:space="preserve">Anlage </w:t>
      </w:r>
      <w:r w:rsidR="007978DA">
        <w:t>10</w:t>
      </w:r>
      <w:bookmarkStart w:id="0" w:name="_GoBack"/>
      <w:bookmarkEnd w:id="0"/>
      <w:r w:rsidRPr="006E0575">
        <w:t xml:space="preserve"> zur GRDrs</w:t>
      </w:r>
      <w:r w:rsidR="00A57B2E">
        <w:t>.</w:t>
      </w:r>
      <w:r w:rsidRPr="006E0575">
        <w:t xml:space="preserve"> </w:t>
      </w:r>
      <w:r w:rsidR="00A57B2E">
        <w:t>818</w:t>
      </w:r>
      <w:r w:rsidR="00805E62">
        <w:t>/2023</w:t>
      </w:r>
    </w:p>
    <w:p w14:paraId="2321616B" w14:textId="77777777" w:rsidR="003D7B0B" w:rsidRPr="006E0575" w:rsidRDefault="003D7B0B" w:rsidP="006E0575"/>
    <w:p w14:paraId="52A3081B" w14:textId="77777777" w:rsidR="003D7B0B" w:rsidRPr="006E0575" w:rsidRDefault="003D7B0B" w:rsidP="006E0575"/>
    <w:p w14:paraId="537AE387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2C778537" w14:textId="77777777" w:rsidR="003D7B0B" w:rsidRPr="00D70A8D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 xml:space="preserve">zum Stellenplan </w:t>
      </w:r>
      <w:r w:rsidR="00D70A8D" w:rsidRPr="00D70A8D">
        <w:rPr>
          <w:b/>
          <w:sz w:val="36"/>
          <w:szCs w:val="36"/>
          <w:u w:val="single"/>
        </w:rPr>
        <w:t>2024</w:t>
      </w:r>
    </w:p>
    <w:p w14:paraId="003E5A4A" w14:textId="77777777" w:rsidR="003D7B0B" w:rsidRDefault="003D7B0B" w:rsidP="006E0575">
      <w:pPr>
        <w:rPr>
          <w:u w:val="single"/>
        </w:rPr>
      </w:pPr>
    </w:p>
    <w:p w14:paraId="731A6B0C" w14:textId="77777777"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5523BF7B" w14:textId="77777777" w:rsidTr="001836D4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5789A4F8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568A9ED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1EFBF19A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42705878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6AFEBDEC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49C8E7C4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3B702CBC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5970FCAA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5E99F3D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532BDF56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28AFEC6B" w14:textId="77777777" w:rsidTr="001836D4">
        <w:tc>
          <w:tcPr>
            <w:tcW w:w="1814" w:type="dxa"/>
          </w:tcPr>
          <w:p w14:paraId="5775B856" w14:textId="77777777" w:rsidR="005F5B3D" w:rsidRDefault="005F5B3D" w:rsidP="0030686C">
            <w:pPr>
              <w:rPr>
                <w:sz w:val="20"/>
              </w:rPr>
            </w:pPr>
          </w:p>
          <w:p w14:paraId="5A2D8F3C" w14:textId="77777777" w:rsidR="001836D4" w:rsidRDefault="00D61026" w:rsidP="0030686C">
            <w:pPr>
              <w:rPr>
                <w:sz w:val="20"/>
              </w:rPr>
            </w:pPr>
            <w:r>
              <w:rPr>
                <w:sz w:val="20"/>
              </w:rPr>
              <w:t>14-</w:t>
            </w:r>
            <w:r w:rsidR="001836D4">
              <w:rPr>
                <w:sz w:val="20"/>
              </w:rPr>
              <w:t>01</w:t>
            </w:r>
          </w:p>
          <w:p w14:paraId="20DCE264" w14:textId="6FC39EED" w:rsidR="005F5B3D" w:rsidRPr="00C47531" w:rsidRDefault="00C62EFD" w:rsidP="0030686C">
            <w:pPr>
              <w:rPr>
                <w:strike/>
                <w:sz w:val="20"/>
              </w:rPr>
            </w:pPr>
            <w:r>
              <w:rPr>
                <w:sz w:val="20"/>
              </w:rPr>
              <w:t>Stabsstelle</w:t>
            </w:r>
          </w:p>
          <w:p w14:paraId="46D0BB5E" w14:textId="3FE96363" w:rsidR="00C62EFD" w:rsidRDefault="001836D4" w:rsidP="0030686C">
            <w:pPr>
              <w:rPr>
                <w:sz w:val="20"/>
              </w:rPr>
            </w:pPr>
            <w:r>
              <w:rPr>
                <w:sz w:val="20"/>
              </w:rPr>
              <w:t>Zentrale Interne Meldestelle</w:t>
            </w:r>
            <w:r w:rsidR="00A57B2E">
              <w:rPr>
                <w:sz w:val="20"/>
              </w:rPr>
              <w:t xml:space="preserve"> (ZIM) </w:t>
            </w:r>
            <w:r w:rsidR="006510C5">
              <w:rPr>
                <w:sz w:val="20"/>
              </w:rPr>
              <w:t>ZAKS</w:t>
            </w:r>
            <w:r>
              <w:rPr>
                <w:sz w:val="20"/>
              </w:rPr>
              <w:t xml:space="preserve"> </w:t>
            </w:r>
          </w:p>
          <w:p w14:paraId="6C18D161" w14:textId="77777777" w:rsidR="006510C5" w:rsidRPr="001836D4" w:rsidRDefault="006510C5" w:rsidP="0030686C">
            <w:pPr>
              <w:rPr>
                <w:sz w:val="20"/>
              </w:rPr>
            </w:pPr>
          </w:p>
          <w:p w14:paraId="10981D33" w14:textId="104BB562" w:rsidR="0011112B" w:rsidRPr="00C62EFD" w:rsidRDefault="008B4B21" w:rsidP="0030686C">
            <w:pPr>
              <w:rPr>
                <w:sz w:val="20"/>
              </w:rPr>
            </w:pPr>
            <w:r w:rsidRPr="00C62EFD">
              <w:rPr>
                <w:sz w:val="20"/>
              </w:rPr>
              <w:t>1430</w:t>
            </w:r>
            <w:r w:rsidR="00A57B2E">
              <w:rPr>
                <w:sz w:val="20"/>
              </w:rPr>
              <w:t xml:space="preserve"> </w:t>
            </w:r>
            <w:r w:rsidRPr="00C62EFD">
              <w:rPr>
                <w:sz w:val="20"/>
              </w:rPr>
              <w:t>7300</w:t>
            </w:r>
          </w:p>
          <w:p w14:paraId="36A4D910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D2802BE" w14:textId="77777777" w:rsidR="0054107E" w:rsidRDefault="0054107E" w:rsidP="0030686C">
            <w:pPr>
              <w:rPr>
                <w:sz w:val="20"/>
              </w:rPr>
            </w:pPr>
          </w:p>
          <w:p w14:paraId="32FE1B40" w14:textId="77777777" w:rsidR="005F5B3D" w:rsidRPr="006E0575" w:rsidRDefault="00277087" w:rsidP="0030686C">
            <w:pPr>
              <w:rPr>
                <w:sz w:val="20"/>
              </w:rPr>
            </w:pPr>
            <w:r>
              <w:rPr>
                <w:sz w:val="20"/>
              </w:rPr>
              <w:t>Amt für Revision</w:t>
            </w:r>
          </w:p>
        </w:tc>
        <w:tc>
          <w:tcPr>
            <w:tcW w:w="794" w:type="dxa"/>
          </w:tcPr>
          <w:p w14:paraId="59683333" w14:textId="77777777" w:rsidR="005F5B3D" w:rsidRDefault="005F5B3D" w:rsidP="0030686C">
            <w:pPr>
              <w:rPr>
                <w:sz w:val="20"/>
              </w:rPr>
            </w:pPr>
          </w:p>
          <w:p w14:paraId="0D811A46" w14:textId="77777777" w:rsidR="005F5B3D" w:rsidRPr="006E0575" w:rsidRDefault="00277087" w:rsidP="00E63768">
            <w:pPr>
              <w:rPr>
                <w:sz w:val="20"/>
              </w:rPr>
            </w:pPr>
            <w:r>
              <w:rPr>
                <w:sz w:val="20"/>
              </w:rPr>
              <w:t xml:space="preserve">A 14 </w:t>
            </w:r>
          </w:p>
        </w:tc>
        <w:tc>
          <w:tcPr>
            <w:tcW w:w="1928" w:type="dxa"/>
          </w:tcPr>
          <w:p w14:paraId="2CD9B4BD" w14:textId="77777777" w:rsidR="0054107E" w:rsidRDefault="0054107E" w:rsidP="0030686C">
            <w:pPr>
              <w:rPr>
                <w:sz w:val="20"/>
              </w:rPr>
            </w:pPr>
          </w:p>
          <w:p w14:paraId="36F7912D" w14:textId="77969B43" w:rsidR="005F5B3D" w:rsidRPr="001836D4" w:rsidRDefault="009918DB" w:rsidP="00C62EFD">
            <w:pPr>
              <w:rPr>
                <w:sz w:val="20"/>
              </w:rPr>
            </w:pPr>
            <w:r>
              <w:rPr>
                <w:sz w:val="20"/>
              </w:rPr>
              <w:t>Jurist</w:t>
            </w:r>
            <w:r w:rsidR="001836D4">
              <w:rPr>
                <w:sz w:val="20"/>
              </w:rPr>
              <w:t>/</w:t>
            </w:r>
            <w:r w:rsidR="00C62EFD">
              <w:rPr>
                <w:sz w:val="20"/>
              </w:rPr>
              <w:t>-</w:t>
            </w:r>
            <w:r w:rsidR="001836D4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14:paraId="52892F02" w14:textId="77777777" w:rsidR="005F5B3D" w:rsidRDefault="005F5B3D" w:rsidP="0030686C">
            <w:pPr>
              <w:rPr>
                <w:sz w:val="20"/>
              </w:rPr>
            </w:pPr>
          </w:p>
          <w:p w14:paraId="73DD3A63" w14:textId="3687050A" w:rsidR="005F5B3D" w:rsidRPr="006E0575" w:rsidRDefault="001836D4" w:rsidP="003068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005F9">
              <w:rPr>
                <w:sz w:val="20"/>
              </w:rPr>
              <w:t>,0</w:t>
            </w:r>
          </w:p>
        </w:tc>
        <w:tc>
          <w:tcPr>
            <w:tcW w:w="1134" w:type="dxa"/>
          </w:tcPr>
          <w:p w14:paraId="0915DFEE" w14:textId="77777777" w:rsidR="005F5B3D" w:rsidRDefault="005F5B3D" w:rsidP="0030686C">
            <w:pPr>
              <w:rPr>
                <w:sz w:val="20"/>
              </w:rPr>
            </w:pPr>
          </w:p>
          <w:p w14:paraId="273C5998" w14:textId="77777777" w:rsidR="005F5B3D" w:rsidRPr="006E0575" w:rsidRDefault="005F5B3D" w:rsidP="007425A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145F588" w14:textId="77777777" w:rsidR="005F5B3D" w:rsidRDefault="005F5B3D" w:rsidP="0030686C">
            <w:pPr>
              <w:rPr>
                <w:sz w:val="20"/>
              </w:rPr>
            </w:pPr>
          </w:p>
          <w:p w14:paraId="03E95008" w14:textId="67CF526C" w:rsidR="005F5B3D" w:rsidRPr="006E0575" w:rsidRDefault="00A57B2E" w:rsidP="0030686C">
            <w:pPr>
              <w:rPr>
                <w:sz w:val="20"/>
              </w:rPr>
            </w:pPr>
            <w:r>
              <w:rPr>
                <w:sz w:val="20"/>
              </w:rPr>
              <w:t>143.100</w:t>
            </w:r>
          </w:p>
        </w:tc>
      </w:tr>
    </w:tbl>
    <w:p w14:paraId="000D907A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236C565D" w14:textId="77777777" w:rsidR="003D7B0B" w:rsidRDefault="003D7B0B" w:rsidP="00884D6C"/>
    <w:p w14:paraId="0E39F08D" w14:textId="736DD00D" w:rsidR="00754153" w:rsidRPr="00C47531" w:rsidRDefault="001836D4" w:rsidP="00092C47">
      <w:pPr>
        <w:rPr>
          <w:strike/>
        </w:rPr>
      </w:pPr>
      <w:r>
        <w:t xml:space="preserve">Beantragt wird die </w:t>
      </w:r>
      <w:r w:rsidR="00362335">
        <w:t xml:space="preserve">Schaffung </w:t>
      </w:r>
      <w:r w:rsidR="00A57B2E">
        <w:t>von</w:t>
      </w:r>
      <w:r w:rsidR="001B0CA9">
        <w:t xml:space="preserve"> </w:t>
      </w:r>
      <w:r>
        <w:t xml:space="preserve">1,0 </w:t>
      </w:r>
      <w:r w:rsidR="00362335">
        <w:t>Stell</w:t>
      </w:r>
      <w:r w:rsidR="00C47531">
        <w:t>e</w:t>
      </w:r>
      <w:r w:rsidR="00B01AB4">
        <w:t xml:space="preserve"> in A 14</w:t>
      </w:r>
      <w:r w:rsidR="00362335">
        <w:t xml:space="preserve"> (</w:t>
      </w:r>
      <w:r w:rsidR="009918DB">
        <w:t>Jurist</w:t>
      </w:r>
      <w:r>
        <w:t>/-</w:t>
      </w:r>
      <w:r w:rsidR="00362335">
        <w:t xml:space="preserve">in) </w:t>
      </w:r>
      <w:r>
        <w:t>für den dauerhaften Betrieb der Zentralen Internen Meldestelle (ZIM).</w:t>
      </w:r>
    </w:p>
    <w:p w14:paraId="5FCE0C44" w14:textId="0CDDDEE3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 w:rsidR="0020509D">
        <w:t>skriterien</w:t>
      </w:r>
    </w:p>
    <w:p w14:paraId="7EB96BA2" w14:textId="77777777" w:rsidR="003D7B0B" w:rsidRDefault="003D7B0B" w:rsidP="00884D6C"/>
    <w:p w14:paraId="10C4E1D9" w14:textId="77777777" w:rsidR="001836D4" w:rsidRDefault="001836D4" w:rsidP="00884D6C">
      <w:r>
        <w:t>Mit GRDrs 807/2023 – Umsetzung des Hinweisgeberschutzgesetzes bei der LHS – Einrichtung einer Internen Meldestelle – wurde d</w:t>
      </w:r>
      <w:r w:rsidRPr="004C7BE1">
        <w:t>em Amt für Revision nach § 112 Abs. 2 GemO BW die Aufgabe und die Implementierung einer Zentralen Internen Meldestelle</w:t>
      </w:r>
    </w:p>
    <w:p w14:paraId="6C18FC0D" w14:textId="77777777" w:rsidR="001836D4" w:rsidRDefault="001836D4" w:rsidP="00884D6C">
      <w:r w:rsidRPr="004C7BE1">
        <w:t xml:space="preserve"> i. S. d. rechtlichen Vorgaben, insbesondere der §§ 12 </w:t>
      </w:r>
      <w:r>
        <w:t xml:space="preserve">ff. </w:t>
      </w:r>
      <w:r w:rsidRPr="004C7BE1">
        <w:t>des Hinweisgeberschutzgesetzes (</w:t>
      </w:r>
      <w:proofErr w:type="spellStart"/>
      <w:r w:rsidRPr="004C7BE1">
        <w:t>HinSchG</w:t>
      </w:r>
      <w:proofErr w:type="spellEnd"/>
      <w:r w:rsidRPr="004C7BE1">
        <w:t>), übertragen.</w:t>
      </w:r>
    </w:p>
    <w:p w14:paraId="158A5DBC" w14:textId="77777777" w:rsidR="001836D4" w:rsidRDefault="001836D4" w:rsidP="00884D6C"/>
    <w:p w14:paraId="783AB50F" w14:textId="77777777" w:rsidR="00E22874" w:rsidRDefault="00E22874" w:rsidP="00E22874">
      <w:pPr>
        <w:pStyle w:val="Listenabsatz"/>
        <w:ind w:left="0"/>
        <w:rPr>
          <w:color w:val="000000" w:themeColor="text1"/>
        </w:rPr>
      </w:pPr>
      <w:r w:rsidRPr="004C7BE1">
        <w:t xml:space="preserve">Die Einführung einer Zentralen Internen Meldestelle (ZIM) </w:t>
      </w:r>
      <w:r w:rsidR="00E86A33">
        <w:t xml:space="preserve">beim Amt für Revision </w:t>
      </w:r>
      <w:r w:rsidRPr="004C7BE1">
        <w:t xml:space="preserve">setzt die gesetzlichen Vorgaben der Richtlinie (EU) 2019/1937 des Europäischen Parlaments und des Rates vom 23. Oktober 2019 zum Schutz von Personen, die Verstöße gegen das Unionsrecht melden (sog. Whistleblower-Richtlinie) sowie des </w:t>
      </w:r>
      <w:r>
        <w:t xml:space="preserve">am 2. Juli 2023 in Kraft getretenen </w:t>
      </w:r>
      <w:r w:rsidRPr="004C7BE1">
        <w:t xml:space="preserve">Hinweisgeberschutzgesetzes </w:t>
      </w:r>
      <w:r w:rsidRPr="004C7BE1">
        <w:rPr>
          <w:color w:val="000000" w:themeColor="text1"/>
        </w:rPr>
        <w:t xml:space="preserve">des Bundes um. </w:t>
      </w:r>
    </w:p>
    <w:p w14:paraId="09796E98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12946323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61ABFCBC" w14:textId="77777777" w:rsidR="003D7B0B" w:rsidRDefault="003D7B0B" w:rsidP="00884D6C"/>
    <w:p w14:paraId="7354CF64" w14:textId="56D36A1F" w:rsidR="009C68C2" w:rsidRPr="00884D6C" w:rsidRDefault="002F7F35" w:rsidP="009C68C2">
      <w:r>
        <w:t>Mit GRDrs</w:t>
      </w:r>
      <w:r w:rsidR="00A57B2E">
        <w:t>.</w:t>
      </w:r>
      <w:r>
        <w:t xml:space="preserve"> 807/2023 wurde die</w:t>
      </w:r>
      <w:r w:rsidRPr="004C7BE1">
        <w:t xml:space="preserve"> </w:t>
      </w:r>
      <w:r w:rsidRPr="00C47531">
        <w:t>Zentrale Interne Meldestelle</w:t>
      </w:r>
      <w:r w:rsidRPr="004C7BE1">
        <w:t xml:space="preserve"> </w:t>
      </w:r>
      <w:r w:rsidR="009C68C2">
        <w:t xml:space="preserve">(ZIM) </w:t>
      </w:r>
      <w:r>
        <w:t xml:space="preserve">dem Amt für Revision </w:t>
      </w:r>
      <w:r w:rsidR="009C68C2">
        <w:t xml:space="preserve">als Stabstelle, </w:t>
      </w:r>
      <w:r w:rsidR="009C68C2" w:rsidRPr="004C7BE1">
        <w:t xml:space="preserve">die gleichzeitig und in Synergie für die </w:t>
      </w:r>
      <w:r w:rsidR="009C68C2">
        <w:t xml:space="preserve">bereits bestehenden </w:t>
      </w:r>
      <w:r w:rsidR="009C68C2" w:rsidRPr="004C7BE1">
        <w:t xml:space="preserve">Aufgaben der Zentralen Antikorruptionsstelle </w:t>
      </w:r>
      <w:r w:rsidR="009C68C2">
        <w:t xml:space="preserve">(ZAKS) </w:t>
      </w:r>
      <w:r w:rsidR="009C68C2" w:rsidRPr="004C7BE1">
        <w:t>zuständig ist</w:t>
      </w:r>
      <w:r w:rsidR="009C68C2">
        <w:t>, zugeordnet</w:t>
      </w:r>
      <w:r w:rsidR="009C68C2" w:rsidRPr="004C7BE1">
        <w:t>.</w:t>
      </w:r>
    </w:p>
    <w:p w14:paraId="0EB90A68" w14:textId="6094FF5D" w:rsidR="002F7F35" w:rsidRDefault="002F7F35" w:rsidP="002F7F35"/>
    <w:p w14:paraId="6011BB83" w14:textId="079B1A95" w:rsidR="009C68C2" w:rsidRPr="004C7BE1" w:rsidRDefault="009C68C2" w:rsidP="009C68C2">
      <w:pPr>
        <w:rPr>
          <w:rFonts w:cstheme="minorHAnsi"/>
        </w:rPr>
      </w:pPr>
      <w:r w:rsidRPr="004C7BE1">
        <w:rPr>
          <w:rFonts w:cstheme="minorHAnsi"/>
        </w:rPr>
        <w:t xml:space="preserve">Zu den Aufgaben </w:t>
      </w:r>
      <w:r w:rsidR="0054348E">
        <w:rPr>
          <w:rFonts w:cstheme="minorHAnsi"/>
        </w:rPr>
        <w:t xml:space="preserve">der ZIM </w:t>
      </w:r>
      <w:r w:rsidRPr="004C7BE1">
        <w:rPr>
          <w:rFonts w:cstheme="minorHAnsi"/>
        </w:rPr>
        <w:t xml:space="preserve">gehören insbesondere (vgl. § 18 </w:t>
      </w:r>
      <w:proofErr w:type="spellStart"/>
      <w:r w:rsidRPr="004C7BE1">
        <w:rPr>
          <w:rFonts w:cstheme="minorHAnsi"/>
        </w:rPr>
        <w:t>HinSchG</w:t>
      </w:r>
      <w:proofErr w:type="spellEnd"/>
      <w:r w:rsidRPr="004C7BE1">
        <w:rPr>
          <w:rFonts w:cstheme="minorHAnsi"/>
        </w:rPr>
        <w:t>)</w:t>
      </w:r>
      <w:r w:rsidR="00A57B2E">
        <w:rPr>
          <w:rFonts w:cstheme="minorHAnsi"/>
        </w:rPr>
        <w:t>:</w:t>
      </w:r>
    </w:p>
    <w:p w14:paraId="23538C60" w14:textId="77777777" w:rsidR="009C68C2" w:rsidRPr="004C7BE1" w:rsidRDefault="009C68C2" w:rsidP="009C68C2">
      <w:pPr>
        <w:pStyle w:val="Listenabsatz"/>
        <w:numPr>
          <w:ilvl w:val="0"/>
          <w:numId w:val="14"/>
        </w:numPr>
        <w:rPr>
          <w:rFonts w:cs="Arial"/>
          <w:color w:val="000000"/>
        </w:rPr>
      </w:pPr>
      <w:r w:rsidRPr="004C7BE1">
        <w:rPr>
          <w:rFonts w:cs="Arial"/>
          <w:color w:val="000000"/>
        </w:rPr>
        <w:lastRenderedPageBreak/>
        <w:t>die Kommunikation mit hinweisgebenden Personen,</w:t>
      </w:r>
    </w:p>
    <w:p w14:paraId="573CF50C" w14:textId="1CEC784D" w:rsidR="009C68C2" w:rsidRPr="004C7BE1" w:rsidRDefault="009C68C2" w:rsidP="009C68C2">
      <w:pPr>
        <w:pStyle w:val="Listenabsatz"/>
        <w:numPr>
          <w:ilvl w:val="0"/>
          <w:numId w:val="14"/>
        </w:numPr>
        <w:rPr>
          <w:rFonts w:cs="Arial"/>
          <w:color w:val="000000"/>
        </w:rPr>
      </w:pPr>
      <w:r w:rsidRPr="004C7BE1">
        <w:rPr>
          <w:rFonts w:cs="Arial"/>
          <w:color w:val="000000"/>
        </w:rPr>
        <w:t>die Zusammenarbeit mit dem Vertrauensanwalt/der Vertrauensanwältin,</w:t>
      </w:r>
    </w:p>
    <w:p w14:paraId="5891B3B6" w14:textId="77777777" w:rsidR="009C68C2" w:rsidRPr="004C7BE1" w:rsidRDefault="009C68C2" w:rsidP="009C68C2">
      <w:pPr>
        <w:pStyle w:val="Listenabsatz"/>
        <w:numPr>
          <w:ilvl w:val="0"/>
          <w:numId w:val="14"/>
        </w:numPr>
        <w:rPr>
          <w:rFonts w:cs="Arial"/>
          <w:color w:val="000000"/>
        </w:rPr>
      </w:pPr>
      <w:r w:rsidRPr="004C7BE1">
        <w:rPr>
          <w:rFonts w:cs="Arial"/>
          <w:color w:val="000000"/>
        </w:rPr>
        <w:t xml:space="preserve">Zusammenarbeit mit externen Meldestellen, </w:t>
      </w:r>
    </w:p>
    <w:p w14:paraId="68A82B99" w14:textId="77777777" w:rsidR="009C68C2" w:rsidRPr="004C7BE1" w:rsidRDefault="009C68C2" w:rsidP="009C68C2">
      <w:pPr>
        <w:pStyle w:val="Listenabsatz"/>
        <w:numPr>
          <w:ilvl w:val="0"/>
          <w:numId w:val="14"/>
        </w:numPr>
        <w:rPr>
          <w:rFonts w:cs="Arial"/>
          <w:color w:val="000000"/>
        </w:rPr>
      </w:pPr>
      <w:r w:rsidRPr="004C7BE1">
        <w:rPr>
          <w:rFonts w:cs="Arial"/>
          <w:color w:val="000000"/>
        </w:rPr>
        <w:t>die Prüfung von Hinweisen auf Plausibilität,</w:t>
      </w:r>
    </w:p>
    <w:p w14:paraId="169D8EA9" w14:textId="77777777" w:rsidR="009C68C2" w:rsidRPr="00C47531" w:rsidRDefault="009C68C2" w:rsidP="009C68C2">
      <w:pPr>
        <w:pStyle w:val="Listenabsatz"/>
        <w:numPr>
          <w:ilvl w:val="0"/>
          <w:numId w:val="14"/>
        </w:numPr>
        <w:rPr>
          <w:rFonts w:cs="Arial"/>
          <w:color w:val="000000"/>
        </w:rPr>
      </w:pPr>
      <w:r w:rsidRPr="00C47531">
        <w:rPr>
          <w:rFonts w:cs="Arial"/>
          <w:color w:val="000000"/>
        </w:rPr>
        <w:t>die Durchführung stadtinterner Untersuchungen,</w:t>
      </w:r>
    </w:p>
    <w:p w14:paraId="3576A976" w14:textId="77777777" w:rsidR="009C68C2" w:rsidRPr="004C7BE1" w:rsidRDefault="009C68C2" w:rsidP="009C68C2">
      <w:pPr>
        <w:pStyle w:val="Listenabsatz"/>
        <w:numPr>
          <w:ilvl w:val="0"/>
          <w:numId w:val="14"/>
        </w:numPr>
        <w:rPr>
          <w:rFonts w:cs="Arial"/>
          <w:color w:val="000000"/>
        </w:rPr>
      </w:pPr>
      <w:r w:rsidRPr="004C7BE1">
        <w:rPr>
          <w:rFonts w:cs="Arial"/>
          <w:color w:val="000000"/>
        </w:rPr>
        <w:t xml:space="preserve">der Verweis der hinweisgebenden Person an eine andere zuständige Stelle, </w:t>
      </w:r>
    </w:p>
    <w:p w14:paraId="244FD2F5" w14:textId="77777777" w:rsidR="009C68C2" w:rsidRPr="004C7BE1" w:rsidRDefault="009C68C2" w:rsidP="009C68C2">
      <w:pPr>
        <w:pStyle w:val="Listenabsatz"/>
        <w:numPr>
          <w:ilvl w:val="0"/>
          <w:numId w:val="14"/>
        </w:numPr>
        <w:rPr>
          <w:rFonts w:cs="Arial"/>
          <w:color w:val="000000"/>
        </w:rPr>
      </w:pPr>
      <w:r w:rsidRPr="004C7BE1">
        <w:rPr>
          <w:rFonts w:cs="Arial"/>
          <w:color w:val="000000"/>
        </w:rPr>
        <w:t>der Abschluss des Verfahrens aus Mangel an Beweisen oder aus anderen Gründen,</w:t>
      </w:r>
    </w:p>
    <w:p w14:paraId="255CD899" w14:textId="77777777" w:rsidR="009C68C2" w:rsidRPr="004C7BE1" w:rsidRDefault="009C68C2" w:rsidP="009C68C2">
      <w:pPr>
        <w:pStyle w:val="Listenabsatz"/>
        <w:numPr>
          <w:ilvl w:val="0"/>
          <w:numId w:val="14"/>
        </w:numPr>
        <w:rPr>
          <w:rFonts w:cs="Arial"/>
          <w:color w:val="000000"/>
        </w:rPr>
      </w:pPr>
      <w:r w:rsidRPr="004C7BE1">
        <w:rPr>
          <w:rFonts w:cs="Arial"/>
          <w:color w:val="000000"/>
        </w:rPr>
        <w:t xml:space="preserve">Weiterleitung des Verfahrens zwecks weiterer Untersuchungen an eine andere zuständige interne Stelle oder externe Behörde. </w:t>
      </w:r>
    </w:p>
    <w:p w14:paraId="53D54E9A" w14:textId="77777777" w:rsidR="003D7B0B" w:rsidRPr="00165C0D" w:rsidRDefault="003D7B0B" w:rsidP="00A4565A">
      <w:pPr>
        <w:pStyle w:val="berschrift2"/>
        <w:spacing w:line="276" w:lineRule="auto"/>
      </w:pPr>
      <w:r w:rsidRPr="00165C0D">
        <w:t>3.2</w:t>
      </w:r>
      <w:r w:rsidRPr="00165C0D">
        <w:tab/>
        <w:t>Bisherige Aufgabenwahrnehmung</w:t>
      </w:r>
    </w:p>
    <w:p w14:paraId="39354762" w14:textId="77777777" w:rsidR="003D7B0B" w:rsidRDefault="003D7B0B" w:rsidP="00A4565A">
      <w:pPr>
        <w:spacing w:line="276" w:lineRule="auto"/>
      </w:pPr>
    </w:p>
    <w:p w14:paraId="40DD0571" w14:textId="3A9C6A97" w:rsidR="00C848B2" w:rsidRPr="000F0E70" w:rsidRDefault="00EE4E2C" w:rsidP="001B0CA9">
      <w:pPr>
        <w:rPr>
          <w:strike/>
        </w:rPr>
      </w:pPr>
      <w:r>
        <w:t>Mit GRDrs</w:t>
      </w:r>
      <w:r w:rsidR="00A57B2E">
        <w:t>.</w:t>
      </w:r>
      <w:r>
        <w:t xml:space="preserve"> 807/2023 wurde die </w:t>
      </w:r>
      <w:r w:rsidRPr="004C7BE1">
        <w:t xml:space="preserve">Verwaltung ermächtigt, ab sofort zusätzliches Personal </w:t>
      </w:r>
      <w:r>
        <w:t xml:space="preserve">außerhalb des Stellenplans </w:t>
      </w:r>
      <w:r w:rsidRPr="004C7BE1">
        <w:t xml:space="preserve">im Umfang von 1,0 VZK in EG 14 </w:t>
      </w:r>
      <w:r w:rsidRPr="004C7BE1">
        <w:rPr>
          <w:color w:val="000000" w:themeColor="text1"/>
        </w:rPr>
        <w:t>TVöD</w:t>
      </w:r>
      <w:r w:rsidRPr="004C7BE1">
        <w:t xml:space="preserve"> bis 31.12.2023 zu beschäftigen.</w:t>
      </w:r>
      <w:r w:rsidR="00D24301">
        <w:t xml:space="preserve"> Für die Wahrnehmung der neuen gesetzlichen Aufgabe besteht </w:t>
      </w:r>
      <w:r w:rsidR="00D24301" w:rsidRPr="004C7BE1">
        <w:t xml:space="preserve">für den Betrieb der Zentralen Internen Meldestelle </w:t>
      </w:r>
      <w:r w:rsidR="00D24301">
        <w:t xml:space="preserve">zunächst ein dauerhafter zusätzlicher Personalbedarf </w:t>
      </w:r>
      <w:r w:rsidR="00D24301" w:rsidRPr="004C7BE1">
        <w:t>im Umfang</w:t>
      </w:r>
      <w:r w:rsidR="00D24301">
        <w:t xml:space="preserve"> von 1,0 Vollzeitkraft (VZK).</w:t>
      </w:r>
    </w:p>
    <w:p w14:paraId="7A26A041" w14:textId="77777777" w:rsidR="003D7B0B" w:rsidRDefault="006E0575" w:rsidP="00A4565A">
      <w:pPr>
        <w:pStyle w:val="berschrift2"/>
        <w:spacing w:line="276" w:lineRule="auto"/>
      </w:pPr>
      <w:r>
        <w:t>3.3</w:t>
      </w:r>
      <w:r w:rsidR="003D7B0B">
        <w:tab/>
        <w:t>Auswirkungen bei Ablehnung der Stellenschaffungen</w:t>
      </w:r>
    </w:p>
    <w:p w14:paraId="36DEE682" w14:textId="77777777" w:rsidR="003D7B0B" w:rsidRDefault="003D7B0B" w:rsidP="001B0CA9"/>
    <w:p w14:paraId="203DDDAC" w14:textId="2E897F6B" w:rsidR="00954585" w:rsidRPr="00C47531" w:rsidRDefault="00EE4E2C" w:rsidP="001B0CA9">
      <w:pPr>
        <w:rPr>
          <w:strike/>
        </w:rPr>
      </w:pPr>
      <w:r>
        <w:t>Die</w:t>
      </w:r>
      <w:r w:rsidR="00DE7009">
        <w:t xml:space="preserve"> </w:t>
      </w:r>
      <w:r w:rsidR="00EA6FD8" w:rsidRPr="00770B81">
        <w:t>Zentrale Interne Meldestelle</w:t>
      </w:r>
      <w:r w:rsidR="00EA6FD8" w:rsidRPr="004C7BE1">
        <w:t xml:space="preserve"> </w:t>
      </w:r>
      <w:r w:rsidR="00EA6FD8">
        <w:t xml:space="preserve">könnte nicht betrieben werden. Daraus würden sich </w:t>
      </w:r>
      <w:r w:rsidR="00DE7009">
        <w:t>haftungsrechtliche Risiken für die Entscheidungsträger</w:t>
      </w:r>
      <w:r w:rsidR="00EA6FD8">
        <w:t xml:space="preserve"> ergeben</w:t>
      </w:r>
      <w:r w:rsidR="00DE7009">
        <w:t xml:space="preserve">. </w:t>
      </w:r>
    </w:p>
    <w:p w14:paraId="006DDE2A" w14:textId="77777777" w:rsidR="003D7B0B" w:rsidRDefault="00884D6C" w:rsidP="00A4565A">
      <w:pPr>
        <w:pStyle w:val="berschrift1"/>
        <w:spacing w:line="276" w:lineRule="auto"/>
      </w:pPr>
      <w:r>
        <w:t>4</w:t>
      </w:r>
      <w:r>
        <w:tab/>
      </w:r>
      <w:r w:rsidR="003D7B0B">
        <w:t>Stellenvermerke</w:t>
      </w:r>
    </w:p>
    <w:p w14:paraId="11F09A19" w14:textId="77777777" w:rsidR="003D7B0B" w:rsidRDefault="003D7B0B" w:rsidP="00A4565A">
      <w:pPr>
        <w:spacing w:line="276" w:lineRule="auto"/>
      </w:pPr>
    </w:p>
    <w:p w14:paraId="2056BC5A" w14:textId="4A2A0F70" w:rsidR="00EA6FD8" w:rsidRDefault="00EA6FD8" w:rsidP="00A4565A">
      <w:pPr>
        <w:spacing w:line="276" w:lineRule="auto"/>
      </w:pPr>
      <w:r>
        <w:t>-</w:t>
      </w:r>
    </w:p>
    <w:sectPr w:rsidR="00EA6FD8" w:rsidSect="009E5E06">
      <w:headerReference w:type="default" r:id="rId7"/>
      <w:pgSz w:w="11907" w:h="16840" w:code="9"/>
      <w:pgMar w:top="1418" w:right="1134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6D97" w14:textId="77777777" w:rsidR="00DC3994" w:rsidRDefault="00DC3994">
      <w:r>
        <w:separator/>
      </w:r>
    </w:p>
  </w:endnote>
  <w:endnote w:type="continuationSeparator" w:id="0">
    <w:p w14:paraId="7ADFD231" w14:textId="77777777" w:rsidR="00DC3994" w:rsidRDefault="00DC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38CFA" w14:textId="77777777" w:rsidR="00DC3994" w:rsidRDefault="00DC3994">
      <w:r>
        <w:separator/>
      </w:r>
    </w:p>
  </w:footnote>
  <w:footnote w:type="continuationSeparator" w:id="0">
    <w:p w14:paraId="4E4CCD26" w14:textId="77777777" w:rsidR="00DC3994" w:rsidRDefault="00DC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0C29" w14:textId="0F823454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978D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749E6392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7E11F9"/>
    <w:multiLevelType w:val="hybridMultilevel"/>
    <w:tmpl w:val="6CC0A0CC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1DDB0814"/>
    <w:multiLevelType w:val="hybridMultilevel"/>
    <w:tmpl w:val="326CC52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6044B8"/>
    <w:multiLevelType w:val="hybridMultilevel"/>
    <w:tmpl w:val="316C7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6D30"/>
    <w:multiLevelType w:val="hybridMultilevel"/>
    <w:tmpl w:val="38EC4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4A542AD6"/>
    <w:multiLevelType w:val="hybridMultilevel"/>
    <w:tmpl w:val="32D6A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61054"/>
    <w:multiLevelType w:val="hybridMultilevel"/>
    <w:tmpl w:val="255EF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8D5"/>
    <w:multiLevelType w:val="hybridMultilevel"/>
    <w:tmpl w:val="3426F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5C3"/>
    <w:multiLevelType w:val="hybridMultilevel"/>
    <w:tmpl w:val="83586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3" w15:restartNumberingAfterBreak="0">
    <w:nsid w:val="776A6A79"/>
    <w:multiLevelType w:val="hybridMultilevel"/>
    <w:tmpl w:val="C96815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9"/>
    <w:rsid w:val="000005F9"/>
    <w:rsid w:val="0001447B"/>
    <w:rsid w:val="00055758"/>
    <w:rsid w:val="00060116"/>
    <w:rsid w:val="00066255"/>
    <w:rsid w:val="00092C47"/>
    <w:rsid w:val="000A1146"/>
    <w:rsid w:val="000A78A8"/>
    <w:rsid w:val="000E0E5D"/>
    <w:rsid w:val="000F0E70"/>
    <w:rsid w:val="000F5047"/>
    <w:rsid w:val="000F5F6B"/>
    <w:rsid w:val="001034AF"/>
    <w:rsid w:val="001060B1"/>
    <w:rsid w:val="0011112B"/>
    <w:rsid w:val="0014415D"/>
    <w:rsid w:val="00151488"/>
    <w:rsid w:val="00163034"/>
    <w:rsid w:val="00164678"/>
    <w:rsid w:val="00165C0D"/>
    <w:rsid w:val="00181857"/>
    <w:rsid w:val="001836D4"/>
    <w:rsid w:val="00184EDC"/>
    <w:rsid w:val="00191B34"/>
    <w:rsid w:val="00194770"/>
    <w:rsid w:val="001A5F9B"/>
    <w:rsid w:val="001B0CA9"/>
    <w:rsid w:val="001B21AF"/>
    <w:rsid w:val="001F7237"/>
    <w:rsid w:val="0020509D"/>
    <w:rsid w:val="00210E83"/>
    <w:rsid w:val="0021710D"/>
    <w:rsid w:val="00230AE3"/>
    <w:rsid w:val="0023368C"/>
    <w:rsid w:val="00244229"/>
    <w:rsid w:val="00256630"/>
    <w:rsid w:val="00265B0F"/>
    <w:rsid w:val="00277087"/>
    <w:rsid w:val="00286919"/>
    <w:rsid w:val="002924CB"/>
    <w:rsid w:val="002A20D1"/>
    <w:rsid w:val="002A4DE3"/>
    <w:rsid w:val="002B5955"/>
    <w:rsid w:val="002E092F"/>
    <w:rsid w:val="002F7F35"/>
    <w:rsid w:val="00305259"/>
    <w:rsid w:val="0030686C"/>
    <w:rsid w:val="00310629"/>
    <w:rsid w:val="00314C82"/>
    <w:rsid w:val="00362335"/>
    <w:rsid w:val="00380937"/>
    <w:rsid w:val="00397717"/>
    <w:rsid w:val="003C5E6D"/>
    <w:rsid w:val="003D0C4D"/>
    <w:rsid w:val="003D46C5"/>
    <w:rsid w:val="003D5DFF"/>
    <w:rsid w:val="003D7B0B"/>
    <w:rsid w:val="003E36E3"/>
    <w:rsid w:val="003F0FAA"/>
    <w:rsid w:val="00401845"/>
    <w:rsid w:val="00406293"/>
    <w:rsid w:val="004068A4"/>
    <w:rsid w:val="00417A42"/>
    <w:rsid w:val="00470135"/>
    <w:rsid w:val="0047606A"/>
    <w:rsid w:val="00483308"/>
    <w:rsid w:val="00485CFA"/>
    <w:rsid w:val="004908B5"/>
    <w:rsid w:val="0049121B"/>
    <w:rsid w:val="004A1688"/>
    <w:rsid w:val="004A4D3B"/>
    <w:rsid w:val="004B237F"/>
    <w:rsid w:val="004B251C"/>
    <w:rsid w:val="004B5745"/>
    <w:rsid w:val="004B6796"/>
    <w:rsid w:val="004D175C"/>
    <w:rsid w:val="004E5E51"/>
    <w:rsid w:val="004F1AE0"/>
    <w:rsid w:val="004F6232"/>
    <w:rsid w:val="0050694F"/>
    <w:rsid w:val="00521E1E"/>
    <w:rsid w:val="00532524"/>
    <w:rsid w:val="00534E89"/>
    <w:rsid w:val="0054107E"/>
    <w:rsid w:val="0054348E"/>
    <w:rsid w:val="00551306"/>
    <w:rsid w:val="005A0A9D"/>
    <w:rsid w:val="005A56AA"/>
    <w:rsid w:val="005A6ABD"/>
    <w:rsid w:val="005B4531"/>
    <w:rsid w:val="005B471F"/>
    <w:rsid w:val="005B607E"/>
    <w:rsid w:val="005C0245"/>
    <w:rsid w:val="005C135D"/>
    <w:rsid w:val="005C56D2"/>
    <w:rsid w:val="005C7F3F"/>
    <w:rsid w:val="005E19C6"/>
    <w:rsid w:val="005F5B3D"/>
    <w:rsid w:val="005F620C"/>
    <w:rsid w:val="00606F80"/>
    <w:rsid w:val="00622CC7"/>
    <w:rsid w:val="006510C5"/>
    <w:rsid w:val="006A406B"/>
    <w:rsid w:val="006B6D50"/>
    <w:rsid w:val="006C6BD4"/>
    <w:rsid w:val="006E0575"/>
    <w:rsid w:val="0070695F"/>
    <w:rsid w:val="0072799A"/>
    <w:rsid w:val="007425A0"/>
    <w:rsid w:val="00754153"/>
    <w:rsid w:val="00754659"/>
    <w:rsid w:val="007569D7"/>
    <w:rsid w:val="007643BA"/>
    <w:rsid w:val="007731E5"/>
    <w:rsid w:val="0077664C"/>
    <w:rsid w:val="007978DA"/>
    <w:rsid w:val="007A2EEA"/>
    <w:rsid w:val="007B2516"/>
    <w:rsid w:val="007B52A0"/>
    <w:rsid w:val="007C72C9"/>
    <w:rsid w:val="007E3B79"/>
    <w:rsid w:val="00805E62"/>
    <w:rsid w:val="008066EE"/>
    <w:rsid w:val="00817BB6"/>
    <w:rsid w:val="008229F4"/>
    <w:rsid w:val="0087692C"/>
    <w:rsid w:val="00884D6C"/>
    <w:rsid w:val="008861A4"/>
    <w:rsid w:val="00891207"/>
    <w:rsid w:val="00893B2B"/>
    <w:rsid w:val="008A03E1"/>
    <w:rsid w:val="008A60BB"/>
    <w:rsid w:val="008B187A"/>
    <w:rsid w:val="008B4725"/>
    <w:rsid w:val="008B4B21"/>
    <w:rsid w:val="00920F00"/>
    <w:rsid w:val="00932CF9"/>
    <w:rsid w:val="009373F6"/>
    <w:rsid w:val="00954585"/>
    <w:rsid w:val="00961879"/>
    <w:rsid w:val="00976588"/>
    <w:rsid w:val="009918DB"/>
    <w:rsid w:val="009C68C2"/>
    <w:rsid w:val="009D1134"/>
    <w:rsid w:val="009E5E06"/>
    <w:rsid w:val="00A0177F"/>
    <w:rsid w:val="00A16A41"/>
    <w:rsid w:val="00A27987"/>
    <w:rsid w:val="00A27CA7"/>
    <w:rsid w:val="00A4387D"/>
    <w:rsid w:val="00A44E75"/>
    <w:rsid w:val="00A4565A"/>
    <w:rsid w:val="00A57B2E"/>
    <w:rsid w:val="00A711F8"/>
    <w:rsid w:val="00A71D0A"/>
    <w:rsid w:val="00A72338"/>
    <w:rsid w:val="00A731DE"/>
    <w:rsid w:val="00A77F1E"/>
    <w:rsid w:val="00A847C4"/>
    <w:rsid w:val="00A876B7"/>
    <w:rsid w:val="00A97CDC"/>
    <w:rsid w:val="00AB389D"/>
    <w:rsid w:val="00AC0C91"/>
    <w:rsid w:val="00AF0D81"/>
    <w:rsid w:val="00AF0DEA"/>
    <w:rsid w:val="00AF25DD"/>
    <w:rsid w:val="00AF25E0"/>
    <w:rsid w:val="00AF3971"/>
    <w:rsid w:val="00AF5D4E"/>
    <w:rsid w:val="00B01AB4"/>
    <w:rsid w:val="00B04290"/>
    <w:rsid w:val="00B14F8A"/>
    <w:rsid w:val="00B259B1"/>
    <w:rsid w:val="00B520FE"/>
    <w:rsid w:val="00B565C2"/>
    <w:rsid w:val="00B80DEF"/>
    <w:rsid w:val="00B86BB5"/>
    <w:rsid w:val="00B91903"/>
    <w:rsid w:val="00B9727C"/>
    <w:rsid w:val="00B97390"/>
    <w:rsid w:val="00BA43E6"/>
    <w:rsid w:val="00BA58E1"/>
    <w:rsid w:val="00BB52D4"/>
    <w:rsid w:val="00BC4669"/>
    <w:rsid w:val="00BD63A6"/>
    <w:rsid w:val="00BE2E21"/>
    <w:rsid w:val="00C01D71"/>
    <w:rsid w:val="00C100A2"/>
    <w:rsid w:val="00C15C8F"/>
    <w:rsid w:val="00C16EF1"/>
    <w:rsid w:val="00C179CC"/>
    <w:rsid w:val="00C34E2A"/>
    <w:rsid w:val="00C448D3"/>
    <w:rsid w:val="00C47531"/>
    <w:rsid w:val="00C62EFD"/>
    <w:rsid w:val="00C67EB9"/>
    <w:rsid w:val="00C8341B"/>
    <w:rsid w:val="00C848B2"/>
    <w:rsid w:val="00C86CAE"/>
    <w:rsid w:val="00CA2135"/>
    <w:rsid w:val="00CC523D"/>
    <w:rsid w:val="00CE7167"/>
    <w:rsid w:val="00CF62E5"/>
    <w:rsid w:val="00D00896"/>
    <w:rsid w:val="00D24301"/>
    <w:rsid w:val="00D26E6F"/>
    <w:rsid w:val="00D27779"/>
    <w:rsid w:val="00D302C3"/>
    <w:rsid w:val="00D318F4"/>
    <w:rsid w:val="00D61026"/>
    <w:rsid w:val="00D648C2"/>
    <w:rsid w:val="00D66D3A"/>
    <w:rsid w:val="00D70A8D"/>
    <w:rsid w:val="00D735DB"/>
    <w:rsid w:val="00D743D4"/>
    <w:rsid w:val="00D902D9"/>
    <w:rsid w:val="00D92571"/>
    <w:rsid w:val="00D9746E"/>
    <w:rsid w:val="00DB3B3F"/>
    <w:rsid w:val="00DB3D6C"/>
    <w:rsid w:val="00DB5B64"/>
    <w:rsid w:val="00DC3994"/>
    <w:rsid w:val="00DE362D"/>
    <w:rsid w:val="00DE7009"/>
    <w:rsid w:val="00E014B6"/>
    <w:rsid w:val="00E1162F"/>
    <w:rsid w:val="00E11D5F"/>
    <w:rsid w:val="00E11F3F"/>
    <w:rsid w:val="00E142E4"/>
    <w:rsid w:val="00E20E1F"/>
    <w:rsid w:val="00E22874"/>
    <w:rsid w:val="00E362B6"/>
    <w:rsid w:val="00E40D9A"/>
    <w:rsid w:val="00E42191"/>
    <w:rsid w:val="00E42F96"/>
    <w:rsid w:val="00E4502C"/>
    <w:rsid w:val="00E56BAA"/>
    <w:rsid w:val="00E63768"/>
    <w:rsid w:val="00E6764E"/>
    <w:rsid w:val="00E7118F"/>
    <w:rsid w:val="00E85963"/>
    <w:rsid w:val="00E86A33"/>
    <w:rsid w:val="00EA6FD8"/>
    <w:rsid w:val="00ED586D"/>
    <w:rsid w:val="00EE4E2C"/>
    <w:rsid w:val="00EF3D3C"/>
    <w:rsid w:val="00EF4C5D"/>
    <w:rsid w:val="00F14544"/>
    <w:rsid w:val="00F27657"/>
    <w:rsid w:val="00F342DC"/>
    <w:rsid w:val="00F56F93"/>
    <w:rsid w:val="00F611F2"/>
    <w:rsid w:val="00F63041"/>
    <w:rsid w:val="00F70254"/>
    <w:rsid w:val="00F76452"/>
    <w:rsid w:val="00F86F44"/>
    <w:rsid w:val="00F95473"/>
    <w:rsid w:val="00F97CB7"/>
    <w:rsid w:val="00FB1DE1"/>
    <w:rsid w:val="00FB382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96E5A"/>
  <w15:docId w15:val="{AAA4358C-204F-4B68-A973-FA56258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0245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0245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5C024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93B2B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B3B3F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18D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18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18DB"/>
    <w:rPr>
      <w:vertAlign w:val="superscript"/>
    </w:rPr>
  </w:style>
  <w:style w:type="table" w:styleId="Tabellenraster">
    <w:name w:val="Table Grid"/>
    <w:basedOn w:val="NormaleTabelle"/>
    <w:uiPriority w:val="39"/>
    <w:rsid w:val="00DE70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Kümmerlen, Andrea</dc:creator>
  <cp:lastModifiedBy>Baumann, Gerhard</cp:lastModifiedBy>
  <cp:revision>26</cp:revision>
  <cp:lastPrinted>2023-09-26T11:58:00Z</cp:lastPrinted>
  <dcterms:created xsi:type="dcterms:W3CDTF">2023-01-10T16:50:00Z</dcterms:created>
  <dcterms:modified xsi:type="dcterms:W3CDTF">2023-09-26T11:59:00Z</dcterms:modified>
</cp:coreProperties>
</file>