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C4606">
        <w:rPr>
          <w:szCs w:val="24"/>
        </w:rPr>
        <w:t>36</w:t>
      </w:r>
      <w:r w:rsidRPr="006E0575">
        <w:rPr>
          <w:szCs w:val="24"/>
        </w:rPr>
        <w:t xml:space="preserve"> zur GRDrs </w:t>
      </w:r>
      <w:r w:rsidR="007C4606">
        <w:rPr>
          <w:szCs w:val="24"/>
        </w:rPr>
        <w:t>928</w:t>
      </w:r>
      <w:r w:rsidR="005F5B3D">
        <w:rPr>
          <w:szCs w:val="24"/>
        </w:rPr>
        <w:t>/201</w:t>
      </w:r>
      <w:r w:rsidR="00B10E22">
        <w:rPr>
          <w:szCs w:val="24"/>
        </w:rPr>
        <w:t>8</w:t>
      </w:r>
      <w:r w:rsidR="007C4606">
        <w:rPr>
          <w:szCs w:val="24"/>
        </w:rPr>
        <w:t xml:space="preserve"> 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>
        <w:rPr>
          <w:b/>
          <w:sz w:val="36"/>
          <w:u w:val="single"/>
        </w:rPr>
        <w:t>20</w:t>
      </w:r>
    </w:p>
    <w:p w:rsidR="003D7B0B" w:rsidRDefault="003D7B0B" w:rsidP="006E0575"/>
    <w:p w:rsidR="00B10E22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7626AC" w:rsidRDefault="00030ACF" w:rsidP="006E0575">
            <w:pPr>
              <w:rPr>
                <w:sz w:val="20"/>
              </w:rPr>
            </w:pPr>
            <w:r>
              <w:rPr>
                <w:sz w:val="20"/>
              </w:rPr>
              <w:t>Ref. StU</w:t>
            </w:r>
          </w:p>
          <w:p w:rsidR="007626AC" w:rsidRDefault="007626AC" w:rsidP="006E0575">
            <w:pPr>
              <w:rPr>
                <w:sz w:val="20"/>
              </w:rPr>
            </w:pPr>
          </w:p>
          <w:p w:rsidR="007626AC" w:rsidRDefault="00030ACF" w:rsidP="006E0575">
            <w:pPr>
              <w:rPr>
                <w:sz w:val="20"/>
              </w:rPr>
            </w:pPr>
            <w:r>
              <w:rPr>
                <w:sz w:val="20"/>
              </w:rPr>
              <w:t>8060</w:t>
            </w:r>
            <w:r w:rsidR="007626AC">
              <w:rPr>
                <w:sz w:val="20"/>
              </w:rPr>
              <w:t xml:space="preserve"> 5000</w:t>
            </w:r>
          </w:p>
          <w:p w:rsidR="00A03582" w:rsidRPr="006E0575" w:rsidRDefault="00A03582" w:rsidP="00030AC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A03582" w:rsidRDefault="00030ACF" w:rsidP="006E0575">
            <w:pPr>
              <w:rPr>
                <w:sz w:val="20"/>
              </w:rPr>
            </w:pPr>
            <w:r>
              <w:rPr>
                <w:sz w:val="20"/>
              </w:rPr>
              <w:t>Referat Städtebau und Umwelt</w:t>
            </w:r>
          </w:p>
          <w:p w:rsidR="007626AC" w:rsidRPr="00D00514" w:rsidRDefault="007626AC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A03582" w:rsidRPr="006E0575" w:rsidRDefault="00030ACF" w:rsidP="005B1826">
            <w:pPr>
              <w:rPr>
                <w:sz w:val="20"/>
              </w:rPr>
            </w:pPr>
            <w:r>
              <w:rPr>
                <w:sz w:val="20"/>
              </w:rPr>
              <w:t>EG 14 TVöD</w:t>
            </w:r>
          </w:p>
        </w:tc>
        <w:tc>
          <w:tcPr>
            <w:tcW w:w="1928" w:type="dxa"/>
          </w:tcPr>
          <w:p w:rsidR="005F5B3D" w:rsidRDefault="005F5B3D" w:rsidP="004B3AA4">
            <w:pPr>
              <w:rPr>
                <w:sz w:val="20"/>
              </w:rPr>
            </w:pPr>
          </w:p>
          <w:p w:rsidR="00A03582" w:rsidRPr="006E0575" w:rsidRDefault="00030ACF" w:rsidP="009445B8">
            <w:pPr>
              <w:rPr>
                <w:sz w:val="20"/>
              </w:rPr>
            </w:pPr>
            <w:r>
              <w:rPr>
                <w:sz w:val="20"/>
              </w:rPr>
              <w:t xml:space="preserve">Architekt/-in, </w:t>
            </w:r>
            <w:r>
              <w:rPr>
                <w:sz w:val="20"/>
              </w:rPr>
              <w:br/>
              <w:t>Stadtplaner/-in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7626AC" w:rsidRDefault="009445B8" w:rsidP="008A685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626AC">
              <w:rPr>
                <w:sz w:val="20"/>
              </w:rPr>
              <w:t>,0</w:t>
            </w:r>
          </w:p>
          <w:p w:rsidR="009445B8" w:rsidRPr="006E0575" w:rsidRDefault="009445B8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Pr="006E0575" w:rsidRDefault="007626AC" w:rsidP="00A03582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Default="007C4606" w:rsidP="00A0358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030ACF">
              <w:rPr>
                <w:sz w:val="20"/>
              </w:rPr>
              <w:t>94.500</w:t>
            </w:r>
            <w:r>
              <w:rPr>
                <w:sz w:val="20"/>
              </w:rPr>
              <w:t>)</w:t>
            </w:r>
          </w:p>
          <w:p w:rsidR="007C4606" w:rsidRPr="006E0575" w:rsidRDefault="007C4606" w:rsidP="00A03582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 xml:space="preserve">Beantragt wird die Schaffung von </w:t>
      </w:r>
      <w:r w:rsidR="009445B8">
        <w:t>1</w:t>
      </w:r>
      <w:r w:rsidR="007626AC">
        <w:t>,0</w:t>
      </w:r>
      <w:r>
        <w:t xml:space="preserve"> Stelle </w:t>
      </w:r>
      <w:r w:rsidR="008B7FE2">
        <w:t xml:space="preserve">beim Referat StU </w:t>
      </w:r>
      <w:r w:rsidR="0061482E">
        <w:t xml:space="preserve">für eine/n </w:t>
      </w:r>
      <w:r w:rsidR="00030ACF">
        <w:t>Architekten/Architektin bzw. Stadtplaner/-in für die Koordination und Steuerung von Quartiersprojekten Wohnen.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7626AC" w:rsidRPr="002B372F" w:rsidRDefault="007626AC" w:rsidP="007626AC">
      <w:pPr>
        <w:rPr>
          <w:rFonts w:eastAsiaTheme="minorEastAsia" w:cs="Arial"/>
          <w:szCs w:val="24"/>
        </w:rPr>
      </w:pPr>
      <w:r w:rsidRPr="002B372F">
        <w:rPr>
          <w:rFonts w:eastAsiaTheme="minorEastAsia" w:cs="Arial"/>
          <w:szCs w:val="24"/>
        </w:rPr>
        <w:t>Auf die ausführlich</w:t>
      </w:r>
      <w:r>
        <w:rPr>
          <w:rFonts w:eastAsiaTheme="minorEastAsia" w:cs="Arial"/>
          <w:szCs w:val="24"/>
        </w:rPr>
        <w:t>e Begründung in der GRDrs 934</w:t>
      </w:r>
      <w:r w:rsidRPr="002B372F">
        <w:rPr>
          <w:rFonts w:eastAsiaTheme="minorEastAsia" w:cs="Arial"/>
          <w:szCs w:val="24"/>
        </w:rPr>
        <w:t>/2018 wird Bezug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11004D" w:rsidRPr="003A5900" w:rsidRDefault="0011004D" w:rsidP="0011004D">
      <w:r w:rsidRPr="003A5900">
        <w:t>Die Erreichung der Wohnbauziele erfordert eine Mehrarbeit in der zentralen Betreuung, Steuerung und Koordination bei der Entwicklung integrierter Wohnbauflächen, wie z.</w:t>
      </w:r>
      <w:r w:rsidR="003A5900">
        <w:t xml:space="preserve"> </w:t>
      </w:r>
      <w:r w:rsidRPr="003A5900">
        <w:t xml:space="preserve">B. dem Eiermann-Campus, dem Bürgerhospital oder der Fläche EnBW-Areal Hackstraße, sowohl verwaltungsintern als auch </w:t>
      </w:r>
      <w:r w:rsidR="003A5900">
        <w:t>gegenüber</w:t>
      </w:r>
      <w:r w:rsidRPr="003A5900">
        <w:t xml:space="preserve"> Eigentümern und Investoren. Die Anzahl der Gremientermine und Arbeitskreise zum Thema Wohnen hat sich erhöht und erfordert entsprechende referatsübergreifende Vorbereitung</w:t>
      </w:r>
      <w:r w:rsidR="008B7FE2">
        <w:t>en</w:t>
      </w:r>
      <w:r w:rsidRPr="003A5900">
        <w:t xml:space="preserve"> </w:t>
      </w:r>
      <w:r w:rsidR="008B7FE2">
        <w:t>auch</w:t>
      </w:r>
      <w:bookmarkStart w:id="0" w:name="_GoBack"/>
      <w:bookmarkEnd w:id="0"/>
      <w:r w:rsidRPr="003A5900">
        <w:t xml:space="preserve"> für den OB-Bereich.</w:t>
      </w:r>
    </w:p>
    <w:p w:rsidR="003D7B0B" w:rsidRPr="00534250" w:rsidRDefault="003D7B0B" w:rsidP="00165C0D">
      <w:pPr>
        <w:pStyle w:val="berschrift2"/>
      </w:pPr>
      <w:r w:rsidRPr="00165C0D">
        <w:t>3.2</w:t>
      </w:r>
      <w:r w:rsidRPr="00534250">
        <w:tab/>
        <w:t>Bisherige Aufgabenwahrnehmung</w:t>
      </w:r>
    </w:p>
    <w:p w:rsidR="003D7B0B" w:rsidRDefault="00534250" w:rsidP="00884D6C">
      <w:r w:rsidRPr="00534250">
        <w:t>--</w:t>
      </w:r>
    </w:p>
    <w:p w:rsidR="003D7B0B" w:rsidRPr="00534250" w:rsidRDefault="006E0575" w:rsidP="00884D6C">
      <w:pPr>
        <w:pStyle w:val="berschrift2"/>
      </w:pPr>
      <w:r w:rsidRPr="00534250">
        <w:t>3.3</w:t>
      </w:r>
      <w:r w:rsidR="003D7B0B" w:rsidRPr="00534250">
        <w:tab/>
        <w:t>Auswirkungen bei Ablehnung der Stellenschaffungen</w:t>
      </w:r>
    </w:p>
    <w:p w:rsidR="00BB3429" w:rsidRPr="00534250" w:rsidRDefault="00534250" w:rsidP="00BB3429">
      <w:r w:rsidRPr="00534250">
        <w:t>--</w:t>
      </w:r>
    </w:p>
    <w:p w:rsidR="003D7B0B" w:rsidRPr="00534250" w:rsidRDefault="00884D6C" w:rsidP="00884D6C">
      <w:pPr>
        <w:pStyle w:val="berschrift1"/>
      </w:pPr>
      <w:r w:rsidRPr="00534250">
        <w:t>4</w:t>
      </w:r>
      <w:r w:rsidRPr="00534250">
        <w:tab/>
      </w:r>
      <w:r w:rsidR="003D7B0B" w:rsidRPr="00534250">
        <w:t>Stellenvermerke</w:t>
      </w:r>
    </w:p>
    <w:p w:rsidR="003D7B0B" w:rsidRPr="00534250" w:rsidRDefault="003D7B0B" w:rsidP="00884D6C"/>
    <w:p w:rsidR="006E0575" w:rsidRPr="00534250" w:rsidRDefault="00534250" w:rsidP="00884D6C">
      <w:r w:rsidRPr="00534250">
        <w:t>keine</w:t>
      </w:r>
    </w:p>
    <w:sectPr w:rsidR="006E0575" w:rsidRPr="0053425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812097">
      <w:rPr>
        <w:rStyle w:val="Seitenzahl"/>
        <w:noProof/>
      </w:rPr>
      <w:t>1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30ACF"/>
    <w:rsid w:val="00060AE0"/>
    <w:rsid w:val="000647D4"/>
    <w:rsid w:val="000A1146"/>
    <w:rsid w:val="000B1121"/>
    <w:rsid w:val="000E5896"/>
    <w:rsid w:val="0011004D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86703"/>
    <w:rsid w:val="002924CB"/>
    <w:rsid w:val="00297C5B"/>
    <w:rsid w:val="002A20D1"/>
    <w:rsid w:val="002B5955"/>
    <w:rsid w:val="002D2AE7"/>
    <w:rsid w:val="002F52C1"/>
    <w:rsid w:val="00341F1E"/>
    <w:rsid w:val="003769DC"/>
    <w:rsid w:val="00380937"/>
    <w:rsid w:val="00390559"/>
    <w:rsid w:val="003A5900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34250"/>
    <w:rsid w:val="005434DD"/>
    <w:rsid w:val="0059239F"/>
    <w:rsid w:val="00596DF0"/>
    <w:rsid w:val="005A0A9D"/>
    <w:rsid w:val="005A56AA"/>
    <w:rsid w:val="005B1826"/>
    <w:rsid w:val="005D43F2"/>
    <w:rsid w:val="005D6222"/>
    <w:rsid w:val="005E103A"/>
    <w:rsid w:val="005E19C6"/>
    <w:rsid w:val="005F5B3D"/>
    <w:rsid w:val="00606F80"/>
    <w:rsid w:val="0061482E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626AC"/>
    <w:rsid w:val="007A29E4"/>
    <w:rsid w:val="007A6B10"/>
    <w:rsid w:val="007C4606"/>
    <w:rsid w:val="007E3B79"/>
    <w:rsid w:val="007F46CB"/>
    <w:rsid w:val="00805F18"/>
    <w:rsid w:val="008066EE"/>
    <w:rsid w:val="00812097"/>
    <w:rsid w:val="00817BB6"/>
    <w:rsid w:val="00883CBE"/>
    <w:rsid w:val="00884D6C"/>
    <w:rsid w:val="008A0DAF"/>
    <w:rsid w:val="008A6853"/>
    <w:rsid w:val="008B3F45"/>
    <w:rsid w:val="008B7FE2"/>
    <w:rsid w:val="00906404"/>
    <w:rsid w:val="009417E7"/>
    <w:rsid w:val="009445B8"/>
    <w:rsid w:val="00976588"/>
    <w:rsid w:val="00990DDA"/>
    <w:rsid w:val="00A03582"/>
    <w:rsid w:val="00A27CA7"/>
    <w:rsid w:val="00A46C4E"/>
    <w:rsid w:val="00A71D0A"/>
    <w:rsid w:val="00A77F1E"/>
    <w:rsid w:val="00AD05FA"/>
    <w:rsid w:val="00AE3D20"/>
    <w:rsid w:val="00B04290"/>
    <w:rsid w:val="00B10E22"/>
    <w:rsid w:val="00B11187"/>
    <w:rsid w:val="00B43A9B"/>
    <w:rsid w:val="00B8031F"/>
    <w:rsid w:val="00B80DEF"/>
    <w:rsid w:val="00B81054"/>
    <w:rsid w:val="00BB3429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7118F"/>
    <w:rsid w:val="00E94E11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1F37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BE39F507.dotm</Template>
  <TotalTime>0</TotalTime>
  <Pages>1</Pages>
  <Words>165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10</cp:revision>
  <cp:lastPrinted>2018-11-26T10:51:00Z</cp:lastPrinted>
  <dcterms:created xsi:type="dcterms:W3CDTF">2018-11-20T11:49:00Z</dcterms:created>
  <dcterms:modified xsi:type="dcterms:W3CDTF">2018-11-26T10:51:00Z</dcterms:modified>
</cp:coreProperties>
</file>