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06D69">
        <w:t>36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006D69">
        <w:t>889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006D69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704AF" w:rsidP="0030686C">
            <w:pPr>
              <w:rPr>
                <w:sz w:val="20"/>
              </w:rPr>
            </w:pPr>
            <w:r>
              <w:rPr>
                <w:sz w:val="20"/>
              </w:rPr>
              <w:t>61-</w:t>
            </w:r>
            <w:r w:rsidR="00746E86">
              <w:rPr>
                <w:sz w:val="20"/>
              </w:rPr>
              <w:t>9.2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Pr="000064B8" w:rsidRDefault="002450BB" w:rsidP="0030686C">
            <w:pPr>
              <w:rPr>
                <w:sz w:val="20"/>
              </w:rPr>
            </w:pPr>
            <w:r w:rsidRPr="000064B8">
              <w:rPr>
                <w:sz w:val="20"/>
              </w:rPr>
              <w:t>61925000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06D69" w:rsidP="0030686C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</w:p>
          <w:p w:rsidR="00006D69" w:rsidRPr="006E0575" w:rsidRDefault="00006D69" w:rsidP="0030686C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704AF" w:rsidP="00746E86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746E86">
              <w:rPr>
                <w:sz w:val="20"/>
              </w:rPr>
              <w:t>8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63D75" w:rsidP="00746E86">
            <w:pPr>
              <w:rPr>
                <w:sz w:val="20"/>
              </w:rPr>
            </w:pPr>
            <w:r>
              <w:rPr>
                <w:sz w:val="20"/>
              </w:rPr>
              <w:t>SB</w:t>
            </w:r>
            <w:r w:rsidR="00B8176A">
              <w:rPr>
                <w:sz w:val="20"/>
              </w:rPr>
              <w:t xml:space="preserve"> Erteilung von</w:t>
            </w:r>
            <w:r>
              <w:rPr>
                <w:sz w:val="20"/>
              </w:rPr>
              <w:t xml:space="preserve"> </w:t>
            </w:r>
            <w:r w:rsidR="00746E86">
              <w:rPr>
                <w:sz w:val="20"/>
              </w:rPr>
              <w:t>Wohnberechtigun</w:t>
            </w:r>
            <w:r w:rsidR="00B8176A">
              <w:rPr>
                <w:sz w:val="20"/>
              </w:rPr>
              <w:t>g</w:t>
            </w:r>
            <w:r w:rsidR="00746E86">
              <w:rPr>
                <w:sz w:val="20"/>
              </w:rPr>
              <w:t>sscheine</w:t>
            </w:r>
            <w:r w:rsidR="00B8176A">
              <w:rPr>
                <w:sz w:val="20"/>
              </w:rPr>
              <w:t>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63D75" w:rsidP="006A207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06D69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06D69" w:rsidP="00006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52.400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AE4077" w:rsidRPr="00AE4077" w:rsidRDefault="00AE4077" w:rsidP="00AE4077"/>
    <w:p w:rsidR="00810AC6" w:rsidRDefault="00E85EC1" w:rsidP="00006D69">
      <w:r>
        <w:t xml:space="preserve">Beantragt wird die Schaffung einer Stelle </w:t>
      </w:r>
      <w:r w:rsidR="00006D69">
        <w:t xml:space="preserve">in EG 8 TVöD </w:t>
      </w:r>
      <w:r>
        <w:t xml:space="preserve">für </w:t>
      </w:r>
      <w:r w:rsidR="00AF3C0C">
        <w:t>die Abteilung</w:t>
      </w:r>
      <w:r>
        <w:t xml:space="preserve"> </w:t>
      </w:r>
      <w:r w:rsidR="00AF3C0C">
        <w:t>Wohnungswesen, Bereich Wohn</w:t>
      </w:r>
      <w:r w:rsidR="00746E86">
        <w:t>raumversorgung</w:t>
      </w:r>
      <w:r w:rsidR="00006D69">
        <w:t>.</w:t>
      </w:r>
    </w:p>
    <w:p w:rsidR="003D7B0B" w:rsidRDefault="003D7B0B" w:rsidP="00810AC6">
      <w:pPr>
        <w:pStyle w:val="berschrift1"/>
      </w:pPr>
      <w:r>
        <w:t>2</w:t>
      </w:r>
      <w:r>
        <w:tab/>
        <w:t>Schaffun</w:t>
      </w:r>
      <w:r w:rsidRPr="00884D6C">
        <w:t>g</w:t>
      </w:r>
      <w:r>
        <w:t>skriterien</w:t>
      </w:r>
    </w:p>
    <w:p w:rsidR="00AE4077" w:rsidRPr="00AE4077" w:rsidRDefault="00AE4077" w:rsidP="00AE4077"/>
    <w:p w:rsidR="00746E86" w:rsidRPr="00746E86" w:rsidRDefault="00006D69" w:rsidP="00746E86">
      <w:pPr>
        <w:rPr>
          <w:szCs w:val="20"/>
        </w:rPr>
      </w:pPr>
      <w:r w:rsidRPr="00746E86">
        <w:rPr>
          <w:szCs w:val="20"/>
        </w:rPr>
        <w:t>Es liegt eine erhebliche Arbeitsvermehrung vor.</w:t>
      </w:r>
      <w:r>
        <w:rPr>
          <w:szCs w:val="20"/>
        </w:rPr>
        <w:t xml:space="preserve"> </w:t>
      </w:r>
      <w:r w:rsidR="00B8176A">
        <w:rPr>
          <w:szCs w:val="20"/>
        </w:rPr>
        <w:t>Bei den Vormerkungen für bezahlbaren Wohnraum und der</w:t>
      </w:r>
      <w:r w:rsidR="00746E86" w:rsidRPr="00746E86">
        <w:rPr>
          <w:szCs w:val="20"/>
        </w:rPr>
        <w:t xml:space="preserve"> </w:t>
      </w:r>
      <w:r w:rsidR="00B8176A">
        <w:rPr>
          <w:szCs w:val="20"/>
        </w:rPr>
        <w:t>Erteilung von Wohnberechtigungsscheinen</w:t>
      </w:r>
      <w:r w:rsidR="00746E86" w:rsidRPr="00746E86">
        <w:rPr>
          <w:szCs w:val="20"/>
        </w:rPr>
        <w:t xml:space="preserve"> </w:t>
      </w:r>
      <w:r w:rsidR="00B8176A">
        <w:rPr>
          <w:szCs w:val="20"/>
        </w:rPr>
        <w:t xml:space="preserve">ist eine deutliche Fallzahlensteigerung festzustellen. Die Zahlen sind </w:t>
      </w:r>
      <w:r w:rsidR="00B8176A" w:rsidRPr="00746E86">
        <w:rPr>
          <w:szCs w:val="20"/>
        </w:rPr>
        <w:t xml:space="preserve">kontinuierlich gestiegen. </w:t>
      </w:r>
    </w:p>
    <w:p w:rsidR="00AE4077" w:rsidRDefault="003D7B0B" w:rsidP="00AE4077">
      <w:pPr>
        <w:pStyle w:val="berschrift1"/>
      </w:pPr>
      <w:r>
        <w:t>3</w:t>
      </w:r>
      <w:r>
        <w:tab/>
        <w:t>Bedarf</w:t>
      </w:r>
    </w:p>
    <w:p w:rsidR="003D7B0B" w:rsidRDefault="00884D6C" w:rsidP="00AE4077">
      <w:pPr>
        <w:pStyle w:val="berschrift1"/>
      </w:pPr>
      <w:r w:rsidRPr="00884D6C">
        <w:t>3.1</w:t>
      </w:r>
      <w:r w:rsidRPr="00884D6C">
        <w:tab/>
      </w:r>
      <w:r w:rsidR="006E0575" w:rsidRPr="00884D6C">
        <w:t>Anlass</w:t>
      </w:r>
    </w:p>
    <w:p w:rsidR="00810AC6" w:rsidRDefault="00810AC6" w:rsidP="00884D6C">
      <w:pPr>
        <w:rPr>
          <w:szCs w:val="20"/>
        </w:rPr>
      </w:pPr>
    </w:p>
    <w:p w:rsidR="006E0575" w:rsidRPr="006E0575" w:rsidRDefault="00931205" w:rsidP="00884D6C">
      <w:r>
        <w:rPr>
          <w:szCs w:val="20"/>
        </w:rPr>
        <w:t>Vor dem Hintergrund des</w:t>
      </w:r>
      <w:r w:rsidR="00B8176A">
        <w:rPr>
          <w:szCs w:val="20"/>
        </w:rPr>
        <w:t xml:space="preserve"> </w:t>
      </w:r>
      <w:r>
        <w:rPr>
          <w:szCs w:val="20"/>
        </w:rPr>
        <w:t xml:space="preserve">sehr </w:t>
      </w:r>
      <w:r w:rsidR="00B8176A">
        <w:rPr>
          <w:szCs w:val="20"/>
        </w:rPr>
        <w:t xml:space="preserve">angespannten Grundstücks- und </w:t>
      </w:r>
      <w:r>
        <w:rPr>
          <w:szCs w:val="20"/>
        </w:rPr>
        <w:t>Wohnungsmarktes und der gleichzeitigen Reduzierung von Sozialmietwohnungen ist es eine Herausforderung</w:t>
      </w:r>
      <w:r w:rsidR="00006D69">
        <w:rPr>
          <w:szCs w:val="20"/>
        </w:rPr>
        <w:t>,</w:t>
      </w:r>
      <w:r>
        <w:rPr>
          <w:szCs w:val="20"/>
        </w:rPr>
        <w:t xml:space="preserve"> Haushalte mit bezahlbarem Wohnraum zu versorgen. Der Personenkreis </w:t>
      </w:r>
      <w:r w:rsidR="00BF2926">
        <w:rPr>
          <w:szCs w:val="20"/>
        </w:rPr>
        <w:t>mit</w:t>
      </w:r>
      <w:r>
        <w:rPr>
          <w:szCs w:val="20"/>
        </w:rPr>
        <w:t xml:space="preserve"> Wohnberechtigungsschein findet nur schwer eine geeignete Mietwohnung. </w:t>
      </w:r>
    </w:p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810AC6" w:rsidRDefault="00810AC6" w:rsidP="00720D81">
      <w:pPr>
        <w:rPr>
          <w:szCs w:val="20"/>
        </w:rPr>
      </w:pPr>
    </w:p>
    <w:p w:rsidR="00720D81" w:rsidRPr="00810AC6" w:rsidRDefault="00E37F6A" w:rsidP="00720D81">
      <w:pPr>
        <w:rPr>
          <w:szCs w:val="20"/>
        </w:rPr>
      </w:pPr>
      <w:r>
        <w:rPr>
          <w:szCs w:val="20"/>
        </w:rPr>
        <w:t xml:space="preserve">Die Kapazitäten </w:t>
      </w:r>
      <w:r w:rsidR="00BF2926">
        <w:rPr>
          <w:szCs w:val="20"/>
        </w:rPr>
        <w:t xml:space="preserve">bei </w:t>
      </w:r>
      <w:r w:rsidR="005D3EBA">
        <w:rPr>
          <w:szCs w:val="20"/>
        </w:rPr>
        <w:t>den vorhandenen Mitarbeitern</w:t>
      </w:r>
      <w:r>
        <w:rPr>
          <w:szCs w:val="20"/>
        </w:rPr>
        <w:t>/-innen sind ausgeschöpft. Die konstant anwachsende Zahl an vorgemerkten Haushalten</w:t>
      </w:r>
      <w:r w:rsidR="00BF2926">
        <w:rPr>
          <w:szCs w:val="20"/>
        </w:rPr>
        <w:t xml:space="preserve"> für bezahlbare</w:t>
      </w:r>
      <w:r w:rsidR="00810AC6">
        <w:rPr>
          <w:szCs w:val="20"/>
        </w:rPr>
        <w:t>n</w:t>
      </w:r>
      <w:r w:rsidR="00BF2926">
        <w:rPr>
          <w:szCs w:val="20"/>
        </w:rPr>
        <w:t xml:space="preserve"> Wohnraum</w:t>
      </w:r>
      <w:r>
        <w:rPr>
          <w:szCs w:val="20"/>
        </w:rPr>
        <w:t xml:space="preserve"> führt zu einem Stellen</w:t>
      </w:r>
      <w:r w:rsidR="00006D69">
        <w:rPr>
          <w:szCs w:val="20"/>
        </w:rPr>
        <w:t>mehr</w:t>
      </w:r>
      <w:r>
        <w:rPr>
          <w:szCs w:val="20"/>
        </w:rPr>
        <w:t xml:space="preserve">bedarf.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810AC6" w:rsidRDefault="00810AC6" w:rsidP="00D779DB">
      <w:pPr>
        <w:rPr>
          <w:szCs w:val="20"/>
        </w:rPr>
      </w:pPr>
    </w:p>
    <w:p w:rsidR="00AE4077" w:rsidRDefault="00006D69" w:rsidP="00D779DB">
      <w:pPr>
        <w:rPr>
          <w:szCs w:val="20"/>
        </w:rPr>
      </w:pPr>
      <w:bookmarkStart w:id="0" w:name="_GoBack"/>
      <w:bookmarkEnd w:id="0"/>
      <w:r>
        <w:rPr>
          <w:szCs w:val="20"/>
        </w:rPr>
        <w:t>O</w:t>
      </w:r>
      <w:r w:rsidR="00E37F6A">
        <w:rPr>
          <w:szCs w:val="20"/>
        </w:rPr>
        <w:t xml:space="preserve">hne Stellenschaffung </w:t>
      </w:r>
      <w:r>
        <w:rPr>
          <w:szCs w:val="20"/>
        </w:rPr>
        <w:t xml:space="preserve">ist </w:t>
      </w:r>
      <w:r w:rsidR="00E37F6A">
        <w:rPr>
          <w:szCs w:val="20"/>
        </w:rPr>
        <w:t xml:space="preserve">mit längeren Bearbeitungszeiten zu rechnen, die zu einer zusätzlichen Verschärfung auf dem Wohnungsmarkt, insbesondere im bezahlbaren Segment, führt. </w:t>
      </w:r>
    </w:p>
    <w:p w:rsidR="003D7B0B" w:rsidRDefault="00884D6C" w:rsidP="00884D6C">
      <w:pPr>
        <w:pStyle w:val="berschrift1"/>
      </w:pPr>
      <w:r>
        <w:lastRenderedPageBreak/>
        <w:t>4</w:t>
      </w:r>
      <w:r>
        <w:tab/>
      </w:r>
      <w:r w:rsidR="003D7B0B">
        <w:t>Stellenvermerke</w:t>
      </w:r>
    </w:p>
    <w:p w:rsidR="00006D69" w:rsidRDefault="00006D69" w:rsidP="00884D6C"/>
    <w:p w:rsidR="00006D69" w:rsidRDefault="00006D69" w:rsidP="00884D6C">
      <w:r>
        <w:t>keine</w:t>
      </w:r>
    </w:p>
    <w:sectPr w:rsidR="00006D69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10AC6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064B8"/>
    <w:rsid w:val="00006D69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12D57"/>
    <w:rsid w:val="002450BB"/>
    <w:rsid w:val="002924CB"/>
    <w:rsid w:val="002953BD"/>
    <w:rsid w:val="002A20D1"/>
    <w:rsid w:val="002A4DE3"/>
    <w:rsid w:val="002B5955"/>
    <w:rsid w:val="002D11A8"/>
    <w:rsid w:val="002E006F"/>
    <w:rsid w:val="0030686C"/>
    <w:rsid w:val="00380937"/>
    <w:rsid w:val="00397717"/>
    <w:rsid w:val="003D7B0B"/>
    <w:rsid w:val="003F0FAA"/>
    <w:rsid w:val="00463D75"/>
    <w:rsid w:val="00470135"/>
    <w:rsid w:val="0047606A"/>
    <w:rsid w:val="004908B5"/>
    <w:rsid w:val="0049121B"/>
    <w:rsid w:val="004A1688"/>
    <w:rsid w:val="004B6796"/>
    <w:rsid w:val="00585296"/>
    <w:rsid w:val="005A0A9D"/>
    <w:rsid w:val="005A56AA"/>
    <w:rsid w:val="005D3EBA"/>
    <w:rsid w:val="005E19C6"/>
    <w:rsid w:val="005F5B3D"/>
    <w:rsid w:val="00606F80"/>
    <w:rsid w:val="00622CC7"/>
    <w:rsid w:val="00654863"/>
    <w:rsid w:val="006904DD"/>
    <w:rsid w:val="006A2072"/>
    <w:rsid w:val="006A406B"/>
    <w:rsid w:val="006B6D50"/>
    <w:rsid w:val="006D324C"/>
    <w:rsid w:val="006E0575"/>
    <w:rsid w:val="00720D81"/>
    <w:rsid w:val="0072799A"/>
    <w:rsid w:val="00746E86"/>
    <w:rsid w:val="00754659"/>
    <w:rsid w:val="00766B5C"/>
    <w:rsid w:val="007E3B79"/>
    <w:rsid w:val="008066EE"/>
    <w:rsid w:val="00810AC6"/>
    <w:rsid w:val="00817BB6"/>
    <w:rsid w:val="00884D6C"/>
    <w:rsid w:val="008D5D2B"/>
    <w:rsid w:val="00920F00"/>
    <w:rsid w:val="00931205"/>
    <w:rsid w:val="009373F6"/>
    <w:rsid w:val="00960F5B"/>
    <w:rsid w:val="00976588"/>
    <w:rsid w:val="009A4283"/>
    <w:rsid w:val="009C661B"/>
    <w:rsid w:val="00A27CA7"/>
    <w:rsid w:val="00A71D0A"/>
    <w:rsid w:val="00A77F1E"/>
    <w:rsid w:val="00A847C4"/>
    <w:rsid w:val="00AB389D"/>
    <w:rsid w:val="00AE4077"/>
    <w:rsid w:val="00AF0DEA"/>
    <w:rsid w:val="00AF25E0"/>
    <w:rsid w:val="00AF3C0C"/>
    <w:rsid w:val="00AF464E"/>
    <w:rsid w:val="00B04290"/>
    <w:rsid w:val="00B5400B"/>
    <w:rsid w:val="00B80DEF"/>
    <w:rsid w:val="00B8176A"/>
    <w:rsid w:val="00B86BB5"/>
    <w:rsid w:val="00B87F83"/>
    <w:rsid w:val="00B91903"/>
    <w:rsid w:val="00BA4A85"/>
    <w:rsid w:val="00BC4669"/>
    <w:rsid w:val="00BF2926"/>
    <w:rsid w:val="00C16EF1"/>
    <w:rsid w:val="00C448D3"/>
    <w:rsid w:val="00C977CA"/>
    <w:rsid w:val="00CF62E5"/>
    <w:rsid w:val="00D119AD"/>
    <w:rsid w:val="00D66D3A"/>
    <w:rsid w:val="00D743D4"/>
    <w:rsid w:val="00D779DB"/>
    <w:rsid w:val="00DB3D6C"/>
    <w:rsid w:val="00DD377A"/>
    <w:rsid w:val="00DE362D"/>
    <w:rsid w:val="00DF06C1"/>
    <w:rsid w:val="00DF345A"/>
    <w:rsid w:val="00E014B6"/>
    <w:rsid w:val="00E1162F"/>
    <w:rsid w:val="00E11D5F"/>
    <w:rsid w:val="00E20E1F"/>
    <w:rsid w:val="00E37F6A"/>
    <w:rsid w:val="00E42F96"/>
    <w:rsid w:val="00E7118F"/>
    <w:rsid w:val="00E85EC1"/>
    <w:rsid w:val="00F27657"/>
    <w:rsid w:val="00F342DC"/>
    <w:rsid w:val="00F4373F"/>
    <w:rsid w:val="00F56F93"/>
    <w:rsid w:val="00F63041"/>
    <w:rsid w:val="00F704AF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2F972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9547-84E2-4672-9AE9-00086277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187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5</cp:revision>
  <cp:lastPrinted>2019-09-26T17:12:00Z</cp:lastPrinted>
  <dcterms:created xsi:type="dcterms:W3CDTF">2019-09-19T13:59:00Z</dcterms:created>
  <dcterms:modified xsi:type="dcterms:W3CDTF">2019-09-26T17:13:00Z</dcterms:modified>
</cp:coreProperties>
</file>