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A73BA5">
        <w:t>25</w:t>
      </w:r>
      <w:r w:rsidRPr="006E0575">
        <w:t xml:space="preserve"> zur GRDrs</w:t>
      </w:r>
      <w:r w:rsidR="002A6392">
        <w:t>.</w:t>
      </w:r>
      <w:r w:rsidRPr="006E0575">
        <w:t xml:space="preserve"> </w:t>
      </w:r>
      <w:r w:rsidR="002A6392">
        <w:t>825</w:t>
      </w:r>
      <w:r w:rsidR="00891246">
        <w:t>/20</w:t>
      </w:r>
      <w:r w:rsidR="00EB1FB5">
        <w:t>2</w:t>
      </w:r>
      <w:r w:rsidR="00DB315E">
        <w:t>3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B4369A">
        <w:t>4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891246" w:rsidRPr="006E0575" w:rsidTr="00E24307">
        <w:trPr>
          <w:tblHeader/>
        </w:trPr>
        <w:tc>
          <w:tcPr>
            <w:tcW w:w="1701" w:type="dxa"/>
            <w:shd w:val="pct12" w:color="auto" w:fill="FFFFFF"/>
          </w:tcPr>
          <w:p w:rsidR="00CE7D5B" w:rsidRDefault="00E37194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E248AF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E248AF">
              <w:rPr>
                <w:sz w:val="16"/>
                <w:szCs w:val="16"/>
              </w:rPr>
              <w:t>icher</w:t>
            </w:r>
            <w:r w:rsidR="00E248AF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E24307"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A73BA5" w:rsidP="00AD3A46">
            <w:pPr>
              <w:rPr>
                <w:sz w:val="20"/>
              </w:rPr>
            </w:pPr>
            <w:r>
              <w:rPr>
                <w:sz w:val="20"/>
              </w:rPr>
              <w:t>670.0214.</w:t>
            </w:r>
            <w:r w:rsidR="00585946">
              <w:rPr>
                <w:sz w:val="20"/>
              </w:rPr>
              <w:t>070</w:t>
            </w:r>
          </w:p>
          <w:p w:rsidR="00746A71" w:rsidRDefault="00746A71" w:rsidP="00AD3A46">
            <w:pPr>
              <w:rPr>
                <w:sz w:val="20"/>
              </w:rPr>
            </w:pPr>
          </w:p>
          <w:p w:rsidR="00746A71" w:rsidRDefault="00431785" w:rsidP="00AD3A46">
            <w:pPr>
              <w:rPr>
                <w:sz w:val="20"/>
              </w:rPr>
            </w:pPr>
            <w:r>
              <w:rPr>
                <w:sz w:val="20"/>
              </w:rPr>
              <w:t>672</w:t>
            </w:r>
            <w:r w:rsidR="00FA1330">
              <w:rPr>
                <w:sz w:val="20"/>
              </w:rPr>
              <w:t>1 5310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B4369A" w:rsidP="00AD3A46">
            <w:pPr>
              <w:rPr>
                <w:sz w:val="20"/>
              </w:rPr>
            </w:pPr>
            <w:r>
              <w:rPr>
                <w:sz w:val="20"/>
              </w:rPr>
              <w:t>Garten-, Friedhofs- und Forstamt</w:t>
            </w:r>
          </w:p>
        </w:tc>
        <w:tc>
          <w:tcPr>
            <w:tcW w:w="85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B4369A" w:rsidP="00AD3A46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B4369A" w:rsidP="00AD3A46">
            <w:pPr>
              <w:rPr>
                <w:sz w:val="20"/>
              </w:rPr>
            </w:pPr>
            <w:r>
              <w:rPr>
                <w:sz w:val="20"/>
              </w:rPr>
              <w:t>Forstwirt</w:t>
            </w:r>
            <w:r w:rsidR="002A6392">
              <w:rPr>
                <w:sz w:val="20"/>
              </w:rPr>
              <w:t>/-</w:t>
            </w:r>
            <w:r w:rsidR="00372588">
              <w:rPr>
                <w:sz w:val="20"/>
              </w:rPr>
              <w:t>in</w:t>
            </w:r>
          </w:p>
        </w:tc>
        <w:tc>
          <w:tcPr>
            <w:tcW w:w="851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585946" w:rsidP="00AD3A4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E0759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2A6392" w:rsidP="00AD3A46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1E05DE">
              <w:rPr>
                <w:sz w:val="20"/>
              </w:rPr>
              <w:t>01/2025</w:t>
            </w:r>
          </w:p>
        </w:tc>
        <w:tc>
          <w:tcPr>
            <w:tcW w:w="1588" w:type="dxa"/>
          </w:tcPr>
          <w:p w:rsidR="00372588" w:rsidRDefault="00372588" w:rsidP="002B3146">
            <w:pPr>
              <w:rPr>
                <w:sz w:val="20"/>
              </w:rPr>
            </w:pPr>
          </w:p>
          <w:p w:rsidR="002A6392" w:rsidRPr="006E0575" w:rsidRDefault="002A6392" w:rsidP="002B3146">
            <w:pPr>
              <w:rPr>
                <w:sz w:val="20"/>
              </w:rPr>
            </w:pPr>
            <w:r>
              <w:rPr>
                <w:sz w:val="20"/>
              </w:rPr>
              <w:t>53.500</w:t>
            </w:r>
          </w:p>
        </w:tc>
      </w:tr>
      <w:tr w:rsidR="00585946" w:rsidRPr="006E0575" w:rsidTr="00E24307">
        <w:tc>
          <w:tcPr>
            <w:tcW w:w="1701" w:type="dxa"/>
          </w:tcPr>
          <w:p w:rsidR="00585946" w:rsidRDefault="00585946" w:rsidP="00AD3A46">
            <w:pPr>
              <w:rPr>
                <w:sz w:val="20"/>
              </w:rPr>
            </w:pPr>
          </w:p>
          <w:p w:rsidR="00585946" w:rsidRDefault="00A73BA5" w:rsidP="00AD3A46">
            <w:pPr>
              <w:rPr>
                <w:sz w:val="20"/>
              </w:rPr>
            </w:pPr>
            <w:r>
              <w:rPr>
                <w:sz w:val="20"/>
              </w:rPr>
              <w:t>670.0214.</w:t>
            </w:r>
            <w:bookmarkStart w:id="0" w:name="_GoBack"/>
            <w:bookmarkEnd w:id="0"/>
            <w:r w:rsidR="00585946">
              <w:rPr>
                <w:sz w:val="20"/>
              </w:rPr>
              <w:t>080</w:t>
            </w:r>
          </w:p>
          <w:p w:rsidR="00585946" w:rsidRDefault="00585946" w:rsidP="00AD3A46">
            <w:pPr>
              <w:rPr>
                <w:sz w:val="20"/>
              </w:rPr>
            </w:pPr>
          </w:p>
          <w:p w:rsidR="00585946" w:rsidRDefault="00FA1330" w:rsidP="00AD3A46">
            <w:pPr>
              <w:rPr>
                <w:sz w:val="20"/>
              </w:rPr>
            </w:pPr>
            <w:r>
              <w:rPr>
                <w:sz w:val="20"/>
              </w:rPr>
              <w:t>6721 5310</w:t>
            </w:r>
          </w:p>
          <w:p w:rsidR="00585946" w:rsidRDefault="005859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D01F6C" w:rsidRDefault="00D01F6C" w:rsidP="00AD3A46">
            <w:pPr>
              <w:rPr>
                <w:sz w:val="20"/>
              </w:rPr>
            </w:pPr>
          </w:p>
          <w:p w:rsidR="00585946" w:rsidRDefault="00585946" w:rsidP="00AD3A46">
            <w:pPr>
              <w:rPr>
                <w:sz w:val="20"/>
              </w:rPr>
            </w:pPr>
            <w:r>
              <w:rPr>
                <w:sz w:val="20"/>
              </w:rPr>
              <w:t>Garten-, Friedhofs- und Forstamt</w:t>
            </w:r>
          </w:p>
        </w:tc>
        <w:tc>
          <w:tcPr>
            <w:tcW w:w="851" w:type="dxa"/>
          </w:tcPr>
          <w:p w:rsidR="00585946" w:rsidRDefault="00585946" w:rsidP="00AD3A46">
            <w:pPr>
              <w:rPr>
                <w:sz w:val="20"/>
              </w:rPr>
            </w:pPr>
          </w:p>
          <w:p w:rsidR="00585946" w:rsidRDefault="00585946" w:rsidP="00AD3A46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</w:tc>
        <w:tc>
          <w:tcPr>
            <w:tcW w:w="1701" w:type="dxa"/>
          </w:tcPr>
          <w:p w:rsidR="00585946" w:rsidRDefault="00585946" w:rsidP="00AD3A46">
            <w:pPr>
              <w:rPr>
                <w:sz w:val="20"/>
              </w:rPr>
            </w:pPr>
          </w:p>
          <w:p w:rsidR="00585946" w:rsidRDefault="00585946" w:rsidP="002A6392">
            <w:pPr>
              <w:rPr>
                <w:sz w:val="20"/>
              </w:rPr>
            </w:pPr>
            <w:r>
              <w:rPr>
                <w:sz w:val="20"/>
              </w:rPr>
              <w:t>Forstwirt</w:t>
            </w:r>
            <w:r w:rsidR="002A6392">
              <w:rPr>
                <w:sz w:val="20"/>
              </w:rPr>
              <w:t>/-</w:t>
            </w:r>
            <w:r w:rsidR="00372588">
              <w:rPr>
                <w:sz w:val="20"/>
              </w:rPr>
              <w:t>in</w:t>
            </w:r>
          </w:p>
        </w:tc>
        <w:tc>
          <w:tcPr>
            <w:tcW w:w="851" w:type="dxa"/>
            <w:shd w:val="pct12" w:color="auto" w:fill="FFFFFF"/>
          </w:tcPr>
          <w:p w:rsidR="001E05DE" w:rsidRDefault="001E05DE" w:rsidP="00AD3A46">
            <w:pPr>
              <w:rPr>
                <w:sz w:val="20"/>
              </w:rPr>
            </w:pPr>
          </w:p>
          <w:p w:rsidR="00585946" w:rsidRDefault="00585946" w:rsidP="00AD3A4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E0759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1E05DE" w:rsidRDefault="001E05DE" w:rsidP="00AD3A46">
            <w:pPr>
              <w:rPr>
                <w:sz w:val="20"/>
              </w:rPr>
            </w:pPr>
          </w:p>
          <w:p w:rsidR="00585946" w:rsidRDefault="002A6392" w:rsidP="00AD3A46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1E05DE">
              <w:rPr>
                <w:sz w:val="20"/>
              </w:rPr>
              <w:t>01/2025</w:t>
            </w:r>
          </w:p>
        </w:tc>
        <w:tc>
          <w:tcPr>
            <w:tcW w:w="1588" w:type="dxa"/>
          </w:tcPr>
          <w:p w:rsidR="00585946" w:rsidRDefault="00585946" w:rsidP="002B3146">
            <w:pPr>
              <w:rPr>
                <w:sz w:val="20"/>
              </w:rPr>
            </w:pPr>
          </w:p>
          <w:p w:rsidR="002A6392" w:rsidRDefault="002A6392" w:rsidP="002B3146">
            <w:pPr>
              <w:rPr>
                <w:sz w:val="20"/>
              </w:rPr>
            </w:pPr>
            <w:r>
              <w:rPr>
                <w:sz w:val="20"/>
              </w:rPr>
              <w:t>53.500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592CD2" w:rsidRPr="009B3E59" w:rsidRDefault="006F5B1D" w:rsidP="00694161">
      <w:r w:rsidRPr="009B3E59">
        <w:t xml:space="preserve">Der größte Teil der Verkehrssicherungsmaßnahmen wird </w:t>
      </w:r>
      <w:r w:rsidR="005176AF" w:rsidRPr="009B3E59">
        <w:t xml:space="preserve">im Winter </w:t>
      </w:r>
      <w:r w:rsidR="009B1CDC" w:rsidRPr="009B3E59">
        <w:t xml:space="preserve">und </w:t>
      </w:r>
      <w:r w:rsidRPr="009B3E59">
        <w:t xml:space="preserve">mit Unternehmern abgearbeitet. Hierzu werden die einzelnen Straßen- und Bebauungsabschnitte ausgeschrieben. </w:t>
      </w:r>
    </w:p>
    <w:p w:rsidR="00592CD2" w:rsidRPr="009B3E59" w:rsidRDefault="00592CD2" w:rsidP="00694161"/>
    <w:p w:rsidR="00E422EF" w:rsidRDefault="00C66877" w:rsidP="00694161">
      <w:r>
        <w:t>D</w:t>
      </w:r>
      <w:r w:rsidRPr="009B3E59">
        <w:t xml:space="preserve">ie Baumkontrolleure stellen nicht nur verkehrsunsichere Bäume fest, die regulär im Winter und entlang von Straßen und Bebauungen von den Unternehmern abgearbeitet werden können. </w:t>
      </w:r>
      <w:r w:rsidR="00592CD2" w:rsidRPr="009B3E59">
        <w:t>Die</w:t>
      </w:r>
      <w:r w:rsidR="005176AF" w:rsidRPr="009B3E59">
        <w:t xml:space="preserve"> oben genannte</w:t>
      </w:r>
      <w:r w:rsidR="00E736B5">
        <w:t>n</w:t>
      </w:r>
      <w:r w:rsidR="009B3E59" w:rsidRPr="009B3E59">
        <w:t xml:space="preserve"> Stellen</w:t>
      </w:r>
      <w:r w:rsidR="00592CD2" w:rsidRPr="009B3E59">
        <w:t xml:space="preserve"> wurden geschaffen, um die Verkehrssicherheit im Stadtwald dort zu gewährleisten, wo die Fällungen und Kronenschnitte</w:t>
      </w:r>
      <w:r w:rsidR="005176AF" w:rsidRPr="009B3E59">
        <w:t>, die sich aus der Verkehrssicherung ergeben,</w:t>
      </w:r>
      <w:r w:rsidR="00592CD2" w:rsidRPr="009B3E59">
        <w:t xml:space="preserve"> zeitlich oder örtlich sehr verteilt sind. </w:t>
      </w:r>
      <w:r>
        <w:t xml:space="preserve">Hier handelt es sich um </w:t>
      </w:r>
      <w:r w:rsidR="006F5B1D" w:rsidRPr="009B3E59">
        <w:t>sogenannte Sofortbäume, die innerhalb eines sehr engen Zeitfensters (</w:t>
      </w:r>
      <w:r w:rsidR="00E94ABA" w:rsidRPr="009B3E59">
        <w:t>s</w:t>
      </w:r>
      <w:r w:rsidR="006F5B1D" w:rsidRPr="009B3E59">
        <w:t xml:space="preserve">ofort bis </w:t>
      </w:r>
      <w:r w:rsidR="00E94ABA" w:rsidRPr="009B3E59">
        <w:t>spätestens in</w:t>
      </w:r>
      <w:r w:rsidR="006F5B1D" w:rsidRPr="009B3E59">
        <w:t xml:space="preserve"> vier Wochen) </w:t>
      </w:r>
      <w:r w:rsidR="009B3E59" w:rsidRPr="009B3E59">
        <w:t xml:space="preserve">bearbeitet </w:t>
      </w:r>
      <w:r w:rsidR="006F5B1D" w:rsidRPr="009B3E59">
        <w:t xml:space="preserve">werden müssen. Diese Bäume sind über das ganze Stadtgebiet verteilt. </w:t>
      </w:r>
    </w:p>
    <w:p w:rsidR="00E422EF" w:rsidRDefault="00E422EF" w:rsidP="00694161"/>
    <w:p w:rsidR="00505D4D" w:rsidRDefault="006F5B1D" w:rsidP="00E422EF">
      <w:r w:rsidRPr="009B3E59">
        <w:t xml:space="preserve">Des Weiteren </w:t>
      </w:r>
      <w:r w:rsidR="00224C3A">
        <w:t xml:space="preserve">werden </w:t>
      </w:r>
      <w:r w:rsidR="009B3E59" w:rsidRPr="009B3E59">
        <w:t xml:space="preserve">auch die Bäume um Spielplätze, Waldkindergärten, Schautafeln und anderen Orten, die zum Verweilen einladen, kontrolliert. </w:t>
      </w:r>
      <w:r w:rsidRPr="009B3E59">
        <w:t>D</w:t>
      </w:r>
      <w:r w:rsidR="009B3E59" w:rsidRPr="009B3E59">
        <w:t xml:space="preserve">iese Kontrollen finden in </w:t>
      </w:r>
      <w:r w:rsidR="00C66877">
        <w:t>einem engeren</w:t>
      </w:r>
      <w:r w:rsidR="009B3E59" w:rsidRPr="009B3E59">
        <w:t xml:space="preserve"> Zeitrhythmus </w:t>
      </w:r>
      <w:r w:rsidR="009B3E59">
        <w:t xml:space="preserve">statt </w:t>
      </w:r>
      <w:r w:rsidR="00C66877">
        <w:t xml:space="preserve">als </w:t>
      </w:r>
      <w:r w:rsidR="00224C3A">
        <w:t xml:space="preserve">die Kontrollen </w:t>
      </w:r>
      <w:r w:rsidR="00C66877">
        <w:t>entlang von Straßen und Bebauung</w:t>
      </w:r>
      <w:r w:rsidR="00224C3A">
        <w:t>en</w:t>
      </w:r>
      <w:r w:rsidR="00C66877">
        <w:t xml:space="preserve"> </w:t>
      </w:r>
      <w:r w:rsidR="009B3E59">
        <w:t>und</w:t>
      </w:r>
      <w:r>
        <w:t xml:space="preserve"> verteilen sich auf viele Orte mit wenigen Maßnahmen pro </w:t>
      </w:r>
      <w:r w:rsidR="00224C3A">
        <w:t>Arbeitsbereich</w:t>
      </w:r>
      <w:r>
        <w:t xml:space="preserve"> auf der gesamten Gemarkung. Auch hier ist es deutlich wirtschaftlicher, diese Maßnahmen in </w:t>
      </w:r>
      <w:r w:rsidR="00E91C3A" w:rsidRPr="00C75B6C">
        <w:t>Eigenr</w:t>
      </w:r>
      <w:r w:rsidRPr="00C75B6C">
        <w:t>e</w:t>
      </w:r>
      <w:r>
        <w:t>gie durchzuführen. Zur Abarbeitung dieser Maßnahmen wird ein Schlepper einschließlich Fahrer, eine Person</w:t>
      </w:r>
      <w:r w:rsidR="00E94ABA">
        <w:t>,</w:t>
      </w:r>
      <w:r>
        <w:t xml:space="preserve"> die den Baum fällt und</w:t>
      </w:r>
      <w:r w:rsidR="00592CD2">
        <w:t xml:space="preserve"> eine</w:t>
      </w:r>
      <w:r>
        <w:t xml:space="preserve"> </w:t>
      </w:r>
      <w:r w:rsidR="00E94ABA">
        <w:t xml:space="preserve">weitere </w:t>
      </w:r>
      <w:r>
        <w:t>Person benötigt, die dafür sorgt, dass kein Waldbesucher in den Gefahrenbereich tritt. Werden Kronenschnitte durchgeführt, benötigt es einen Sägeführer, einen Hebebühnenfahrer und eine sichernde Person</w:t>
      </w:r>
    </w:p>
    <w:p w:rsidR="00BA7D3F" w:rsidRDefault="00BA7D3F" w:rsidP="00694161"/>
    <w:p w:rsidR="00E422EF" w:rsidRDefault="00E422EF" w:rsidP="00694161">
      <w:r>
        <w:t xml:space="preserve">Dies ist eine Daueraufgabe, demnach entfällt der KW-Vermerk. </w:t>
      </w:r>
    </w:p>
    <w:sectPr w:rsidR="00E422EF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23" w:rsidRDefault="00682C23">
      <w:r>
        <w:separator/>
      </w:r>
    </w:p>
  </w:endnote>
  <w:endnote w:type="continuationSeparator" w:id="0">
    <w:p w:rsidR="00682C23" w:rsidRDefault="0068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23" w:rsidRDefault="00682C23">
      <w:r>
        <w:separator/>
      </w:r>
    </w:p>
  </w:footnote>
  <w:footnote w:type="continuationSeparator" w:id="0">
    <w:p w:rsidR="00682C23" w:rsidRDefault="00682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A73BA5">
      <w:rPr>
        <w:rStyle w:val="Seitenzahl"/>
        <w:noProof/>
      </w:rPr>
      <w:t>1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23"/>
    <w:rsid w:val="000A1146"/>
    <w:rsid w:val="000D3F52"/>
    <w:rsid w:val="001058DD"/>
    <w:rsid w:val="001527FF"/>
    <w:rsid w:val="00165C0D"/>
    <w:rsid w:val="00181857"/>
    <w:rsid w:val="001E05DE"/>
    <w:rsid w:val="001F5D9F"/>
    <w:rsid w:val="002058C2"/>
    <w:rsid w:val="00213C7A"/>
    <w:rsid w:val="00224C3A"/>
    <w:rsid w:val="002812E4"/>
    <w:rsid w:val="002924CB"/>
    <w:rsid w:val="002A6392"/>
    <w:rsid w:val="002A664A"/>
    <w:rsid w:val="002B3146"/>
    <w:rsid w:val="002B6783"/>
    <w:rsid w:val="002C2BCF"/>
    <w:rsid w:val="002C4E10"/>
    <w:rsid w:val="00307DAD"/>
    <w:rsid w:val="003237BB"/>
    <w:rsid w:val="00361333"/>
    <w:rsid w:val="00372588"/>
    <w:rsid w:val="00391729"/>
    <w:rsid w:val="003A7A41"/>
    <w:rsid w:val="003D5196"/>
    <w:rsid w:val="003D7B0B"/>
    <w:rsid w:val="003F20FE"/>
    <w:rsid w:val="00406723"/>
    <w:rsid w:val="00431785"/>
    <w:rsid w:val="004366EB"/>
    <w:rsid w:val="00464E13"/>
    <w:rsid w:val="004920E9"/>
    <w:rsid w:val="004B6796"/>
    <w:rsid w:val="004D7F89"/>
    <w:rsid w:val="004E32A0"/>
    <w:rsid w:val="00505D4D"/>
    <w:rsid w:val="005176AF"/>
    <w:rsid w:val="00537E08"/>
    <w:rsid w:val="005778E9"/>
    <w:rsid w:val="00585946"/>
    <w:rsid w:val="00592CD2"/>
    <w:rsid w:val="00594663"/>
    <w:rsid w:val="005C53CB"/>
    <w:rsid w:val="005E7511"/>
    <w:rsid w:val="005E7A74"/>
    <w:rsid w:val="0060281A"/>
    <w:rsid w:val="00682C23"/>
    <w:rsid w:val="00694161"/>
    <w:rsid w:val="006B2877"/>
    <w:rsid w:val="006B7B06"/>
    <w:rsid w:val="006C1AC2"/>
    <w:rsid w:val="006D1478"/>
    <w:rsid w:val="006E0575"/>
    <w:rsid w:val="006F5B1D"/>
    <w:rsid w:val="00701699"/>
    <w:rsid w:val="00746A71"/>
    <w:rsid w:val="00767369"/>
    <w:rsid w:val="00787F63"/>
    <w:rsid w:val="00796600"/>
    <w:rsid w:val="007B5FE2"/>
    <w:rsid w:val="00826469"/>
    <w:rsid w:val="0083052F"/>
    <w:rsid w:val="00840569"/>
    <w:rsid w:val="00884D6C"/>
    <w:rsid w:val="00891246"/>
    <w:rsid w:val="00893E55"/>
    <w:rsid w:val="008A1899"/>
    <w:rsid w:val="008F3F55"/>
    <w:rsid w:val="00984AC4"/>
    <w:rsid w:val="00995EBD"/>
    <w:rsid w:val="009A207B"/>
    <w:rsid w:val="009A381C"/>
    <w:rsid w:val="009B0FBE"/>
    <w:rsid w:val="009B1CDC"/>
    <w:rsid w:val="009B3E59"/>
    <w:rsid w:val="00A206E5"/>
    <w:rsid w:val="00A34898"/>
    <w:rsid w:val="00A73BA5"/>
    <w:rsid w:val="00A77F1E"/>
    <w:rsid w:val="00A8778F"/>
    <w:rsid w:val="00AB0D1F"/>
    <w:rsid w:val="00AD3A46"/>
    <w:rsid w:val="00AF120D"/>
    <w:rsid w:val="00B04290"/>
    <w:rsid w:val="00B238D8"/>
    <w:rsid w:val="00B4369A"/>
    <w:rsid w:val="00B80DEF"/>
    <w:rsid w:val="00BA7D3F"/>
    <w:rsid w:val="00BD570C"/>
    <w:rsid w:val="00BE0759"/>
    <w:rsid w:val="00C42332"/>
    <w:rsid w:val="00C448D3"/>
    <w:rsid w:val="00C66877"/>
    <w:rsid w:val="00C75B6C"/>
    <w:rsid w:val="00C81934"/>
    <w:rsid w:val="00CD0B27"/>
    <w:rsid w:val="00CE7D5B"/>
    <w:rsid w:val="00D01F6C"/>
    <w:rsid w:val="00D15184"/>
    <w:rsid w:val="00D24277"/>
    <w:rsid w:val="00D475C0"/>
    <w:rsid w:val="00D544BF"/>
    <w:rsid w:val="00D60BEF"/>
    <w:rsid w:val="00DA24CD"/>
    <w:rsid w:val="00DA2D20"/>
    <w:rsid w:val="00DA701E"/>
    <w:rsid w:val="00DB315E"/>
    <w:rsid w:val="00DE32BA"/>
    <w:rsid w:val="00DF268B"/>
    <w:rsid w:val="00DF3470"/>
    <w:rsid w:val="00E1162F"/>
    <w:rsid w:val="00E11D5F"/>
    <w:rsid w:val="00E24307"/>
    <w:rsid w:val="00E248AF"/>
    <w:rsid w:val="00E37194"/>
    <w:rsid w:val="00E422EF"/>
    <w:rsid w:val="00E736B5"/>
    <w:rsid w:val="00E917F3"/>
    <w:rsid w:val="00E91C3A"/>
    <w:rsid w:val="00E94ABA"/>
    <w:rsid w:val="00EB1FB5"/>
    <w:rsid w:val="00EC00AF"/>
    <w:rsid w:val="00EC2FDE"/>
    <w:rsid w:val="00EE0486"/>
    <w:rsid w:val="00EF33DC"/>
    <w:rsid w:val="00F00C79"/>
    <w:rsid w:val="00F132FA"/>
    <w:rsid w:val="00F27657"/>
    <w:rsid w:val="00F27BB8"/>
    <w:rsid w:val="00FA1330"/>
    <w:rsid w:val="00FB725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71E38"/>
  <w15:docId w15:val="{53F829FC-7EEA-4C8E-8925-373E4A37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3917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9172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BA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70428\AppData\Local\Temp\notes65C8FE\l112_muster-wegfall-stellen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F2168-DBE2-4F89-A3C5-155438C7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l112_muster-wegfall-stellenvermerk.dotx</Template>
  <TotalTime>0</TotalTime>
  <Pages>1</Pages>
  <Words>276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/>
  <dc:creator>Kenntner Claudia</dc:creator>
  <dc:description/>
  <cp:lastModifiedBy>Baumann, Gerhard</cp:lastModifiedBy>
  <cp:revision>11</cp:revision>
  <cp:lastPrinted>2023-10-05T06:30:00Z</cp:lastPrinted>
  <dcterms:created xsi:type="dcterms:W3CDTF">2023-01-10T14:48:00Z</dcterms:created>
  <dcterms:modified xsi:type="dcterms:W3CDTF">2023-10-05T06:30:00Z</dcterms:modified>
</cp:coreProperties>
</file>